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11F42" w14:textId="77777777" w:rsidR="00315F5E" w:rsidRPr="00177538" w:rsidRDefault="00315F5E" w:rsidP="00315F5E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77538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36719C18" wp14:editId="3F7E205B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8D535" w14:textId="77777777" w:rsidR="00315F5E" w:rsidRPr="00177538" w:rsidRDefault="00315F5E" w:rsidP="00315F5E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7753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3A582EDE" w14:textId="77777777" w:rsidR="00315F5E" w:rsidRPr="00177538" w:rsidRDefault="00315F5E" w:rsidP="00315F5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7753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640AC19B" w14:textId="77777777" w:rsidR="00315F5E" w:rsidRPr="00177538" w:rsidRDefault="00315F5E" w:rsidP="00315F5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7753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</w:t>
      </w:r>
      <w:r w:rsidRPr="0017753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177538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7753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0BB231AD" w14:textId="77777777" w:rsidR="00315F5E" w:rsidRPr="00177538" w:rsidRDefault="00315F5E" w:rsidP="00315F5E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4E286F92" w14:textId="77777777" w:rsidR="00315F5E" w:rsidRPr="00177538" w:rsidRDefault="00315F5E" w:rsidP="00315F5E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77538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177538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177538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004D16F3" w14:textId="77777777" w:rsidR="00315F5E" w:rsidRPr="00177538" w:rsidRDefault="00315F5E" w:rsidP="00315F5E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77538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</w:t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</w:t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                               </w:t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287612C3" w14:textId="77777777" w:rsidR="00315F5E" w:rsidRPr="00152890" w:rsidRDefault="00315F5E" w:rsidP="00315F5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Про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виділення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земельних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ділянок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натурі</w:t>
      </w:r>
      <w:proofErr w:type="spellEnd"/>
    </w:p>
    <w:p w14:paraId="54BA9C4E" w14:textId="77777777" w:rsidR="00315F5E" w:rsidRPr="00152890" w:rsidRDefault="00315F5E" w:rsidP="00315F5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(на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місцевості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) та передачу у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власність</w:t>
      </w:r>
      <w:proofErr w:type="spellEnd"/>
    </w:p>
    <w:p w14:paraId="160B3FEB" w14:textId="177FCCE8" w:rsidR="00315F5E" w:rsidRPr="00152890" w:rsidRDefault="00315F5E" w:rsidP="00315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Соболю Р.О.</w:t>
      </w:r>
      <w:r w:rsidRPr="0015289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для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ведення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товарного </w:t>
      </w:r>
    </w:p>
    <w:p w14:paraId="489FDD35" w14:textId="77777777" w:rsidR="00315F5E" w:rsidRPr="00152890" w:rsidRDefault="00315F5E" w:rsidP="00315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сільськогосподарського виробництва</w:t>
      </w:r>
    </w:p>
    <w:p w14:paraId="37F614FE" w14:textId="77777777" w:rsidR="00315F5E" w:rsidRPr="00152890" w:rsidRDefault="00315F5E" w:rsidP="00315F5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902CD6" w14:textId="2E2E1C9C" w:rsidR="00315F5E" w:rsidRPr="00152890" w:rsidRDefault="00315F5E" w:rsidP="00315F5E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заяву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Соболя Р.О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технічну документацію із землеустрою щодо встановлення (відновлення) меж земельних ділянок в натурі (на місцевості)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Соболя Р.О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території Тростянецької сільської ради Тростянецької ОТГ, розроблену ФОП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Світлана Василівна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витяги  з Державного земельного кадастру про земельні ділянки 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керуючись ст.81, 186 та п.17 Перехідних положень Земельного кодексу України, ст.ст.3, 5 Закону України «Про виділення в натурі (на місцевості) земельних ділянок власникам земельних часток (паїв)», ст.ст.13, 25 Закону України «Про землеустрій»:</w:t>
      </w:r>
      <w:r w:rsidRPr="00152890">
        <w:rPr>
          <w:rFonts w:ascii="Times New Roman" w:eastAsia="Times New Roman" w:hAnsi="Times New Roman" w:cs="Times New Roman"/>
          <w:sz w:val="24"/>
          <w:szCs w:val="24"/>
        </w:rPr>
        <w:t xml:space="preserve"> сільська рада</w:t>
      </w:r>
    </w:p>
    <w:p w14:paraId="14150269" w14:textId="77777777" w:rsidR="00315F5E" w:rsidRPr="00152890" w:rsidRDefault="00315F5E" w:rsidP="00315F5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050A2295" w14:textId="468FB381" w:rsidR="00315F5E" w:rsidRPr="00152890" w:rsidRDefault="00315F5E" w:rsidP="00315F5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1.Затвердити технічну документацію із землеустрою щодо встановлення (відновлення) меж земельних ділянок в натурі (на місцевості),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Соболю Роману Олексійовичу</w:t>
      </w:r>
      <w:r w:rsidRPr="0015289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Демня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DD5696" w14:textId="6740202F" w:rsidR="00315F5E" w:rsidRPr="00152890" w:rsidRDefault="00315F5E" w:rsidP="00315F5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Виділити в натурі (на місцевості) </w:t>
      </w:r>
      <w:r>
        <w:rPr>
          <w:rFonts w:ascii="Times New Roman" w:eastAsia="Calibri" w:hAnsi="Times New Roman" w:cs="Times New Roman"/>
          <w:bCs/>
          <w:sz w:val="24"/>
          <w:szCs w:val="24"/>
        </w:rPr>
        <w:t>Соболю Роману Олексійовичу</w:t>
      </w:r>
      <w:r w:rsidRPr="0015289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власнику сертифікату на право на земельну частку (пай), земельні ділянки площами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                                                              (ІКН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746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0,1480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(ІКН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435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1,7443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                  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(ІКН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Демня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4FBBFD" w14:textId="32674A17" w:rsidR="00315F5E" w:rsidRPr="00152890" w:rsidRDefault="00315F5E" w:rsidP="00315F5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Передати у приватну власність </w:t>
      </w:r>
      <w:r>
        <w:rPr>
          <w:rFonts w:ascii="Times New Roman" w:eastAsia="Calibri" w:hAnsi="Times New Roman" w:cs="Times New Roman"/>
          <w:bCs/>
          <w:sz w:val="24"/>
          <w:szCs w:val="24"/>
        </w:rPr>
        <w:t>Соболю Роману Олексійовичу</w:t>
      </w:r>
      <w:r w:rsidRPr="0015289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власнику сертифікату на право на земельну частку (пай), земельні ділянки площами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1027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                                                              (ІКН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746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0,1480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(ІКН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435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1,7443га                   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(ІКН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  земель приватної власності колективу власників земельних часток (паїв). </w:t>
      </w:r>
    </w:p>
    <w:p w14:paraId="6BEBD0B8" w14:textId="77777777" w:rsidR="00315F5E" w:rsidRPr="00152890" w:rsidRDefault="00315F5E" w:rsidP="00315F5E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Контроль за виконанням рішення покласти на</w:t>
      </w:r>
      <w:r w:rsidRPr="00152890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152890">
        <w:rPr>
          <w:rFonts w:ascii="Times New Roman" w:eastAsia="Times New Roman" w:hAnsi="Times New Roman" w:cs="Times New Roman"/>
          <w:sz w:val="24"/>
          <w:szCs w:val="24"/>
        </w:rPr>
        <w:t>Соснило</w:t>
      </w:r>
      <w:proofErr w:type="spellEnd"/>
      <w:r w:rsidRPr="0015289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0B30DC4" w14:textId="77777777" w:rsidR="00315F5E" w:rsidRPr="00152890" w:rsidRDefault="00315F5E" w:rsidP="00315F5E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23F9D7" w14:textId="77777777" w:rsidR="00315F5E" w:rsidRPr="00152890" w:rsidRDefault="00315F5E" w:rsidP="00315F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7F345437" w14:textId="77777777" w:rsidR="00315F5E" w:rsidRPr="005267EE" w:rsidRDefault="00315F5E" w:rsidP="00315F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ru-RU"/>
        </w:rPr>
      </w:pPr>
      <w:r w:rsidRPr="005267EE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     </w:t>
      </w:r>
      <w:r w:rsidRPr="005267EE">
        <w:rPr>
          <w:rFonts w:ascii="Times New Roman" w:eastAsia="Lucida Sans Unicode" w:hAnsi="Times New Roman" w:cs="Times New Roman"/>
          <w:sz w:val="24"/>
          <w:szCs w:val="24"/>
        </w:rPr>
        <w:t xml:space="preserve">  Михайл</w:t>
      </w:r>
      <w:r>
        <w:rPr>
          <w:rFonts w:ascii="Times New Roman" w:eastAsia="Lucida Sans Unicode" w:hAnsi="Times New Roman" w:cs="Times New Roman"/>
          <w:sz w:val="24"/>
          <w:szCs w:val="24"/>
        </w:rPr>
        <w:t>о ЦИХУЛЯК</w:t>
      </w:r>
    </w:p>
    <w:p w14:paraId="158FBB25" w14:textId="77777777" w:rsidR="00315F5E" w:rsidRPr="00152890" w:rsidRDefault="00315F5E" w:rsidP="00315F5E">
      <w:pPr>
        <w:rPr>
          <w:rFonts w:ascii="Calibri" w:eastAsia="Calibri" w:hAnsi="Calibri" w:cs="Times New Roman"/>
          <w:sz w:val="24"/>
          <w:szCs w:val="24"/>
        </w:rPr>
      </w:pPr>
    </w:p>
    <w:p w14:paraId="711016FA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5E"/>
    <w:rsid w:val="00315F5E"/>
    <w:rsid w:val="003F1446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90F7"/>
  <w15:chartTrackingRefBased/>
  <w15:docId w15:val="{35AC5967-8D8A-4EEA-8CC8-E44311B5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1786</Words>
  <Characters>1019</Characters>
  <Application>Microsoft Office Word</Application>
  <DocSecurity>0</DocSecurity>
  <Lines>8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2021-05-18T08:39:00Z</dcterms:created>
  <dcterms:modified xsi:type="dcterms:W3CDTF">2021-05-18T08:48:00Z</dcterms:modified>
</cp:coreProperties>
</file>