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BC870" w14:textId="77777777" w:rsidR="00EC0C85" w:rsidRPr="00177538" w:rsidRDefault="00EC0C85" w:rsidP="00025E44">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0C959A7F" wp14:editId="6254AFA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E15669F" w14:textId="77777777" w:rsidR="00EC0C85" w:rsidRPr="00177538" w:rsidRDefault="00EC0C85" w:rsidP="00025E4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460EDE38" w14:textId="77777777" w:rsidR="00EC0C85" w:rsidRPr="00177538" w:rsidRDefault="00EC0C85" w:rsidP="00025E44">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436FD8F2" w14:textId="5815CD36" w:rsidR="00EC0C85" w:rsidRPr="00177538" w:rsidRDefault="00EC0C85" w:rsidP="00025E44">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025E44">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34E28425" w14:textId="77777777" w:rsidR="00EC0C85" w:rsidRPr="00177538" w:rsidRDefault="00EC0C85" w:rsidP="00025E44">
      <w:pPr>
        <w:suppressAutoHyphens/>
        <w:spacing w:after="0" w:line="276" w:lineRule="auto"/>
        <w:jc w:val="center"/>
        <w:rPr>
          <w:rFonts w:ascii="Times New Roman" w:eastAsia="SimSun" w:hAnsi="Times New Roman" w:cs="Times New Roman"/>
          <w:b/>
          <w:kern w:val="2"/>
          <w:sz w:val="24"/>
          <w:szCs w:val="24"/>
          <w:lang w:eastAsia="ar-SA"/>
        </w:rPr>
      </w:pPr>
    </w:p>
    <w:p w14:paraId="70F45D2D" w14:textId="77777777" w:rsidR="00EC0C85" w:rsidRPr="00177538" w:rsidRDefault="00EC0C85" w:rsidP="00025E44">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Р І Ш Е Н Н Я</w:t>
      </w:r>
    </w:p>
    <w:p w14:paraId="45525582" w14:textId="77777777" w:rsidR="00025E44" w:rsidRDefault="00025E44" w:rsidP="00025E44">
      <w:pPr>
        <w:suppressAutoHyphens/>
        <w:spacing w:after="0" w:line="276" w:lineRule="auto"/>
        <w:rPr>
          <w:rFonts w:ascii="Times New Roman" w:eastAsia="SimSun" w:hAnsi="Times New Roman" w:cs="Times New Roman"/>
          <w:kern w:val="2"/>
          <w:sz w:val="24"/>
          <w:szCs w:val="24"/>
          <w:lang w:val="ru-RU" w:eastAsia="ar-SA"/>
        </w:rPr>
      </w:pPr>
    </w:p>
    <w:p w14:paraId="69A76A1A" w14:textId="576E80DC" w:rsidR="00EC0C85" w:rsidRPr="00177538" w:rsidRDefault="00EC0C85" w:rsidP="00025E44">
      <w:pPr>
        <w:suppressAutoHyphens/>
        <w:spacing w:after="0" w:line="276" w:lineRule="auto"/>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kern w:val="2"/>
          <w:sz w:val="24"/>
          <w:szCs w:val="24"/>
          <w:lang w:val="ru-RU" w:eastAsia="ar-SA"/>
        </w:rPr>
        <w:t xml:space="preserve"> </w:t>
      </w:r>
      <w:r w:rsidR="00025E44">
        <w:rPr>
          <w:rFonts w:ascii="Times New Roman" w:eastAsia="SimSun" w:hAnsi="Times New Roman" w:cs="Times New Roman"/>
          <w:kern w:val="2"/>
          <w:sz w:val="24"/>
          <w:szCs w:val="24"/>
          <w:lang w:val="ru-RU" w:eastAsia="ar-SA"/>
        </w:rPr>
        <w:t>27 квітня</w:t>
      </w:r>
      <w:r>
        <w:rPr>
          <w:rFonts w:ascii="Times New Roman" w:eastAsia="SimSun" w:hAnsi="Times New Roman" w:cs="Times New Roman"/>
          <w:kern w:val="2"/>
          <w:sz w:val="24"/>
          <w:szCs w:val="24"/>
          <w:lang w:val="ru-RU" w:eastAsia="ar-SA"/>
        </w:rPr>
        <w:t xml:space="preserve"> </w:t>
      </w:r>
      <w:r w:rsidRPr="00177538">
        <w:rPr>
          <w:rFonts w:ascii="Times New Roman" w:eastAsia="SimSun" w:hAnsi="Times New Roman" w:cs="Times New Roman"/>
          <w:kern w:val="2"/>
          <w:sz w:val="24"/>
          <w:szCs w:val="24"/>
          <w:lang w:val="ru-RU" w:eastAsia="ar-SA"/>
        </w:rPr>
        <w:t xml:space="preserve">2021 року                                </w:t>
      </w:r>
      <w:r w:rsidRPr="00177538">
        <w:rPr>
          <w:rFonts w:ascii="Times New Roman" w:eastAsia="SimSun" w:hAnsi="Times New Roman" w:cs="Times New Roman"/>
          <w:kern w:val="2"/>
          <w:sz w:val="24"/>
          <w:szCs w:val="24"/>
          <w:lang w:eastAsia="ar-SA"/>
        </w:rPr>
        <w:t>с. Тростянець</w:t>
      </w:r>
      <w:r w:rsidRPr="00177538">
        <w:rPr>
          <w:rFonts w:ascii="Times New Roman" w:eastAsia="SimSun" w:hAnsi="Times New Roman" w:cs="Times New Roman"/>
          <w:kern w:val="2"/>
          <w:sz w:val="24"/>
          <w:szCs w:val="24"/>
          <w:lang w:eastAsia="ar-SA"/>
        </w:rPr>
        <w:tab/>
      </w:r>
      <w:r w:rsidRPr="00177538">
        <w:rPr>
          <w:rFonts w:ascii="Times New Roman" w:eastAsia="SimSun" w:hAnsi="Times New Roman" w:cs="Times New Roman"/>
          <w:kern w:val="2"/>
          <w:sz w:val="24"/>
          <w:szCs w:val="24"/>
          <w:lang w:eastAsia="ar-SA"/>
        </w:rPr>
        <w:tab/>
      </w:r>
      <w:r w:rsidRPr="00177538">
        <w:rPr>
          <w:rFonts w:ascii="Times New Roman" w:eastAsia="SimSun" w:hAnsi="Times New Roman" w:cs="Times New Roman"/>
          <w:kern w:val="2"/>
          <w:sz w:val="24"/>
          <w:szCs w:val="24"/>
          <w:lang w:eastAsia="ar-SA"/>
        </w:rPr>
        <w:tab/>
        <w:t xml:space="preserve">                     </w:t>
      </w:r>
      <w:r w:rsidR="00025E44">
        <w:rPr>
          <w:rFonts w:ascii="Times New Roman" w:eastAsia="SimSun" w:hAnsi="Times New Roman" w:cs="Times New Roman"/>
          <w:kern w:val="2"/>
          <w:sz w:val="24"/>
          <w:szCs w:val="24"/>
          <w:lang w:eastAsia="ar-SA"/>
        </w:rPr>
        <w:t xml:space="preserve">     </w:t>
      </w:r>
      <w:r w:rsidRPr="00177538">
        <w:rPr>
          <w:rFonts w:ascii="Times New Roman" w:eastAsia="SimSun" w:hAnsi="Times New Roman" w:cs="Times New Roman"/>
          <w:kern w:val="2"/>
          <w:sz w:val="24"/>
          <w:szCs w:val="24"/>
          <w:lang w:eastAsia="ar-SA"/>
        </w:rPr>
        <w:t xml:space="preserve"> </w:t>
      </w:r>
      <w:r w:rsidR="00025E44">
        <w:rPr>
          <w:rFonts w:ascii="Times New Roman" w:eastAsia="SimSun" w:hAnsi="Times New Roman" w:cs="Times New Roman"/>
          <w:kern w:val="2"/>
          <w:sz w:val="24"/>
          <w:szCs w:val="24"/>
          <w:lang w:eastAsia="ar-SA"/>
        </w:rPr>
        <w:t>№ 762</w:t>
      </w:r>
    </w:p>
    <w:p w14:paraId="0567ADA7" w14:textId="77777777" w:rsidR="00025E44" w:rsidRDefault="00025E44" w:rsidP="00025E44">
      <w:pPr>
        <w:autoSpaceDE w:val="0"/>
        <w:autoSpaceDN w:val="0"/>
        <w:spacing w:after="0" w:line="240" w:lineRule="auto"/>
        <w:jc w:val="both"/>
        <w:rPr>
          <w:rFonts w:ascii="Times New Roman" w:eastAsia="Times New Roman" w:hAnsi="Times New Roman" w:cs="Times New Roman"/>
          <w:b/>
          <w:i/>
          <w:sz w:val="24"/>
          <w:szCs w:val="24"/>
          <w:lang w:eastAsia="ru-RU"/>
        </w:rPr>
      </w:pPr>
    </w:p>
    <w:p w14:paraId="569E50DE" w14:textId="7D501CA4" w:rsidR="00EC0C85" w:rsidRPr="00177538" w:rsidRDefault="00EC0C85" w:rsidP="00025E44">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Владиці В.І.</w:t>
      </w:r>
      <w:r w:rsidRPr="00177538">
        <w:rPr>
          <w:rFonts w:ascii="Times New Roman" w:eastAsia="Times New Roman" w:hAnsi="Times New Roman" w:cs="Times New Roman"/>
          <w:b/>
          <w:i/>
          <w:sz w:val="24"/>
          <w:szCs w:val="24"/>
          <w:lang w:eastAsia="ru-RU"/>
        </w:rPr>
        <w:t xml:space="preserve"> на розроблення</w:t>
      </w:r>
    </w:p>
    <w:p w14:paraId="1291444B" w14:textId="77777777" w:rsidR="00EC0C85" w:rsidRPr="00177538" w:rsidRDefault="00EC0C85" w:rsidP="00025E44">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1371B434" w14:textId="59C8AEFE" w:rsidR="00EC0C85" w:rsidRPr="00177538" w:rsidRDefault="00EC0C85" w:rsidP="00025E44">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w:t>
      </w:r>
      <w:r>
        <w:rPr>
          <w:rFonts w:ascii="Times New Roman" w:eastAsia="Times New Roman" w:hAnsi="Times New Roman" w:cs="Times New Roman"/>
          <w:b/>
          <w:i/>
          <w:sz w:val="24"/>
          <w:szCs w:val="24"/>
          <w:lang w:eastAsia="ru-RU"/>
        </w:rPr>
        <w:t>індивідуального садівництва</w:t>
      </w:r>
      <w:r w:rsidRPr="0017753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 с. Тернопілля</w:t>
      </w:r>
    </w:p>
    <w:p w14:paraId="0C1AF70D" w14:textId="77777777" w:rsidR="00EC0C85" w:rsidRPr="00177538" w:rsidRDefault="00EC0C85" w:rsidP="00025E44">
      <w:pPr>
        <w:autoSpaceDE w:val="0"/>
        <w:autoSpaceDN w:val="0"/>
        <w:spacing w:after="0" w:line="240" w:lineRule="auto"/>
        <w:ind w:firstLine="576"/>
        <w:jc w:val="both"/>
        <w:rPr>
          <w:rFonts w:ascii="Times New Roman" w:eastAsia="Times New Roman" w:hAnsi="Times New Roman" w:cs="Times New Roman"/>
          <w:sz w:val="24"/>
          <w:szCs w:val="24"/>
        </w:rPr>
      </w:pPr>
    </w:p>
    <w:p w14:paraId="01845E21" w14:textId="7024BFC2" w:rsidR="00EC0C85" w:rsidRPr="00177538" w:rsidRDefault="00EC0C85" w:rsidP="00025E4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Владики В.І.</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w:t>
      </w:r>
      <w:r>
        <w:rPr>
          <w:rFonts w:ascii="Times New Roman" w:eastAsia="Times New Roman" w:hAnsi="Times New Roman" w:cs="Times New Roman"/>
          <w:sz w:val="24"/>
          <w:szCs w:val="24"/>
          <w:lang w:eastAsia="ru-RU"/>
        </w:rPr>
        <w:t xml:space="preserve">індивідуального садівництва в </w:t>
      </w:r>
      <w:r w:rsidRPr="00177538">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Тернопілля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E1BD880" w14:textId="77777777" w:rsidR="00EC0C85" w:rsidRPr="00177538" w:rsidRDefault="00EC0C85" w:rsidP="00025E44">
      <w:pPr>
        <w:autoSpaceDE w:val="0"/>
        <w:autoSpaceDN w:val="0"/>
        <w:spacing w:after="0" w:line="240" w:lineRule="auto"/>
        <w:jc w:val="center"/>
        <w:rPr>
          <w:rFonts w:ascii="Times New Roman" w:eastAsia="Times New Roman" w:hAnsi="Times New Roman" w:cs="Times New Roman"/>
          <w:b/>
          <w:sz w:val="24"/>
          <w:szCs w:val="24"/>
          <w:lang w:eastAsia="ru-RU"/>
        </w:rPr>
      </w:pPr>
    </w:p>
    <w:p w14:paraId="1D4D8F67" w14:textId="77777777" w:rsidR="00EC0C85" w:rsidRPr="00177538" w:rsidRDefault="00EC0C85" w:rsidP="00025E44">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43832CBF" w14:textId="77777777" w:rsidR="00EC0C85" w:rsidRPr="00177538" w:rsidRDefault="00EC0C85" w:rsidP="00025E44">
      <w:pPr>
        <w:spacing w:after="0" w:line="276" w:lineRule="auto"/>
        <w:ind w:firstLine="576"/>
        <w:jc w:val="both"/>
        <w:rPr>
          <w:rFonts w:ascii="Times New Roman" w:eastAsia="Times New Roman" w:hAnsi="Times New Roman" w:cs="Times New Roman"/>
          <w:sz w:val="24"/>
          <w:szCs w:val="24"/>
        </w:rPr>
      </w:pPr>
    </w:p>
    <w:p w14:paraId="1A587C6C" w14:textId="5E35EC39" w:rsidR="00EC0C85" w:rsidRPr="00177538" w:rsidRDefault="00EC0C85" w:rsidP="00025E4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Владиці Василю Івановичу </w:t>
      </w:r>
      <w:r w:rsidRPr="00177538">
        <w:rPr>
          <w:rFonts w:ascii="Times New Roman" w:eastAsia="Times New Roman" w:hAnsi="Times New Roman" w:cs="Times New Roman"/>
          <w:sz w:val="24"/>
          <w:szCs w:val="24"/>
          <w:lang w:eastAsia="ru-RU"/>
        </w:rPr>
        <w:t>на розроблення проєкту землеустрою щодо відведення земельної ділянки орієнтовною площею</w:t>
      </w:r>
      <w:r w:rsidR="001874FF">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1874F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га для ведення </w:t>
      </w:r>
      <w:r>
        <w:rPr>
          <w:rFonts w:ascii="Times New Roman" w:eastAsia="Times New Roman" w:hAnsi="Times New Roman" w:cs="Times New Roman"/>
          <w:sz w:val="24"/>
          <w:szCs w:val="24"/>
          <w:lang w:eastAsia="ru-RU"/>
        </w:rPr>
        <w:t>індивідуального садівництва</w:t>
      </w:r>
      <w:r w:rsidRPr="00177538">
        <w:rPr>
          <w:rFonts w:ascii="Times New Roman" w:eastAsia="Times New Roman" w:hAnsi="Times New Roman" w:cs="Times New Roman"/>
          <w:sz w:val="24"/>
          <w:szCs w:val="24"/>
          <w:lang w:eastAsia="ru-RU"/>
        </w:rPr>
        <w:t xml:space="preserve"> </w:t>
      </w:r>
      <w:r w:rsidR="001874F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с. </w:t>
      </w:r>
      <w:r w:rsidR="001874FF">
        <w:rPr>
          <w:rFonts w:ascii="Times New Roman" w:eastAsia="Times New Roman" w:hAnsi="Times New Roman" w:cs="Times New Roman"/>
          <w:sz w:val="24"/>
          <w:szCs w:val="24"/>
          <w:lang w:eastAsia="ru-RU"/>
        </w:rPr>
        <w:t>Тернопілля</w:t>
      </w:r>
      <w:r w:rsidR="00025E44">
        <w:rPr>
          <w:rFonts w:ascii="Times New Roman" w:eastAsia="Times New Roman" w:hAnsi="Times New Roman" w:cs="Times New Roman"/>
          <w:sz w:val="24"/>
          <w:szCs w:val="24"/>
          <w:lang w:eastAsia="ru-RU"/>
        </w:rPr>
        <w:t>, урочище «Військова частина»</w:t>
      </w:r>
      <w:r w:rsidRPr="00177538">
        <w:rPr>
          <w:rFonts w:ascii="Times New Roman" w:eastAsia="Times New Roman" w:hAnsi="Times New Roman" w:cs="Times New Roman"/>
          <w:sz w:val="24"/>
          <w:szCs w:val="24"/>
          <w:lang w:eastAsia="ru-RU"/>
        </w:rPr>
        <w:t>.</w:t>
      </w:r>
    </w:p>
    <w:p w14:paraId="4FA9F754" w14:textId="77777777" w:rsidR="00EC0C85" w:rsidRPr="00177538" w:rsidRDefault="00EC0C85" w:rsidP="00025E4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46821EEB" w14:textId="77777777" w:rsidR="00EC0C85" w:rsidRPr="00177538" w:rsidRDefault="00EC0C85" w:rsidP="00025E44">
      <w:pPr>
        <w:spacing w:after="0"/>
        <w:rPr>
          <w:rFonts w:ascii="Times New Roman" w:eastAsia="Times New Roman" w:hAnsi="Times New Roman" w:cs="Times New Roman"/>
          <w:sz w:val="24"/>
          <w:szCs w:val="24"/>
        </w:rPr>
      </w:pPr>
    </w:p>
    <w:p w14:paraId="08E8E934" w14:textId="77777777" w:rsidR="00EC0C85" w:rsidRPr="00177538" w:rsidRDefault="00EC0C85" w:rsidP="00025E44">
      <w:pPr>
        <w:widowControl w:val="0"/>
        <w:suppressAutoHyphens/>
        <w:autoSpaceDE w:val="0"/>
        <w:spacing w:after="0" w:line="240" w:lineRule="auto"/>
        <w:jc w:val="both"/>
        <w:rPr>
          <w:rFonts w:ascii="Times New Roman" w:eastAsia="Lucida Sans Unicode" w:hAnsi="Times New Roman" w:cs="Times New Roman"/>
          <w:sz w:val="24"/>
          <w:szCs w:val="24"/>
        </w:rPr>
      </w:pPr>
    </w:p>
    <w:p w14:paraId="6A471C79" w14:textId="303976A9" w:rsidR="00EC0C85" w:rsidRPr="00177538" w:rsidRDefault="00EC0C85" w:rsidP="00025E44">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Михайло </w:t>
      </w:r>
      <w:r w:rsidR="001874FF">
        <w:rPr>
          <w:rFonts w:ascii="Times New Roman" w:eastAsia="Lucida Sans Unicode" w:hAnsi="Times New Roman" w:cs="Times New Roman"/>
          <w:sz w:val="24"/>
          <w:szCs w:val="24"/>
        </w:rPr>
        <w:t>ЦИХУЛЯК</w:t>
      </w:r>
    </w:p>
    <w:p w14:paraId="451C2AB8" w14:textId="77777777" w:rsidR="00EC0C85" w:rsidRDefault="00EC0C85" w:rsidP="00025E44">
      <w:pPr>
        <w:spacing w:after="0"/>
      </w:pPr>
    </w:p>
    <w:p w14:paraId="649FA9BC" w14:textId="77777777" w:rsidR="00EC0C85" w:rsidRDefault="00EC0C85" w:rsidP="00025E44">
      <w:pPr>
        <w:spacing w:after="0"/>
      </w:pPr>
    </w:p>
    <w:p w14:paraId="5C3F89C8" w14:textId="77777777" w:rsidR="00EC0C85" w:rsidRDefault="00EC0C85" w:rsidP="00025E44">
      <w:pPr>
        <w:spacing w:after="0"/>
      </w:pPr>
    </w:p>
    <w:p w14:paraId="3DCBC949" w14:textId="77777777" w:rsidR="00FA3E04" w:rsidRDefault="00FA3E04" w:rsidP="00025E44">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85"/>
    <w:rsid w:val="00025E44"/>
    <w:rsid w:val="001874FF"/>
    <w:rsid w:val="003F1446"/>
    <w:rsid w:val="00EC0C8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F145"/>
  <w15:chartTrackingRefBased/>
  <w15:docId w15:val="{07B22AD0-563F-40F6-AEDF-93533C1A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C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956</Words>
  <Characters>545</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2021-03-19T07:58:00Z</dcterms:created>
  <dcterms:modified xsi:type="dcterms:W3CDTF">2021-05-05T13:09:00Z</dcterms:modified>
</cp:coreProperties>
</file>