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C0BA6" w14:textId="77777777" w:rsidR="00AB45ED" w:rsidRPr="00502AB2" w:rsidRDefault="00AB45ED" w:rsidP="0064522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Hlk69485611"/>
      <w:r w:rsidRPr="00502AB2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DBA90C3" wp14:editId="195054D2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AB22" w14:textId="77777777" w:rsidR="00AB45ED" w:rsidRPr="00502AB2" w:rsidRDefault="00AB45ED" w:rsidP="0064522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02AB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504D0A4C" w14:textId="77777777" w:rsidR="00AB45ED" w:rsidRPr="00502AB2" w:rsidRDefault="00AB45ED" w:rsidP="006452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502AB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3690E25F" w14:textId="77777777" w:rsidR="00AB45ED" w:rsidRPr="00502AB2" w:rsidRDefault="00AB45ED" w:rsidP="0064522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ХІ</w:t>
      </w:r>
      <w:r w:rsidRPr="00502AB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502AB2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502AB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6F492B67" w14:textId="77777777" w:rsidR="00AB45ED" w:rsidRPr="00502AB2" w:rsidRDefault="00AB45ED" w:rsidP="0064522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502AB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14:paraId="651306E7" w14:textId="77777777" w:rsidR="00AB45ED" w:rsidRPr="00502AB2" w:rsidRDefault="00AB45ED" w:rsidP="00645228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25FCA8C2" w14:textId="4ADE2957" w:rsidR="00AB45ED" w:rsidRPr="00502AB2" w:rsidRDefault="00645228" w:rsidP="0064522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 квітня</w:t>
      </w:r>
      <w:r w:rsidR="00AB45ED" w:rsidRPr="00502AB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AB45ED" w:rsidRPr="00502A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AB45ED" w:rsidRPr="00502A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B45ED" w:rsidRPr="00502A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B45ED" w:rsidRPr="00502A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AB45ED" w:rsidRPr="00502A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759</w:t>
      </w:r>
    </w:p>
    <w:p w14:paraId="66C34C27" w14:textId="77777777" w:rsidR="00645228" w:rsidRDefault="00645228" w:rsidP="006452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3D8543C" w14:textId="32C265AC" w:rsidR="00701DCE" w:rsidRDefault="00AB45ED" w:rsidP="006452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2A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розроблення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02A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проєкту землеустрою щодо відведення </w:t>
      </w:r>
    </w:p>
    <w:p w14:paraId="076A0824" w14:textId="77777777" w:rsidR="00701DCE" w:rsidRDefault="00AB45ED" w:rsidP="006452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2A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для </w:t>
      </w:r>
      <w:r w:rsidR="00701D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обслуговування громадського </w:t>
      </w:r>
    </w:p>
    <w:p w14:paraId="306E9080" w14:textId="08C4F7FB" w:rsidR="00AB45ED" w:rsidRPr="00701DCE" w:rsidRDefault="00701DCE" w:rsidP="006452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пасовища</w:t>
      </w:r>
      <w:r w:rsidR="00AB45ED" w:rsidRPr="00502A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межами населеного пункту</w:t>
      </w:r>
      <w:r w:rsidR="00AB45ED" w:rsidRPr="00502A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Добряни</w:t>
      </w:r>
    </w:p>
    <w:p w14:paraId="1CAA56D8" w14:textId="77777777" w:rsidR="00AB45ED" w:rsidRPr="00502AB2" w:rsidRDefault="00AB45ED" w:rsidP="0064522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255DD" w14:textId="7B59F7B1" w:rsidR="00AB45ED" w:rsidRPr="00502AB2" w:rsidRDefault="00AB45ED" w:rsidP="0064522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B2">
        <w:rPr>
          <w:rFonts w:ascii="Times New Roman" w:eastAsia="Times New Roman" w:hAnsi="Times New Roman" w:cs="Times New Roman"/>
          <w:sz w:val="24"/>
          <w:szCs w:val="24"/>
        </w:rPr>
        <w:t xml:space="preserve">Розглянувши </w:t>
      </w:r>
      <w:r w:rsidR="00701DCE">
        <w:rPr>
          <w:rFonts w:ascii="Times New Roman" w:eastAsia="Times New Roman" w:hAnsi="Times New Roman" w:cs="Times New Roman"/>
          <w:sz w:val="24"/>
          <w:szCs w:val="24"/>
        </w:rPr>
        <w:t>клопотання старости Тернопільського старостинського округу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проєкту землеустрою щодо відведення земельної ділянки для </w:t>
      </w:r>
      <w:r w:rsidR="00701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 громадського пасовища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с. </w:t>
      </w:r>
      <w:r w:rsidR="00701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2AB2">
        <w:rPr>
          <w:rFonts w:ascii="Times New Roman" w:eastAsia="Times New Roman" w:hAnsi="Times New Roman" w:cs="Times New Roman"/>
          <w:sz w:val="24"/>
          <w:szCs w:val="24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</w:t>
      </w:r>
      <w:r w:rsidR="00B51909">
        <w:rPr>
          <w:rFonts w:ascii="Times New Roman" w:eastAsia="Times New Roman" w:hAnsi="Times New Roman" w:cs="Times New Roman"/>
          <w:sz w:val="24"/>
          <w:szCs w:val="24"/>
        </w:rPr>
        <w:t>122</w:t>
      </w:r>
      <w:r w:rsidRPr="00502AB2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1934DE5F" w14:textId="77777777" w:rsidR="00AB45ED" w:rsidRPr="00502AB2" w:rsidRDefault="00AB45ED" w:rsidP="006452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43A93F" w14:textId="77777777" w:rsidR="00AB45ED" w:rsidRPr="00502AB2" w:rsidRDefault="00AB45ED" w:rsidP="006452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6AC09B58" w14:textId="77777777" w:rsidR="00AB45ED" w:rsidRPr="00502AB2" w:rsidRDefault="00AB45ED" w:rsidP="00645228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4676A" w14:textId="2FBC65A5" w:rsidR="00AB45ED" w:rsidRPr="00502AB2" w:rsidRDefault="00AB45ED" w:rsidP="0064522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</w:t>
      </w:r>
      <w:r w:rsidR="00645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D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озроб</w:t>
      </w:r>
      <w:r w:rsidR="00701DC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проєкт</w:t>
      </w:r>
      <w:r w:rsidR="0070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землеустрою щодо відведення земельної ділянки</w:t>
      </w:r>
      <w:r w:rsidR="0070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КН 4623088000:04:000:0018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орієнтовною площею</w:t>
      </w:r>
      <w:r w:rsidR="0070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19,721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 w:rsidR="00701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 громадського пасовища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с. </w:t>
      </w:r>
      <w:r w:rsidR="00701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Добряни.</w:t>
      </w:r>
    </w:p>
    <w:p w14:paraId="7BD055A6" w14:textId="77777777" w:rsidR="00AB45ED" w:rsidRPr="00502AB2" w:rsidRDefault="00AB45ED" w:rsidP="0064522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Контроль за виконанням рішення покласти на</w:t>
      </w:r>
      <w:r w:rsidRPr="00502AB2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14:paraId="0272C329" w14:textId="77777777" w:rsidR="00AB45ED" w:rsidRPr="00502AB2" w:rsidRDefault="00AB45ED" w:rsidP="006452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B5A722" w14:textId="77777777" w:rsidR="00AB45ED" w:rsidRPr="00502AB2" w:rsidRDefault="00AB45ED" w:rsidP="00645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ED96F69" w14:textId="054DFD01" w:rsidR="00AB45ED" w:rsidRPr="00502AB2" w:rsidRDefault="00AB45ED" w:rsidP="00645228">
      <w:pPr>
        <w:spacing w:after="0"/>
        <w:rPr>
          <w:rFonts w:ascii="Calibri" w:eastAsia="Calibri" w:hAnsi="Calibri" w:cs="Times New Roman"/>
        </w:rPr>
      </w:pPr>
      <w:r w:rsidRPr="00502AB2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  Михайло </w:t>
      </w:r>
      <w:r>
        <w:rPr>
          <w:rFonts w:ascii="Times New Roman" w:eastAsia="Lucida Sans Unicode" w:hAnsi="Times New Roman" w:cs="Times New Roman"/>
          <w:sz w:val="24"/>
          <w:szCs w:val="24"/>
        </w:rPr>
        <w:t>ЦИХУЛЯК</w:t>
      </w:r>
    </w:p>
    <w:p w14:paraId="5693F87C" w14:textId="77777777" w:rsidR="00AB45ED" w:rsidRPr="00502AB2" w:rsidRDefault="00AB45ED" w:rsidP="00645228">
      <w:pPr>
        <w:spacing w:after="0"/>
        <w:rPr>
          <w:rFonts w:ascii="Calibri" w:eastAsia="Calibri" w:hAnsi="Calibri" w:cs="Times New Roman"/>
        </w:rPr>
      </w:pPr>
    </w:p>
    <w:p w14:paraId="05B08671" w14:textId="77777777" w:rsidR="00AB45ED" w:rsidRPr="00502AB2" w:rsidRDefault="00AB45ED" w:rsidP="00645228">
      <w:pPr>
        <w:spacing w:after="0"/>
        <w:rPr>
          <w:rFonts w:ascii="Calibri" w:eastAsia="Calibri" w:hAnsi="Calibri" w:cs="Times New Roman"/>
        </w:rPr>
      </w:pPr>
    </w:p>
    <w:p w14:paraId="602244E9" w14:textId="77777777" w:rsidR="00AB45ED" w:rsidRDefault="00AB45ED" w:rsidP="00645228">
      <w:pPr>
        <w:spacing w:after="0"/>
      </w:pPr>
    </w:p>
    <w:bookmarkEnd w:id="0"/>
    <w:p w14:paraId="54D418F2" w14:textId="77777777" w:rsidR="00FA3E04" w:rsidRDefault="00FA3E04" w:rsidP="00645228">
      <w:pPr>
        <w:spacing w:after="0"/>
      </w:pPr>
    </w:p>
    <w:sectPr w:rsidR="00FA3E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ED"/>
    <w:rsid w:val="003F1446"/>
    <w:rsid w:val="00455821"/>
    <w:rsid w:val="0056773F"/>
    <w:rsid w:val="00645228"/>
    <w:rsid w:val="00701DCE"/>
    <w:rsid w:val="00802C8C"/>
    <w:rsid w:val="00AB45ED"/>
    <w:rsid w:val="00B51909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5D08"/>
  <w15:chartTrackingRefBased/>
  <w15:docId w15:val="{D7A16FC0-46D4-4681-906B-C34848AF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2021-05-07T13:51:00Z</cp:lastPrinted>
  <dcterms:created xsi:type="dcterms:W3CDTF">2021-04-16T09:47:00Z</dcterms:created>
  <dcterms:modified xsi:type="dcterms:W3CDTF">2021-06-03T14:08:00Z</dcterms:modified>
</cp:coreProperties>
</file>