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AD06AEE" w14:textId="77777777" w:rsidR="0044799C"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783C3F">
        <w:rPr>
          <w:rFonts w:ascii="Times New Roman" w:eastAsia="Times New Roman" w:hAnsi="Times New Roman" w:cs="Times New Roman"/>
          <w:b/>
          <w:i/>
          <w:sz w:val="24"/>
          <w:szCs w:val="24"/>
          <w:lang w:eastAsia="ru-RU"/>
        </w:rPr>
        <w:t>П’ясецькому</w:t>
      </w:r>
      <w:proofErr w:type="spellEnd"/>
      <w:r w:rsidR="00783C3F">
        <w:rPr>
          <w:rFonts w:ascii="Times New Roman" w:eastAsia="Times New Roman" w:hAnsi="Times New Roman" w:cs="Times New Roman"/>
          <w:b/>
          <w:i/>
          <w:sz w:val="24"/>
          <w:szCs w:val="24"/>
          <w:lang w:eastAsia="ru-RU"/>
        </w:rPr>
        <w:t xml:space="preserve"> А</w:t>
      </w:r>
      <w:r w:rsidR="0044799C">
        <w:rPr>
          <w:rFonts w:ascii="Times New Roman" w:eastAsia="Times New Roman" w:hAnsi="Times New Roman" w:cs="Times New Roman"/>
          <w:b/>
          <w:i/>
          <w:sz w:val="24"/>
          <w:szCs w:val="24"/>
          <w:lang w:eastAsia="ru-RU"/>
        </w:rPr>
        <w:t>.</w:t>
      </w:r>
      <w:r w:rsidR="00783C3F">
        <w:rPr>
          <w:rFonts w:ascii="Times New Roman" w:eastAsia="Times New Roman" w:hAnsi="Times New Roman" w:cs="Times New Roman"/>
          <w:b/>
          <w:i/>
          <w:sz w:val="24"/>
          <w:szCs w:val="24"/>
          <w:lang w:eastAsia="ru-RU"/>
        </w:rPr>
        <w:t xml:space="preserve"> В</w:t>
      </w:r>
      <w:r w:rsidR="0044799C">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r w:rsidR="00783C3F">
        <w:rPr>
          <w:rFonts w:ascii="Times New Roman" w:eastAsia="Times New Roman" w:hAnsi="Times New Roman" w:cs="Times New Roman"/>
          <w:b/>
          <w:i/>
          <w:sz w:val="24"/>
          <w:szCs w:val="24"/>
          <w:lang w:eastAsia="ru-RU"/>
        </w:rPr>
        <w:t xml:space="preserve"> </w:t>
      </w:r>
    </w:p>
    <w:p w14:paraId="59001922" w14:textId="77777777" w:rsidR="0044799C" w:rsidRDefault="004F7771" w:rsidP="00C734F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73D11A38" w:rsidR="004F7771" w:rsidRPr="00783C3F" w:rsidRDefault="004F7771" w:rsidP="00C734F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sidR="00C734FB">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140E51D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783C3F">
        <w:rPr>
          <w:rFonts w:ascii="Times New Roman" w:eastAsia="Times New Roman" w:hAnsi="Times New Roman" w:cs="Times New Roman"/>
          <w:sz w:val="24"/>
          <w:szCs w:val="24"/>
        </w:rPr>
        <w:t>П’ясецького</w:t>
      </w:r>
      <w:proofErr w:type="spellEnd"/>
      <w:r w:rsidR="00783C3F">
        <w:rPr>
          <w:rFonts w:ascii="Times New Roman" w:eastAsia="Times New Roman" w:hAnsi="Times New Roman" w:cs="Times New Roman"/>
          <w:sz w:val="24"/>
          <w:szCs w:val="24"/>
        </w:rPr>
        <w:t xml:space="preserve"> А.В.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C734FB">
        <w:rPr>
          <w:rFonts w:ascii="Times New Roman" w:eastAsia="Times New Roman" w:hAnsi="Times New Roman" w:cs="Times New Roman"/>
          <w:sz w:val="24"/>
          <w:szCs w:val="24"/>
          <w:lang w:eastAsia="ru-RU"/>
        </w:rPr>
        <w:t xml:space="preserve">особистого селянського господарства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0DBBB7A"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783C3F">
        <w:rPr>
          <w:rFonts w:ascii="Times New Roman" w:eastAsia="Times New Roman" w:hAnsi="Times New Roman" w:cs="Times New Roman"/>
          <w:sz w:val="24"/>
          <w:szCs w:val="24"/>
          <w:lang w:eastAsia="ru-RU"/>
        </w:rPr>
        <w:t>П’ясецькому</w:t>
      </w:r>
      <w:proofErr w:type="spellEnd"/>
      <w:r w:rsidR="00783C3F">
        <w:rPr>
          <w:rFonts w:ascii="Times New Roman" w:eastAsia="Times New Roman" w:hAnsi="Times New Roman" w:cs="Times New Roman"/>
          <w:sz w:val="24"/>
          <w:szCs w:val="24"/>
          <w:lang w:eastAsia="ru-RU"/>
        </w:rPr>
        <w:t xml:space="preserve"> Андрію Володимировичу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783C3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C734FB">
        <w:rPr>
          <w:rFonts w:ascii="Times New Roman" w:eastAsia="Times New Roman" w:hAnsi="Times New Roman" w:cs="Times New Roman"/>
          <w:sz w:val="24"/>
          <w:szCs w:val="24"/>
          <w:lang w:eastAsia="ru-RU"/>
        </w:rPr>
        <w:t xml:space="preserve">особистого селянського господарства </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F1446"/>
    <w:rsid w:val="0044799C"/>
    <w:rsid w:val="004F7771"/>
    <w:rsid w:val="0053249E"/>
    <w:rsid w:val="00783C3F"/>
    <w:rsid w:val="00987850"/>
    <w:rsid w:val="00AA34CC"/>
    <w:rsid w:val="00C734FB"/>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FBC141F7-AF57-498C-B105-FC0FB168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957</Words>
  <Characters>546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2021-06-30T07:33:00Z</dcterms:created>
  <dcterms:modified xsi:type="dcterms:W3CDTF">2021-07-02T09:01:00Z</dcterms:modified>
</cp:coreProperties>
</file>