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73E4B" w14:textId="77777777" w:rsidR="006A57DD" w:rsidRPr="00177538" w:rsidRDefault="006A57DD" w:rsidP="006A57DD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77538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42B71CEB" wp14:editId="05DD2E74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D8B40" w14:textId="77777777" w:rsidR="006A57DD" w:rsidRPr="00177538" w:rsidRDefault="006A57DD" w:rsidP="006A57DD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7753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40940572" w14:textId="77777777" w:rsidR="006A57DD" w:rsidRPr="00177538" w:rsidRDefault="006A57DD" w:rsidP="006A57D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7753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09A1AF2C" w14:textId="114BCBC5" w:rsidR="006A57DD" w:rsidRPr="00177538" w:rsidRDefault="006A57DD" w:rsidP="006A57D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17753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</w:t>
      </w:r>
      <w:r w:rsidRPr="0017753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сесія </w:t>
      </w:r>
      <w:r w:rsidRPr="00177538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7753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1AC9ECC6" w14:textId="77777777" w:rsidR="006A57DD" w:rsidRPr="00177538" w:rsidRDefault="006A57DD" w:rsidP="006A57DD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4F8D2DD6" w14:textId="77777777" w:rsidR="006A57DD" w:rsidRPr="00177538" w:rsidRDefault="006A57DD" w:rsidP="006A57DD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77538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177538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177538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762456A3" w14:textId="3EEEA4D3" w:rsidR="006A57DD" w:rsidRPr="00177538" w:rsidRDefault="006A57DD" w:rsidP="006A57DD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</w:t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                               </w:t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</w:t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Проєкт</w:t>
      </w:r>
      <w:proofErr w:type="spellEnd"/>
    </w:p>
    <w:p w14:paraId="6B1C9AA2" w14:textId="77777777" w:rsidR="006A57DD" w:rsidRPr="00152890" w:rsidRDefault="006A57DD" w:rsidP="006A57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Про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виділення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земельних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ділянок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в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натурі</w:t>
      </w:r>
      <w:proofErr w:type="spellEnd"/>
    </w:p>
    <w:p w14:paraId="43651696" w14:textId="77777777" w:rsidR="006A57DD" w:rsidRPr="00152890" w:rsidRDefault="006A57DD" w:rsidP="006A57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(на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місцевості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) та передачу у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власність</w:t>
      </w:r>
      <w:proofErr w:type="spellEnd"/>
    </w:p>
    <w:p w14:paraId="78BB73FB" w14:textId="77777777" w:rsidR="006A57DD" w:rsidRDefault="006A57DD" w:rsidP="006A5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Зварич В.Р.,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Николіву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В.Д., Біляку І.Р.</w:t>
      </w:r>
      <w:r w:rsidRPr="0015289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для </w:t>
      </w:r>
      <w:proofErr w:type="spellStart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ведення</w:t>
      </w:r>
      <w:proofErr w:type="spellEnd"/>
      <w:r w:rsidRPr="0015289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14:paraId="2C5C4908" w14:textId="4A5D624A" w:rsidR="006A57DD" w:rsidRPr="006A57DD" w:rsidRDefault="006A57DD" w:rsidP="006A57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товарного сільськогосподарського виробництва</w:t>
      </w:r>
    </w:p>
    <w:p w14:paraId="6B6A957D" w14:textId="77777777" w:rsidR="006A57DD" w:rsidRPr="00152890" w:rsidRDefault="006A57DD" w:rsidP="006A57D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F5D797" w14:textId="2574D664" w:rsidR="006A57DD" w:rsidRPr="00152890" w:rsidRDefault="006A57DD" w:rsidP="006A57DD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заяву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Зварич В.Р.,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Николіва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В.Д., Біляка І.Р.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технічну документацію із землеустрою щодо встановлення (відновлення) меж земельних ділянок в натурі (на місцевості)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Зварич В.Р.,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Николіва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В.Д., Біляка І.Р.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території Тростянецької сільської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розроблену ФОП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Білінська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Світлана Василівна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витяги  з Державного земельного кадастру про земельні ділянки від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керуючись ст.81, 186 та п.17 Перехідних положень Земельного кодексу України, ст.ст.3, 5 Закону України «Про виділення в натурі (на місцевості) земельних ділянок власникам земельних часток (паїв)», ст.ст.13, 25 Закону України «Про землеустрій»:</w:t>
      </w:r>
      <w:r w:rsidRPr="00152890">
        <w:rPr>
          <w:rFonts w:ascii="Times New Roman" w:eastAsia="Times New Roman" w:hAnsi="Times New Roman" w:cs="Times New Roman"/>
          <w:sz w:val="24"/>
          <w:szCs w:val="24"/>
        </w:rPr>
        <w:t xml:space="preserve"> сільська рада</w:t>
      </w:r>
    </w:p>
    <w:p w14:paraId="5C5CAD5F" w14:textId="77777777" w:rsidR="006A57DD" w:rsidRPr="00152890" w:rsidRDefault="006A57DD" w:rsidP="006A57D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6A73F68B" w14:textId="75A26906" w:rsidR="006A57DD" w:rsidRPr="00152890" w:rsidRDefault="006A57DD" w:rsidP="006A57D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Затвердити технічну документацію із землеустрою щодо встановлення (відновлення) меж земельних ділянок в натурі (на місцевості),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Зварич Вірі Романівні</w:t>
      </w:r>
      <w:r w:rsidRPr="00152890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Николіву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Володимиру Дмитровичу, Біляку Ігорю Романовичу</w:t>
      </w:r>
      <w:r w:rsidRPr="0015289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товарного сільськогосподарського виробництва на території Тростянецької сільської 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Демня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C614F3" w14:textId="568386CF" w:rsidR="006A57DD" w:rsidRPr="00152890" w:rsidRDefault="006A57DD" w:rsidP="006A57D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Виділити в натурі (на місцевості)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Зварич Вірі Романівні</w:t>
      </w:r>
      <w:r w:rsidRPr="00152890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Николіву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Володимиру Дмитровичу, Біляку Ігорю Романовичу</w:t>
      </w:r>
      <w:r w:rsidRPr="0015289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сертифікату на право на земельну частку (пай), земельні ділянки площами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  (ІКН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0,1</w:t>
      </w:r>
      <w:r w:rsidR="000503D9">
        <w:rPr>
          <w:rFonts w:ascii="Times New Roman" w:eastAsia="Times New Roman" w:hAnsi="Times New Roman" w:cs="Times New Roman"/>
          <w:sz w:val="24"/>
          <w:szCs w:val="24"/>
          <w:lang w:eastAsia="ru-RU"/>
        </w:rPr>
        <w:t>068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(ІКН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503D9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</w:t>
      </w:r>
      <w:r w:rsidR="0005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1,8598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(ІКН 462308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503D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товарного сільськогосподарського виробництва на території Тростянецької сільської  ради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межами населеного пункту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Демня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1EA20B" w14:textId="5A992F7B" w:rsidR="006A57DD" w:rsidRPr="00152890" w:rsidRDefault="006A57DD" w:rsidP="006A57D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Передати у приватну власність </w:t>
      </w:r>
      <w:r w:rsidR="000503D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Зварич Вірі Романівні</w:t>
      </w:r>
      <w:r w:rsidR="000503D9" w:rsidRPr="00152890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0503D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="000503D9">
        <w:rPr>
          <w:rFonts w:ascii="Times New Roman" w:eastAsia="Calibri" w:hAnsi="Times New Roman" w:cs="Times New Roman"/>
          <w:bCs/>
          <w:sz w:val="24"/>
          <w:szCs w:val="24"/>
        </w:rPr>
        <w:t>Николіву</w:t>
      </w:r>
      <w:proofErr w:type="spellEnd"/>
      <w:r w:rsidR="000503D9">
        <w:rPr>
          <w:rFonts w:ascii="Times New Roman" w:eastAsia="Calibri" w:hAnsi="Times New Roman" w:cs="Times New Roman"/>
          <w:bCs/>
          <w:sz w:val="24"/>
          <w:szCs w:val="24"/>
        </w:rPr>
        <w:t xml:space="preserve"> Володимиру Дмитровичу, Біляку Ігорю Романовичу</w:t>
      </w:r>
      <w:r w:rsidR="000503D9" w:rsidRPr="0015289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0503D9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власник</w:t>
      </w:r>
      <w:r w:rsidR="000503D9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0503D9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сертифікату на право на земельну частку (пай), земельні ділянки площами 0,</w:t>
      </w:r>
      <w:r w:rsidR="0005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1065 </w:t>
      </w:r>
      <w:r w:rsidR="000503D9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  (ІКН 462308</w:t>
      </w:r>
      <w:r w:rsidR="000503D9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0503D9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 w:rsidR="000503D9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0503D9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 w:rsidR="000503D9">
        <w:rPr>
          <w:rFonts w:ascii="Times New Roman" w:eastAsia="Times New Roman" w:hAnsi="Times New Roman" w:cs="Times New Roman"/>
          <w:sz w:val="24"/>
          <w:szCs w:val="24"/>
          <w:lang w:eastAsia="ru-RU"/>
        </w:rPr>
        <w:t>741</w:t>
      </w:r>
      <w:r w:rsidR="000503D9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0503D9">
        <w:rPr>
          <w:rFonts w:ascii="Times New Roman" w:eastAsia="Times New Roman" w:hAnsi="Times New Roman" w:cs="Times New Roman"/>
          <w:sz w:val="24"/>
          <w:szCs w:val="24"/>
          <w:lang w:eastAsia="ru-RU"/>
        </w:rPr>
        <w:t>0,1068</w:t>
      </w:r>
      <w:r w:rsidR="000503D9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 (ІКН 462308</w:t>
      </w:r>
      <w:r w:rsidR="000503D9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0503D9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 w:rsidR="000503D9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0503D9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</w:t>
      </w:r>
      <w:r w:rsidR="000503D9">
        <w:rPr>
          <w:rFonts w:ascii="Times New Roman" w:eastAsia="Times New Roman" w:hAnsi="Times New Roman" w:cs="Times New Roman"/>
          <w:sz w:val="24"/>
          <w:szCs w:val="24"/>
          <w:lang w:eastAsia="ru-RU"/>
        </w:rPr>
        <w:t>429</w:t>
      </w:r>
      <w:r w:rsidR="000503D9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5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1,8598га </w:t>
      </w:r>
      <w:r w:rsidR="000503D9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(ІКН 462308</w:t>
      </w:r>
      <w:r w:rsidR="000503D9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0503D9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00:</w:t>
      </w:r>
      <w:r w:rsidR="000503D9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0503D9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:000:00</w:t>
      </w:r>
      <w:r w:rsidR="000503D9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="000503D9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5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3D9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ведення товарного сільськогосподарського виробництва на території Тростянецької сільської  ради </w:t>
      </w:r>
      <w:r w:rsidR="000503D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Стрийського району Львівської області</w:t>
      </w:r>
      <w:r w:rsidR="000503D9"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межами населеного пункту с. </w:t>
      </w:r>
      <w:r w:rsidR="000503D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Демня</w:t>
      </w:r>
      <w:r w:rsidR="00050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із  земель приватної власності колективу власників земельних часток (паїв). </w:t>
      </w:r>
    </w:p>
    <w:p w14:paraId="393B4BE6" w14:textId="77777777" w:rsidR="006A57DD" w:rsidRPr="00152890" w:rsidRDefault="006A57DD" w:rsidP="006A57DD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2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рішення покласти на</w:t>
      </w:r>
      <w:r w:rsidRPr="00152890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152890">
        <w:rPr>
          <w:rFonts w:ascii="Times New Roman" w:eastAsia="Times New Roman" w:hAnsi="Times New Roman" w:cs="Times New Roman"/>
          <w:sz w:val="24"/>
          <w:szCs w:val="24"/>
        </w:rPr>
        <w:t>Соснило</w:t>
      </w:r>
      <w:proofErr w:type="spellEnd"/>
      <w:r w:rsidRPr="0015289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2DB9078" w14:textId="77777777" w:rsidR="006A57DD" w:rsidRPr="00152890" w:rsidRDefault="006A57DD" w:rsidP="006A57DD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42243C" w14:textId="77777777" w:rsidR="006A57DD" w:rsidRPr="00152890" w:rsidRDefault="006A57DD" w:rsidP="006A57D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0074E712" w14:textId="77777777" w:rsidR="006A57DD" w:rsidRPr="005267EE" w:rsidRDefault="006A57DD" w:rsidP="006A57D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val="ru-RU"/>
        </w:rPr>
      </w:pPr>
      <w:r w:rsidRPr="005267EE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       </w:t>
      </w:r>
      <w:r w:rsidRPr="005267EE">
        <w:rPr>
          <w:rFonts w:ascii="Times New Roman" w:eastAsia="Lucida Sans Unicode" w:hAnsi="Times New Roman" w:cs="Times New Roman"/>
          <w:sz w:val="24"/>
          <w:szCs w:val="24"/>
        </w:rPr>
        <w:t xml:space="preserve">  Михайл</w:t>
      </w:r>
      <w:r>
        <w:rPr>
          <w:rFonts w:ascii="Times New Roman" w:eastAsia="Lucida Sans Unicode" w:hAnsi="Times New Roman" w:cs="Times New Roman"/>
          <w:sz w:val="24"/>
          <w:szCs w:val="24"/>
        </w:rPr>
        <w:t>о ЦИХУЛЯК</w:t>
      </w:r>
    </w:p>
    <w:p w14:paraId="1FD145C7" w14:textId="77777777" w:rsidR="006A57DD" w:rsidRPr="00152890" w:rsidRDefault="006A57DD" w:rsidP="006A57DD">
      <w:pPr>
        <w:rPr>
          <w:rFonts w:ascii="Calibri" w:eastAsia="Calibri" w:hAnsi="Calibri" w:cs="Times New Roman"/>
          <w:sz w:val="24"/>
          <w:szCs w:val="24"/>
        </w:rPr>
      </w:pPr>
    </w:p>
    <w:p w14:paraId="3A6EAB87" w14:textId="77777777" w:rsidR="006A57DD" w:rsidRDefault="006A57DD" w:rsidP="006A57DD"/>
    <w:p w14:paraId="0361461E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DD"/>
    <w:rsid w:val="000503D9"/>
    <w:rsid w:val="003F1446"/>
    <w:rsid w:val="006A57DD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1EA3"/>
  <w15:chartTrackingRefBased/>
  <w15:docId w15:val="{1E7F01A9-1568-41DC-BA40-8835F010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1856</Words>
  <Characters>1059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2021-06-10T09:13:00Z</dcterms:created>
  <dcterms:modified xsi:type="dcterms:W3CDTF">2021-06-10T09:28:00Z</dcterms:modified>
</cp:coreProperties>
</file>