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6EC3C36" w14:textId="77777777" w:rsidR="0046679B"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367583A3"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46679B">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4B1320">
        <w:rPr>
          <w:rFonts w:ascii="Times New Roman" w:eastAsia="Times New Roman" w:hAnsi="Times New Roman" w:cs="Times New Roman"/>
          <w:b/>
          <w:i/>
          <w:sz w:val="24"/>
          <w:szCs w:val="24"/>
          <w:lang w:eastAsia="ru-RU"/>
        </w:rPr>
        <w:t>Репеті С</w:t>
      </w:r>
      <w:r w:rsidR="0046679B">
        <w:rPr>
          <w:rFonts w:ascii="Times New Roman" w:eastAsia="Times New Roman" w:hAnsi="Times New Roman" w:cs="Times New Roman"/>
          <w:b/>
          <w:i/>
          <w:sz w:val="24"/>
          <w:szCs w:val="24"/>
          <w:lang w:eastAsia="ru-RU"/>
        </w:rPr>
        <w:t>.</w:t>
      </w:r>
      <w:r w:rsidR="004B1320">
        <w:rPr>
          <w:rFonts w:ascii="Times New Roman" w:eastAsia="Times New Roman" w:hAnsi="Times New Roman" w:cs="Times New Roman"/>
          <w:b/>
          <w:i/>
          <w:sz w:val="24"/>
          <w:szCs w:val="24"/>
          <w:lang w:eastAsia="ru-RU"/>
        </w:rPr>
        <w:t xml:space="preserve"> В</w:t>
      </w:r>
      <w:r w:rsidR="0046679B">
        <w:rPr>
          <w:rFonts w:ascii="Times New Roman" w:eastAsia="Times New Roman" w:hAnsi="Times New Roman" w:cs="Times New Roman"/>
          <w:b/>
          <w:i/>
          <w:sz w:val="24"/>
          <w:szCs w:val="24"/>
          <w:lang w:eastAsia="ru-RU"/>
        </w:rPr>
        <w:t>.</w:t>
      </w:r>
    </w:p>
    <w:p w14:paraId="2F48BAD6" w14:textId="553F676D"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r w:rsidR="004D6D58">
        <w:rPr>
          <w:rFonts w:ascii="Times New Roman" w:eastAsia="Times New Roman" w:hAnsi="Times New Roman" w:cs="Times New Roman"/>
          <w:b/>
          <w:i/>
          <w:sz w:val="24"/>
          <w:szCs w:val="24"/>
          <w:lang w:eastAsia="ru-RU"/>
        </w:rPr>
        <w:t>Велика Воля</w:t>
      </w:r>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50E72AEC"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4B1320">
        <w:rPr>
          <w:rFonts w:ascii="Times New Roman" w:eastAsia="Times New Roman" w:hAnsi="Times New Roman" w:cs="Times New Roman"/>
          <w:sz w:val="24"/>
          <w:szCs w:val="24"/>
        </w:rPr>
        <w:t>Репети С.В.</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4D6D58">
        <w:rPr>
          <w:rFonts w:ascii="Times New Roman" w:eastAsia="Times New Roman" w:hAnsi="Times New Roman" w:cs="Times New Roman"/>
          <w:sz w:val="24"/>
          <w:szCs w:val="24"/>
          <w:lang w:eastAsia="ru-RU"/>
        </w:rPr>
        <w:t>Велика Воля</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0AACCA9C"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4B1320">
        <w:rPr>
          <w:rFonts w:ascii="Times New Roman" w:eastAsia="Times New Roman" w:hAnsi="Times New Roman" w:cs="Times New Roman"/>
          <w:sz w:val="24"/>
          <w:szCs w:val="24"/>
          <w:lang w:eastAsia="ru-RU"/>
        </w:rPr>
        <w:t>Репеті Степану Володимировичу</w:t>
      </w:r>
      <w:r w:rsidRPr="00BA272F">
        <w:rPr>
          <w:rFonts w:ascii="Times New Roman" w:eastAsia="Times New Roman" w:hAnsi="Times New Roman" w:cs="Times New Roman"/>
          <w:sz w:val="24"/>
          <w:szCs w:val="24"/>
          <w:lang w:eastAsia="ru-RU"/>
        </w:rPr>
        <w:t xml:space="preserve"> земельної ділянки ІКН 462308</w:t>
      </w:r>
      <w:r w:rsidR="004D6D58">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sidR="004D6D58">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B1320">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4B1320">
        <w:rPr>
          <w:rFonts w:ascii="Times New Roman" w:eastAsia="Times New Roman" w:hAnsi="Times New Roman" w:cs="Times New Roman"/>
          <w:sz w:val="24"/>
          <w:szCs w:val="24"/>
          <w:lang w:eastAsia="ru-RU"/>
        </w:rPr>
        <w:t>0798</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r w:rsidRPr="00BA272F">
        <w:rPr>
          <w:rFonts w:ascii="Times New Roman" w:eastAsia="Times New Roman" w:hAnsi="Times New Roman" w:cs="Times New Roman"/>
          <w:sz w:val="24"/>
          <w:szCs w:val="24"/>
          <w:lang w:eastAsia="ru-RU"/>
        </w:rPr>
        <w:t>.</w:t>
      </w:r>
    </w:p>
    <w:p w14:paraId="56BDC69B" w14:textId="0919B9D0"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4B1320">
        <w:rPr>
          <w:rFonts w:ascii="Times New Roman" w:eastAsia="Times New Roman" w:hAnsi="Times New Roman" w:cs="Times New Roman"/>
          <w:sz w:val="24"/>
          <w:szCs w:val="24"/>
          <w:lang w:eastAsia="ru-RU"/>
        </w:rPr>
        <w:t>Репеті Степану Володимировичу</w:t>
      </w:r>
      <w:r w:rsidRPr="00BA272F">
        <w:rPr>
          <w:rFonts w:ascii="Times New Roman" w:eastAsia="Times New Roman" w:hAnsi="Times New Roman" w:cs="Times New Roman"/>
          <w:sz w:val="24"/>
          <w:szCs w:val="24"/>
          <w:lang w:eastAsia="ru-RU"/>
        </w:rPr>
        <w:t xml:space="preserve"> земельної ділянки ІКН </w:t>
      </w:r>
      <w:r w:rsidR="004B1320">
        <w:rPr>
          <w:rFonts w:ascii="Times New Roman" w:eastAsia="Times New Roman" w:hAnsi="Times New Roman" w:cs="Times New Roman"/>
          <w:sz w:val="24"/>
          <w:szCs w:val="24"/>
          <w:lang w:eastAsia="ru-RU"/>
        </w:rPr>
        <w:t>4623087600:13:000:016</w:t>
      </w:r>
      <w:r w:rsidR="00F60BFC">
        <w:rPr>
          <w:rFonts w:ascii="Times New Roman" w:eastAsia="Times New Roman" w:hAnsi="Times New Roman" w:cs="Times New Roman"/>
          <w:sz w:val="24"/>
          <w:szCs w:val="24"/>
          <w:lang w:eastAsia="ru-RU"/>
        </w:rPr>
        <w:t>2</w:t>
      </w:r>
      <w:r w:rsidR="004D6D58" w:rsidRPr="004D6D58">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4B1320">
        <w:rPr>
          <w:rFonts w:ascii="Times New Roman" w:eastAsia="Times New Roman" w:hAnsi="Times New Roman" w:cs="Times New Roman"/>
          <w:sz w:val="24"/>
          <w:szCs w:val="24"/>
          <w:lang w:eastAsia="ru-RU"/>
        </w:rPr>
        <w:t>0798</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E12DA"/>
    <w:rsid w:val="001F3982"/>
    <w:rsid w:val="003F1446"/>
    <w:rsid w:val="004346B9"/>
    <w:rsid w:val="0046679B"/>
    <w:rsid w:val="004B1320"/>
    <w:rsid w:val="004D6D58"/>
    <w:rsid w:val="00AC776E"/>
    <w:rsid w:val="00CC487B"/>
    <w:rsid w:val="00F60BFC"/>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9928780A-5A45-478D-AAF4-2D89E08B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1101</Words>
  <Characters>628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2021-06-30T09:00:00Z</dcterms:created>
  <dcterms:modified xsi:type="dcterms:W3CDTF">2021-07-02T09:08:00Z</dcterms:modified>
</cp:coreProperties>
</file>