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FE02F" w14:textId="77777777" w:rsidR="00273343" w:rsidRDefault="00273343" w:rsidP="00273343">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09C92F9B" wp14:editId="0633F0E7">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6B8401F" w14:textId="77777777" w:rsidR="00273343" w:rsidRDefault="00273343" w:rsidP="00273343">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65809EF4" w14:textId="77777777" w:rsidR="00273343" w:rsidRDefault="00273343" w:rsidP="0027334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125EF19A" w14:textId="77777777" w:rsidR="00273343" w:rsidRDefault="00273343" w:rsidP="00273343">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5F675731" w14:textId="77777777" w:rsidR="00273343" w:rsidRDefault="00273343" w:rsidP="00273343">
      <w:pPr>
        <w:suppressAutoHyphens/>
        <w:spacing w:after="0" w:line="276" w:lineRule="auto"/>
        <w:jc w:val="center"/>
        <w:rPr>
          <w:rFonts w:ascii="Times New Roman" w:eastAsia="SimSun" w:hAnsi="Times New Roman" w:cs="Times New Roman"/>
          <w:b/>
          <w:kern w:val="2"/>
          <w:sz w:val="24"/>
          <w:szCs w:val="24"/>
          <w:lang w:eastAsia="ar-SA"/>
        </w:rPr>
      </w:pPr>
    </w:p>
    <w:p w14:paraId="1A88E020" w14:textId="77777777" w:rsidR="00273343" w:rsidRDefault="00273343" w:rsidP="00273343">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100ADFA1" w14:textId="77777777" w:rsidR="00273343" w:rsidRDefault="00273343" w:rsidP="00273343">
      <w:pPr>
        <w:suppressAutoHyphens/>
        <w:spacing w:after="200" w:line="276" w:lineRule="auto"/>
        <w:rPr>
          <w:rFonts w:ascii="Times New Roman" w:eastAsia="SimSun" w:hAnsi="Times New Roman" w:cs="Times New Roman"/>
          <w:kern w:val="2"/>
          <w:sz w:val="24"/>
          <w:szCs w:val="24"/>
          <w:lang w:val="ru-RU" w:eastAsia="ar-SA"/>
        </w:rPr>
      </w:pPr>
    </w:p>
    <w:p w14:paraId="0C31D937" w14:textId="19C2150D" w:rsidR="00273343" w:rsidRDefault="00751F9C" w:rsidP="00273343">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273343">
        <w:rPr>
          <w:rFonts w:ascii="Times New Roman" w:eastAsia="SimSun" w:hAnsi="Times New Roman" w:cs="Times New Roman"/>
          <w:kern w:val="2"/>
          <w:sz w:val="24"/>
          <w:szCs w:val="24"/>
          <w:lang w:val="ru-RU" w:eastAsia="ar-SA"/>
        </w:rPr>
        <w:t xml:space="preserve">  2021</w:t>
      </w:r>
      <w:proofErr w:type="gramEnd"/>
      <w:r w:rsidR="00273343">
        <w:rPr>
          <w:rFonts w:ascii="Times New Roman" w:eastAsia="SimSun" w:hAnsi="Times New Roman" w:cs="Times New Roman"/>
          <w:kern w:val="2"/>
          <w:sz w:val="24"/>
          <w:szCs w:val="24"/>
          <w:lang w:val="ru-RU" w:eastAsia="ar-SA"/>
        </w:rPr>
        <w:t xml:space="preserve"> року                                </w:t>
      </w:r>
      <w:r w:rsidR="00273343">
        <w:rPr>
          <w:rFonts w:ascii="Times New Roman" w:eastAsia="SimSun" w:hAnsi="Times New Roman" w:cs="Times New Roman"/>
          <w:kern w:val="2"/>
          <w:sz w:val="24"/>
          <w:szCs w:val="24"/>
          <w:lang w:eastAsia="ar-SA"/>
        </w:rPr>
        <w:t>с. Тростянець</w:t>
      </w:r>
      <w:r w:rsidR="00273343">
        <w:rPr>
          <w:rFonts w:ascii="Times New Roman" w:eastAsia="SimSun" w:hAnsi="Times New Roman" w:cs="Times New Roman"/>
          <w:kern w:val="2"/>
          <w:sz w:val="24"/>
          <w:szCs w:val="24"/>
          <w:lang w:eastAsia="ar-SA"/>
        </w:rPr>
        <w:tab/>
      </w:r>
      <w:r w:rsidR="00273343">
        <w:rPr>
          <w:rFonts w:ascii="Times New Roman" w:eastAsia="SimSun" w:hAnsi="Times New Roman" w:cs="Times New Roman"/>
          <w:kern w:val="2"/>
          <w:sz w:val="24"/>
          <w:szCs w:val="24"/>
          <w:lang w:eastAsia="ar-SA"/>
        </w:rPr>
        <w:tab/>
      </w:r>
      <w:r w:rsidR="00273343">
        <w:rPr>
          <w:rFonts w:ascii="Times New Roman" w:eastAsia="SimSun" w:hAnsi="Times New Roman" w:cs="Times New Roman"/>
          <w:kern w:val="2"/>
          <w:sz w:val="24"/>
          <w:szCs w:val="24"/>
          <w:lang w:eastAsia="ar-SA"/>
        </w:rPr>
        <w:tab/>
        <w:t xml:space="preserve">                      ПРОЄКТ</w:t>
      </w:r>
    </w:p>
    <w:p w14:paraId="6F66CF85" w14:textId="2FB9289F" w:rsidR="00273343" w:rsidRDefault="00273343" w:rsidP="0027334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Даниловичу Д.В. на розроблення</w:t>
      </w:r>
    </w:p>
    <w:p w14:paraId="56341887" w14:textId="77777777" w:rsidR="00273343" w:rsidRDefault="00273343" w:rsidP="00273343">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79DCC96" w14:textId="6F1D85B5" w:rsidR="00273343" w:rsidRDefault="00273343" w:rsidP="0027334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 власність для індивідуального садівництва в с. Велика Воля</w:t>
      </w:r>
    </w:p>
    <w:p w14:paraId="6BBE4C4A" w14:textId="77777777" w:rsidR="00273343" w:rsidRDefault="00273343" w:rsidP="00273343">
      <w:pPr>
        <w:autoSpaceDE w:val="0"/>
        <w:autoSpaceDN w:val="0"/>
        <w:spacing w:after="0" w:line="240" w:lineRule="auto"/>
        <w:jc w:val="both"/>
        <w:rPr>
          <w:rFonts w:ascii="Times New Roman" w:eastAsia="Times New Roman" w:hAnsi="Times New Roman" w:cs="Times New Roman"/>
          <w:sz w:val="24"/>
          <w:szCs w:val="24"/>
        </w:rPr>
      </w:pPr>
    </w:p>
    <w:p w14:paraId="7E819CC1" w14:textId="7FB40C38" w:rsidR="00273343" w:rsidRDefault="00273343" w:rsidP="0027334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Данилович Д. В. </w:t>
      </w:r>
      <w:r>
        <w:rPr>
          <w:rFonts w:ascii="Times New Roman" w:eastAsia="Times New Roman" w:hAnsi="Times New Roman" w:cs="Times New Roman"/>
          <w:sz w:val="24"/>
          <w:szCs w:val="24"/>
          <w:lang w:eastAsia="ru-RU"/>
        </w:rPr>
        <w:t xml:space="preserve">про внесення зміни в рішення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в с. Велика Воля,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D678B47" w14:textId="77777777" w:rsidR="00273343" w:rsidRDefault="00273343" w:rsidP="00273343">
      <w:pPr>
        <w:autoSpaceDE w:val="0"/>
        <w:autoSpaceDN w:val="0"/>
        <w:spacing w:after="0" w:line="240" w:lineRule="auto"/>
        <w:jc w:val="center"/>
        <w:rPr>
          <w:rFonts w:ascii="Times New Roman" w:eastAsia="Times New Roman" w:hAnsi="Times New Roman" w:cs="Times New Roman"/>
          <w:b/>
          <w:sz w:val="24"/>
          <w:szCs w:val="24"/>
          <w:lang w:eastAsia="ru-RU"/>
        </w:rPr>
      </w:pPr>
    </w:p>
    <w:p w14:paraId="1871A4E4" w14:textId="04B011F6" w:rsidR="00273343" w:rsidRDefault="00273343" w:rsidP="00273343">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69E5EDEB" w14:textId="35F40017" w:rsidR="00273343" w:rsidRPr="00273343" w:rsidRDefault="00273343" w:rsidP="00273343">
      <w:pPr>
        <w:autoSpaceDE w:val="0"/>
        <w:autoSpaceDN w:val="0"/>
        <w:adjustRightInd w:val="0"/>
        <w:spacing w:after="0" w:line="240" w:lineRule="auto"/>
        <w:jc w:val="both"/>
        <w:rPr>
          <w:rFonts w:ascii="Times New Roman" w:hAnsi="Times New Roman" w:cs="Times New Roman"/>
          <w:sz w:val="24"/>
          <w:szCs w:val="24"/>
        </w:rPr>
      </w:pPr>
      <w:r w:rsidRPr="00273343">
        <w:rPr>
          <w:rFonts w:ascii="Times New Roman" w:eastAsia="Times New Roman" w:hAnsi="Times New Roman" w:cs="Times New Roman"/>
          <w:bCs/>
          <w:sz w:val="24"/>
          <w:szCs w:val="24"/>
          <w:lang w:eastAsia="ru-RU"/>
        </w:rPr>
        <w:t xml:space="preserve">               1.</w:t>
      </w:r>
      <w:r w:rsidRPr="00273343">
        <w:rPr>
          <w:rFonts w:ascii="Times New Roman" w:eastAsia="Times New Roman" w:hAnsi="Times New Roman" w:cs="Times New Roman"/>
          <w:sz w:val="24"/>
          <w:szCs w:val="24"/>
          <w:lang w:eastAsia="ar-SA"/>
        </w:rPr>
        <w:t xml:space="preserve"> Визнати таким, що втратило чинність рішення Тростянецької сільської ради Стрийського району Львівської області </w:t>
      </w:r>
      <w:r w:rsidRPr="00273343">
        <w:rPr>
          <w:rFonts w:ascii="Times New Roman" w:eastAsia="SimSun" w:hAnsi="Times New Roman" w:cs="Times New Roman"/>
          <w:kern w:val="2"/>
          <w:sz w:val="24"/>
          <w:szCs w:val="24"/>
          <w:lang w:val="en-US" w:eastAsia="ar-SA"/>
        </w:rPr>
        <w:t>X</w:t>
      </w:r>
      <w:r w:rsidRPr="00273343">
        <w:rPr>
          <w:rFonts w:ascii="Times New Roman" w:eastAsia="SimSun" w:hAnsi="Times New Roman" w:cs="Times New Roman"/>
          <w:kern w:val="2"/>
          <w:sz w:val="24"/>
          <w:szCs w:val="24"/>
          <w:lang w:eastAsia="ar-SA"/>
        </w:rPr>
        <w:t xml:space="preserve">І </w:t>
      </w:r>
      <w:r w:rsidRPr="00273343">
        <w:rPr>
          <w:rFonts w:ascii="Times New Roman" w:eastAsia="Times New Roman" w:hAnsi="Times New Roman" w:cs="Times New Roman"/>
          <w:sz w:val="24"/>
          <w:szCs w:val="24"/>
          <w:lang w:eastAsia="ru-RU"/>
        </w:rPr>
        <w:t xml:space="preserve">сесії  </w:t>
      </w:r>
      <w:r w:rsidRPr="00273343">
        <w:rPr>
          <w:rFonts w:ascii="Times New Roman" w:eastAsia="Times New Roman" w:hAnsi="Times New Roman" w:cs="Times New Roman"/>
          <w:sz w:val="24"/>
          <w:szCs w:val="24"/>
          <w:lang w:val="en-US" w:eastAsia="ru-RU"/>
        </w:rPr>
        <w:t>V</w:t>
      </w:r>
      <w:r w:rsidRPr="00273343">
        <w:rPr>
          <w:rFonts w:ascii="Times New Roman" w:eastAsia="Times New Roman" w:hAnsi="Times New Roman" w:cs="Times New Roman"/>
          <w:sz w:val="24"/>
          <w:szCs w:val="24"/>
          <w:lang w:eastAsia="ru-RU"/>
        </w:rPr>
        <w:t>ІІІ скликання</w:t>
      </w:r>
      <w:r w:rsidRPr="00273343">
        <w:rPr>
          <w:rFonts w:ascii="Times New Roman" w:eastAsia="Times New Roman" w:hAnsi="Times New Roman" w:cs="Times New Roman"/>
          <w:sz w:val="24"/>
          <w:szCs w:val="24"/>
          <w:lang w:eastAsia="ar-SA"/>
        </w:rPr>
        <w:t xml:space="preserve"> </w:t>
      </w:r>
      <w:r w:rsidRPr="002733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812</w:t>
      </w:r>
      <w:r w:rsidRPr="00273343">
        <w:rPr>
          <w:rFonts w:ascii="Times New Roman" w:eastAsia="Times New Roman" w:hAnsi="Times New Roman" w:cs="Times New Roman"/>
          <w:sz w:val="24"/>
          <w:szCs w:val="24"/>
          <w:lang w:eastAsia="ar-SA"/>
        </w:rPr>
        <w:t xml:space="preserve"> від </w:t>
      </w:r>
      <w:r w:rsidRPr="00273343">
        <w:rPr>
          <w:rFonts w:ascii="Times New Roman" w:eastAsia="Times New Roman" w:hAnsi="Times New Roman" w:cs="Times New Roman"/>
          <w:sz w:val="24"/>
          <w:szCs w:val="24"/>
          <w:lang w:eastAsia="ru-RU"/>
        </w:rPr>
        <w:t xml:space="preserve">27.04.2021 </w:t>
      </w:r>
      <w:r>
        <w:rPr>
          <w:rFonts w:ascii="Times New Roman" w:eastAsia="Times New Roman" w:hAnsi="Times New Roman" w:cs="Times New Roman"/>
          <w:sz w:val="24"/>
          <w:szCs w:val="24"/>
          <w:lang w:eastAsia="ru-RU"/>
        </w:rPr>
        <w:t xml:space="preserve">                  </w:t>
      </w:r>
      <w:r w:rsidRPr="00273343">
        <w:rPr>
          <w:rFonts w:ascii="Times New Roman" w:eastAsia="Times New Roman" w:hAnsi="Times New Roman" w:cs="Times New Roman"/>
          <w:sz w:val="24"/>
          <w:szCs w:val="24"/>
          <w:lang w:eastAsia="ar-SA"/>
        </w:rPr>
        <w:t>«</w:t>
      </w:r>
      <w:r w:rsidRPr="00273343">
        <w:rPr>
          <w:rFonts w:ascii="Times New Roman" w:hAnsi="Times New Roman" w:cs="Times New Roman"/>
          <w:sz w:val="24"/>
          <w:szCs w:val="24"/>
        </w:rPr>
        <w:t xml:space="preserve">Про надання дозволу </w:t>
      </w:r>
      <w:r>
        <w:rPr>
          <w:rFonts w:ascii="Times New Roman" w:hAnsi="Times New Roman" w:cs="Times New Roman"/>
          <w:sz w:val="24"/>
          <w:szCs w:val="24"/>
        </w:rPr>
        <w:t>Данилович Д.В.</w:t>
      </w:r>
      <w:r w:rsidRPr="00273343">
        <w:rPr>
          <w:rFonts w:ascii="Times New Roman" w:hAnsi="Times New Roman" w:cs="Times New Roman"/>
          <w:sz w:val="24"/>
          <w:szCs w:val="24"/>
        </w:rPr>
        <w:t xml:space="preserve"> на розроблення проекту землеустрою щодо відведення земельної ділянки  для </w:t>
      </w:r>
      <w:r>
        <w:rPr>
          <w:rFonts w:ascii="Times New Roman" w:hAnsi="Times New Roman" w:cs="Times New Roman"/>
          <w:sz w:val="24"/>
          <w:szCs w:val="24"/>
        </w:rPr>
        <w:t>садівництва</w:t>
      </w:r>
      <w:r w:rsidRPr="00273343">
        <w:rPr>
          <w:rFonts w:ascii="Times New Roman" w:hAnsi="Times New Roman" w:cs="Times New Roman"/>
          <w:sz w:val="24"/>
          <w:szCs w:val="24"/>
        </w:rPr>
        <w:t xml:space="preserve"> за межами населеного пункту с. Велика Воля</w:t>
      </w:r>
      <w:r w:rsidRPr="00273343">
        <w:rPr>
          <w:rFonts w:ascii="Times New Roman" w:eastAsia="Times New Roman" w:hAnsi="Times New Roman" w:cs="Times New Roman"/>
          <w:bCs/>
          <w:sz w:val="24"/>
          <w:szCs w:val="24"/>
          <w:lang w:eastAsia="ar-SA"/>
        </w:rPr>
        <w:t>».</w:t>
      </w:r>
    </w:p>
    <w:p w14:paraId="4F5D63CA" w14:textId="4176BCD7" w:rsidR="00273343" w:rsidRDefault="00273343" w:rsidP="0027334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   2. Надати дозвіл Данилович Дмитру Васильовичу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0,12 га для індивідуального садівництво в с. Велика Воля.</w:t>
      </w:r>
    </w:p>
    <w:p w14:paraId="4CCA2DD3" w14:textId="79CA7D3A" w:rsidR="00273343" w:rsidRDefault="00273343" w:rsidP="0027334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034CD1A5" w14:textId="77777777" w:rsidR="00273343" w:rsidRDefault="00273343" w:rsidP="00273343">
      <w:pPr>
        <w:rPr>
          <w:rFonts w:ascii="Times New Roman" w:eastAsia="Times New Roman" w:hAnsi="Times New Roman" w:cs="Times New Roman"/>
          <w:sz w:val="24"/>
          <w:szCs w:val="24"/>
        </w:rPr>
      </w:pPr>
    </w:p>
    <w:p w14:paraId="35136030" w14:textId="77777777" w:rsidR="00273343" w:rsidRDefault="00273343" w:rsidP="00273343">
      <w:pPr>
        <w:widowControl w:val="0"/>
        <w:suppressAutoHyphens/>
        <w:autoSpaceDE w:val="0"/>
        <w:spacing w:after="0" w:line="240" w:lineRule="auto"/>
        <w:jc w:val="both"/>
        <w:rPr>
          <w:rFonts w:ascii="Times New Roman" w:eastAsia="Lucida Sans Unicode" w:hAnsi="Times New Roman" w:cs="Times New Roman"/>
          <w:sz w:val="24"/>
          <w:szCs w:val="24"/>
        </w:rPr>
      </w:pPr>
    </w:p>
    <w:p w14:paraId="435DE296" w14:textId="77777777" w:rsidR="00273343" w:rsidRDefault="00273343" w:rsidP="00273343">
      <w:r>
        <w:rPr>
          <w:rFonts w:ascii="Times New Roman" w:eastAsia="Lucida Sans Unicode" w:hAnsi="Times New Roman" w:cs="Times New Roman"/>
          <w:sz w:val="24"/>
          <w:szCs w:val="24"/>
        </w:rPr>
        <w:t>Сільський голова                                                                                         Михайло ЦИХУЛЯК</w:t>
      </w:r>
    </w:p>
    <w:p w14:paraId="03CA7A79" w14:textId="77777777" w:rsidR="00273343" w:rsidRDefault="00273343" w:rsidP="00273343"/>
    <w:p w14:paraId="479124D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5430F"/>
    <w:multiLevelType w:val="hybridMultilevel"/>
    <w:tmpl w:val="E048A600"/>
    <w:lvl w:ilvl="0" w:tplc="B37A0242">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43"/>
    <w:rsid w:val="00273343"/>
    <w:rsid w:val="003F1446"/>
    <w:rsid w:val="00751F9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CCFB"/>
  <w15:chartTrackingRefBased/>
  <w15:docId w15:val="{C585CB7D-F9E3-4EF4-9C49-B7211098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343"/>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1190</Words>
  <Characters>679</Characters>
  <Application>Microsoft Office Word</Application>
  <DocSecurity>0</DocSecurity>
  <Lines>5</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2021-09-20T11:24:00Z</cp:lastPrinted>
  <dcterms:created xsi:type="dcterms:W3CDTF">2021-09-07T08:11:00Z</dcterms:created>
  <dcterms:modified xsi:type="dcterms:W3CDTF">2021-09-20T11:24:00Z</dcterms:modified>
</cp:coreProperties>
</file>