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EB2FB" w14:textId="77777777" w:rsidR="00CB7D61" w:rsidRPr="00BA272F" w:rsidRDefault="00CB7D61" w:rsidP="00CB7D61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</w:pPr>
      <w:r w:rsidRPr="00BA272F">
        <w:rPr>
          <w:rFonts w:ascii="Times New Roman" w:eastAsia="SimSun" w:hAnsi="Times New Roman" w:cs="Times New Roman"/>
          <w:noProof/>
          <w:kern w:val="2"/>
          <w:lang w:eastAsia="uk-UA"/>
        </w:rPr>
        <w:drawing>
          <wp:inline distT="0" distB="0" distL="0" distR="0" wp14:anchorId="496CEDE8" wp14:editId="72EFC9B4">
            <wp:extent cx="466725" cy="638175"/>
            <wp:effectExtent l="0" t="0" r="9525" b="9525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F517F4" w14:textId="77777777" w:rsidR="00CB7D61" w:rsidRPr="00BA272F" w:rsidRDefault="00CB7D61" w:rsidP="00CB7D61">
      <w:pPr>
        <w:suppressAutoHyphens/>
        <w:spacing w:after="0" w:line="100" w:lineRule="atLeast"/>
        <w:ind w:firstLine="708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  <w:r w:rsidRPr="00BA272F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ТРОСТЯНЕЦЬКА СІЛЬСЬКА РАДА</w:t>
      </w:r>
    </w:p>
    <w:p w14:paraId="58A4E480" w14:textId="77777777" w:rsidR="00CB7D61" w:rsidRPr="00BA272F" w:rsidRDefault="00CB7D61" w:rsidP="00CB7D61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  <w:r w:rsidRPr="00BA272F"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  <w:t>СТРИЙСЬКОГО РАЙОНУ ЛЬВІВСЬКОЇ ОБЛАСТІ</w:t>
      </w:r>
    </w:p>
    <w:p w14:paraId="48DEDBD0" w14:textId="77777777" w:rsidR="00CB7D61" w:rsidRPr="00BA272F" w:rsidRDefault="00CB7D61" w:rsidP="00CB7D61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Х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VIII</w:t>
      </w:r>
      <w:r w:rsidRPr="00BA272F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сесія </w:t>
      </w:r>
      <w:r w:rsidRPr="00BA272F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V</w:t>
      </w:r>
      <w:r w:rsidRPr="00BA272F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ІІІ скликання</w:t>
      </w:r>
    </w:p>
    <w:p w14:paraId="28A3A82F" w14:textId="77777777" w:rsidR="00CB7D61" w:rsidRPr="00BA272F" w:rsidRDefault="00CB7D61" w:rsidP="00CB7D61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</w:p>
    <w:p w14:paraId="2977E2F3" w14:textId="77777777" w:rsidR="00CB7D61" w:rsidRPr="00BA272F" w:rsidRDefault="00CB7D61" w:rsidP="00CB7D61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</w:pPr>
      <w:r w:rsidRPr="00BA272F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 xml:space="preserve">Р І Ш Е Н </w:t>
      </w:r>
      <w:proofErr w:type="spellStart"/>
      <w:r w:rsidRPr="00BA272F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>Н</w:t>
      </w:r>
      <w:proofErr w:type="spellEnd"/>
      <w:r w:rsidRPr="00BA272F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 xml:space="preserve"> Я</w:t>
      </w:r>
    </w:p>
    <w:p w14:paraId="143126AB" w14:textId="77777777" w:rsidR="00191EB5" w:rsidRDefault="00191EB5" w:rsidP="00CB7D61">
      <w:pPr>
        <w:suppressAutoHyphens/>
        <w:spacing w:after="0" w:line="276" w:lineRule="auto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</w:p>
    <w:p w14:paraId="78E74F24" w14:textId="51B47D20" w:rsidR="00CB7D61" w:rsidRPr="00BA272F" w:rsidRDefault="00191EB5" w:rsidP="00CB7D61">
      <w:pPr>
        <w:suppressAutoHyphens/>
        <w:spacing w:after="0" w:line="276" w:lineRule="auto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22 вересня</w:t>
      </w:r>
      <w:r w:rsidR="00CB7D61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 </w:t>
      </w:r>
      <w:r w:rsidR="00CB7D61" w:rsidRPr="00BA272F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2021 року </w:t>
      </w:r>
      <w:r w:rsidR="00CB7D61" w:rsidRPr="00BA272F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                               с. Тростянець</w:t>
      </w:r>
      <w:r w:rsidR="00CB7D61" w:rsidRPr="00BA272F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="00CB7D61" w:rsidRPr="00BA272F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="00CB7D61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                           № ПРОЄКТ</w:t>
      </w:r>
    </w:p>
    <w:p w14:paraId="5CD40133" w14:textId="77777777" w:rsidR="00CB7D61" w:rsidRPr="00044FB0" w:rsidRDefault="00CB7D61" w:rsidP="00CB7D61">
      <w:pPr>
        <w:widowControl w:val="0"/>
        <w:suppressAutoHyphens/>
        <w:spacing w:after="0" w:line="240" w:lineRule="auto"/>
        <w:rPr>
          <w:rFonts w:ascii="Times New Roman" w:eastAsia="Lucida Sans Unicode" w:hAnsi="Times New Roman" w:cs="Calibri"/>
          <w:sz w:val="24"/>
          <w:szCs w:val="20"/>
          <w:lang w:val="ru-RU" w:eastAsia="ar-SA"/>
        </w:rPr>
      </w:pPr>
    </w:p>
    <w:p w14:paraId="4C3EFBBC" w14:textId="77777777" w:rsidR="00CB7D61" w:rsidRPr="00044FB0" w:rsidRDefault="00CB7D61" w:rsidP="00CB7D61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bCs/>
          <w:i/>
          <w:iCs/>
          <w:sz w:val="24"/>
          <w:szCs w:val="24"/>
          <w:lang w:val="ru-RU" w:eastAsia="ar-SA"/>
        </w:rPr>
      </w:pPr>
      <w:r w:rsidRPr="00044FB0">
        <w:rPr>
          <w:rFonts w:ascii="Times New Roman" w:eastAsia="Lucida Sans Unicode" w:hAnsi="Times New Roman" w:cs="Tahoma"/>
          <w:b/>
          <w:bCs/>
          <w:i/>
          <w:iCs/>
          <w:sz w:val="24"/>
          <w:szCs w:val="24"/>
          <w:lang w:val="ru-RU" w:eastAsia="ar-SA"/>
        </w:rPr>
        <w:t xml:space="preserve">Про </w:t>
      </w:r>
      <w:proofErr w:type="spellStart"/>
      <w:r w:rsidRPr="00044FB0">
        <w:rPr>
          <w:rFonts w:ascii="Times New Roman" w:eastAsia="Lucida Sans Unicode" w:hAnsi="Times New Roman" w:cs="Tahoma"/>
          <w:b/>
          <w:bCs/>
          <w:i/>
          <w:iCs/>
          <w:sz w:val="24"/>
          <w:szCs w:val="24"/>
          <w:lang w:val="ru-RU" w:eastAsia="ar-SA"/>
        </w:rPr>
        <w:t>надання</w:t>
      </w:r>
      <w:proofErr w:type="spellEnd"/>
      <w:r w:rsidRPr="00044FB0">
        <w:rPr>
          <w:rFonts w:ascii="Times New Roman" w:eastAsia="Lucida Sans Unicode" w:hAnsi="Times New Roman" w:cs="Tahoma"/>
          <w:b/>
          <w:bCs/>
          <w:i/>
          <w:iCs/>
          <w:sz w:val="24"/>
          <w:szCs w:val="24"/>
          <w:lang w:val="ru-RU" w:eastAsia="ar-SA"/>
        </w:rPr>
        <w:t xml:space="preserve"> </w:t>
      </w:r>
      <w:proofErr w:type="spellStart"/>
      <w:r w:rsidRPr="00044FB0">
        <w:rPr>
          <w:rFonts w:ascii="Times New Roman" w:eastAsia="Lucida Sans Unicode" w:hAnsi="Times New Roman" w:cs="Tahoma"/>
          <w:b/>
          <w:bCs/>
          <w:i/>
          <w:iCs/>
          <w:sz w:val="24"/>
          <w:szCs w:val="24"/>
          <w:lang w:val="ru-RU" w:eastAsia="ar-SA"/>
        </w:rPr>
        <w:t>дозволу</w:t>
      </w:r>
      <w:proofErr w:type="spellEnd"/>
      <w:r w:rsidRPr="00044FB0">
        <w:rPr>
          <w:rFonts w:ascii="Times New Roman" w:eastAsia="Lucida Sans Unicode" w:hAnsi="Times New Roman" w:cs="Tahoma"/>
          <w:b/>
          <w:bCs/>
          <w:i/>
          <w:iCs/>
          <w:sz w:val="24"/>
          <w:szCs w:val="24"/>
          <w:lang w:val="ru-RU" w:eastAsia="ar-SA"/>
        </w:rPr>
        <w:t xml:space="preserve"> на </w:t>
      </w:r>
      <w:proofErr w:type="spellStart"/>
      <w:r w:rsidRPr="00044FB0">
        <w:rPr>
          <w:rFonts w:ascii="Times New Roman" w:eastAsia="Lucida Sans Unicode" w:hAnsi="Times New Roman" w:cs="Tahoma"/>
          <w:b/>
          <w:bCs/>
          <w:i/>
          <w:iCs/>
          <w:sz w:val="24"/>
          <w:szCs w:val="24"/>
          <w:lang w:val="ru-RU" w:eastAsia="ar-SA"/>
        </w:rPr>
        <w:t>виготовлення</w:t>
      </w:r>
      <w:proofErr w:type="spellEnd"/>
      <w:r w:rsidRPr="00044FB0">
        <w:rPr>
          <w:rFonts w:ascii="Times New Roman" w:eastAsia="Lucida Sans Unicode" w:hAnsi="Times New Roman" w:cs="Tahoma"/>
          <w:b/>
          <w:bCs/>
          <w:i/>
          <w:iCs/>
          <w:sz w:val="24"/>
          <w:szCs w:val="24"/>
          <w:lang w:val="ru-RU" w:eastAsia="ar-SA"/>
        </w:rPr>
        <w:t xml:space="preserve"> детального плану</w:t>
      </w:r>
    </w:p>
    <w:p w14:paraId="274C3EF4" w14:textId="514A363D" w:rsidR="00CB7D61" w:rsidRPr="00044FB0" w:rsidRDefault="00CB7D61" w:rsidP="00CB7D61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bCs/>
          <w:i/>
          <w:iCs/>
          <w:sz w:val="24"/>
          <w:szCs w:val="24"/>
          <w:lang w:val="ru-RU" w:eastAsia="ar-SA"/>
        </w:rPr>
      </w:pPr>
      <w:proofErr w:type="spellStart"/>
      <w:r w:rsidRPr="00044FB0">
        <w:rPr>
          <w:rFonts w:ascii="Times New Roman" w:eastAsia="Lucida Sans Unicode" w:hAnsi="Times New Roman" w:cs="Tahoma"/>
          <w:b/>
          <w:bCs/>
          <w:i/>
          <w:iCs/>
          <w:sz w:val="24"/>
          <w:szCs w:val="24"/>
          <w:lang w:val="ru-RU" w:eastAsia="ar-SA"/>
        </w:rPr>
        <w:t>території</w:t>
      </w:r>
      <w:proofErr w:type="spellEnd"/>
      <w:r w:rsidRPr="00044FB0">
        <w:rPr>
          <w:rFonts w:ascii="Times New Roman" w:eastAsia="Lucida Sans Unicode" w:hAnsi="Times New Roman" w:cs="Tahoma"/>
          <w:b/>
          <w:bCs/>
          <w:i/>
          <w:iCs/>
          <w:sz w:val="24"/>
          <w:szCs w:val="24"/>
          <w:lang w:val="ru-RU" w:eastAsia="ar-SA"/>
        </w:rPr>
        <w:t xml:space="preserve"> </w:t>
      </w:r>
      <w:proofErr w:type="spellStart"/>
      <w:r w:rsidRPr="00044FB0">
        <w:rPr>
          <w:rFonts w:ascii="Times New Roman" w:eastAsia="Lucida Sans Unicode" w:hAnsi="Times New Roman" w:cs="Tahoma"/>
          <w:b/>
          <w:bCs/>
          <w:i/>
          <w:iCs/>
          <w:sz w:val="24"/>
          <w:szCs w:val="24"/>
          <w:lang w:val="ru-RU" w:eastAsia="ar-SA"/>
        </w:rPr>
        <w:t>земельної</w:t>
      </w:r>
      <w:proofErr w:type="spellEnd"/>
      <w:r w:rsidRPr="00044FB0">
        <w:rPr>
          <w:rFonts w:ascii="Times New Roman" w:eastAsia="Lucida Sans Unicode" w:hAnsi="Times New Roman" w:cs="Tahoma"/>
          <w:b/>
          <w:bCs/>
          <w:i/>
          <w:iCs/>
          <w:sz w:val="24"/>
          <w:szCs w:val="24"/>
          <w:lang w:val="ru-RU" w:eastAsia="ar-SA"/>
        </w:rPr>
        <w:t xml:space="preserve"> </w:t>
      </w:r>
      <w:proofErr w:type="spellStart"/>
      <w:r w:rsidRPr="00044FB0">
        <w:rPr>
          <w:rFonts w:ascii="Times New Roman" w:eastAsia="Lucida Sans Unicode" w:hAnsi="Times New Roman" w:cs="Tahoma"/>
          <w:b/>
          <w:bCs/>
          <w:i/>
          <w:iCs/>
          <w:sz w:val="24"/>
          <w:szCs w:val="24"/>
          <w:lang w:val="ru-RU" w:eastAsia="ar-SA"/>
        </w:rPr>
        <w:t>ділянки</w:t>
      </w:r>
      <w:proofErr w:type="spellEnd"/>
      <w:r w:rsidRPr="00044FB0">
        <w:rPr>
          <w:rFonts w:ascii="Times New Roman" w:eastAsia="Lucida Sans Unicode" w:hAnsi="Times New Roman" w:cs="Tahoma"/>
          <w:b/>
          <w:bCs/>
          <w:i/>
          <w:iCs/>
          <w:sz w:val="24"/>
          <w:szCs w:val="24"/>
          <w:lang w:val="ru-RU" w:eastAsia="ar-SA"/>
        </w:rPr>
        <w:t xml:space="preserve"> </w:t>
      </w:r>
      <w:proofErr w:type="spellStart"/>
      <w:r>
        <w:rPr>
          <w:rFonts w:ascii="Times New Roman" w:eastAsia="Lucida Sans Unicode" w:hAnsi="Times New Roman" w:cs="Tahoma"/>
          <w:b/>
          <w:bCs/>
          <w:i/>
          <w:iCs/>
          <w:sz w:val="24"/>
          <w:szCs w:val="24"/>
          <w:lang w:val="ru-RU" w:eastAsia="ar-SA"/>
        </w:rPr>
        <w:t>Собчишину</w:t>
      </w:r>
      <w:proofErr w:type="spellEnd"/>
      <w:r>
        <w:rPr>
          <w:rFonts w:ascii="Times New Roman" w:eastAsia="Lucida Sans Unicode" w:hAnsi="Times New Roman" w:cs="Tahoma"/>
          <w:b/>
          <w:bCs/>
          <w:i/>
          <w:iCs/>
          <w:sz w:val="24"/>
          <w:szCs w:val="24"/>
          <w:lang w:val="ru-RU" w:eastAsia="ar-SA"/>
        </w:rPr>
        <w:t xml:space="preserve"> Я.Я.</w:t>
      </w:r>
      <w:r w:rsidRPr="00044FB0">
        <w:rPr>
          <w:rFonts w:ascii="Times New Roman" w:eastAsia="Lucida Sans Unicode" w:hAnsi="Times New Roman" w:cs="Tahoma"/>
          <w:b/>
          <w:bCs/>
          <w:i/>
          <w:iCs/>
          <w:sz w:val="24"/>
          <w:szCs w:val="24"/>
          <w:lang w:val="ru-RU" w:eastAsia="ar-SA"/>
        </w:rPr>
        <w:t xml:space="preserve"> в с. </w:t>
      </w:r>
      <w:r>
        <w:rPr>
          <w:rFonts w:ascii="Times New Roman" w:eastAsia="Lucida Sans Unicode" w:hAnsi="Times New Roman" w:cs="Tahoma"/>
          <w:b/>
          <w:bCs/>
          <w:i/>
          <w:iCs/>
          <w:sz w:val="24"/>
          <w:szCs w:val="24"/>
          <w:lang w:val="ru-RU" w:eastAsia="ar-SA"/>
        </w:rPr>
        <w:t>Мала Воля</w:t>
      </w:r>
    </w:p>
    <w:p w14:paraId="3317E072" w14:textId="77777777" w:rsidR="00CB7D61" w:rsidRPr="00044FB0" w:rsidRDefault="00CB7D61" w:rsidP="00CB7D61">
      <w:pPr>
        <w:widowControl w:val="0"/>
        <w:suppressAutoHyphens/>
        <w:spacing w:after="0" w:line="240" w:lineRule="auto"/>
        <w:ind w:firstLine="576"/>
        <w:rPr>
          <w:rFonts w:ascii="Times New Roman" w:eastAsia="Times New Roman" w:hAnsi="Times New Roman" w:cs="Calibri"/>
          <w:sz w:val="24"/>
          <w:szCs w:val="24"/>
          <w:lang w:val="ru-RU" w:eastAsia="ar-SA"/>
        </w:rPr>
      </w:pPr>
    </w:p>
    <w:p w14:paraId="360A4C08" w14:textId="270F933C" w:rsidR="00CB7D61" w:rsidRPr="00044FB0" w:rsidRDefault="00CB7D61" w:rsidP="00CB7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F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         </w:t>
      </w:r>
      <w:proofErr w:type="spellStart"/>
      <w:r w:rsidRPr="00044F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Розглянувши</w:t>
      </w:r>
      <w:proofErr w:type="spellEnd"/>
      <w:r w:rsidRPr="00044F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</w:t>
      </w:r>
      <w:proofErr w:type="spellStart"/>
      <w:r w:rsidRPr="00044F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заяву</w:t>
      </w:r>
      <w:proofErr w:type="spellEnd"/>
      <w:r w:rsidRPr="00044F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</w:t>
      </w:r>
      <w:proofErr w:type="spellStart"/>
      <w:r>
        <w:rPr>
          <w:rFonts w:ascii="Times New Roman" w:eastAsia="Lucida Sans Unicode" w:hAnsi="Times New Roman" w:cs="Tahoma"/>
          <w:sz w:val="24"/>
          <w:szCs w:val="24"/>
          <w:lang w:eastAsia="ar-SA"/>
        </w:rPr>
        <w:t>Собчишина</w:t>
      </w:r>
      <w:proofErr w:type="spellEnd"/>
      <w:r>
        <w:rPr>
          <w:rFonts w:ascii="Times New Roman" w:eastAsia="Lucida Sans Unicode" w:hAnsi="Times New Roman" w:cs="Tahoma"/>
          <w:sz w:val="24"/>
          <w:szCs w:val="24"/>
          <w:lang w:eastAsia="ar-SA"/>
        </w:rPr>
        <w:t xml:space="preserve"> Я.Я.</w:t>
      </w:r>
      <w:r w:rsidRPr="00044FB0">
        <w:rPr>
          <w:rFonts w:ascii="Times New Roman" w:eastAsia="Lucida Sans Unicode" w:hAnsi="Times New Roman" w:cs="Tahoma"/>
          <w:sz w:val="24"/>
          <w:szCs w:val="24"/>
          <w:lang w:eastAsia="ar-SA"/>
        </w:rPr>
        <w:t xml:space="preserve"> </w:t>
      </w:r>
      <w:r w:rsidRPr="00044F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про </w:t>
      </w:r>
      <w:proofErr w:type="spellStart"/>
      <w:r w:rsidRPr="00044F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надання</w:t>
      </w:r>
      <w:proofErr w:type="spellEnd"/>
      <w:r w:rsidRPr="00044F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</w:t>
      </w:r>
      <w:proofErr w:type="spellStart"/>
      <w:r w:rsidRPr="00044F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дозволу</w:t>
      </w:r>
      <w:proofErr w:type="spellEnd"/>
      <w:r w:rsidRPr="00044F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на </w:t>
      </w:r>
      <w:proofErr w:type="spellStart"/>
      <w:r w:rsidRPr="00044F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виготовлення</w:t>
      </w:r>
      <w:proofErr w:type="spellEnd"/>
      <w:r w:rsidRPr="00044F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детального плану </w:t>
      </w:r>
      <w:proofErr w:type="spellStart"/>
      <w:r w:rsidRPr="00044F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території</w:t>
      </w:r>
      <w:proofErr w:type="spellEnd"/>
      <w:r w:rsidRPr="00044F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</w:t>
      </w:r>
      <w:proofErr w:type="spellStart"/>
      <w:r w:rsidRPr="00044F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зі</w:t>
      </w:r>
      <w:proofErr w:type="spellEnd"/>
      <w:r w:rsidRPr="00044F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</w:t>
      </w:r>
      <w:proofErr w:type="spellStart"/>
      <w:r w:rsidRPr="00044F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зміною</w:t>
      </w:r>
      <w:proofErr w:type="spellEnd"/>
      <w:r w:rsidRPr="00044F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</w:t>
      </w:r>
      <w:proofErr w:type="spellStart"/>
      <w:r w:rsidRPr="00044F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цільового</w:t>
      </w:r>
      <w:proofErr w:type="spellEnd"/>
      <w:r w:rsidRPr="00044F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</w:t>
      </w:r>
      <w:proofErr w:type="spellStart"/>
      <w:r w:rsidRPr="00044F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призначення</w:t>
      </w:r>
      <w:proofErr w:type="spellEnd"/>
      <w:r w:rsidRPr="00044F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</w:t>
      </w:r>
      <w:proofErr w:type="spellStart"/>
      <w:r w:rsidRPr="00044F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земельної</w:t>
      </w:r>
      <w:proofErr w:type="spellEnd"/>
      <w:r w:rsidRPr="00044F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</w:t>
      </w:r>
      <w:proofErr w:type="spellStart"/>
      <w:r w:rsidRPr="00044F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ділянки</w:t>
      </w:r>
      <w:proofErr w:type="spellEnd"/>
      <w:r w:rsidRPr="00044F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</w:t>
      </w:r>
      <w:r w:rsidRPr="00044FB0">
        <w:rPr>
          <w:rFonts w:ascii="Times New Roman" w:eastAsia="Lucida Sans Unicode" w:hAnsi="Times New Roman" w:cs="Tahoma"/>
          <w:sz w:val="24"/>
          <w:szCs w:val="24"/>
          <w:lang w:eastAsia="ar-SA"/>
        </w:rPr>
        <w:t xml:space="preserve">в селі </w:t>
      </w:r>
      <w:r>
        <w:rPr>
          <w:rFonts w:ascii="Times New Roman" w:eastAsia="Lucida Sans Unicode" w:hAnsi="Times New Roman" w:cs="Tahoma"/>
          <w:sz w:val="24"/>
          <w:szCs w:val="24"/>
          <w:lang w:eastAsia="ar-SA"/>
        </w:rPr>
        <w:t xml:space="preserve">Мала Воля </w:t>
      </w:r>
      <w:r w:rsidRPr="00044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будівництва та обслуговування житлового будинку, господарських будівель та споруд</w:t>
      </w:r>
      <w:r w:rsidRPr="00044F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, </w:t>
      </w:r>
      <w:proofErr w:type="spellStart"/>
      <w:r w:rsidRPr="00044FB0">
        <w:rPr>
          <w:rFonts w:ascii="Times New Roman" w:eastAsia="Times New Roman" w:hAnsi="Times New Roman" w:cs="Calibri"/>
          <w:sz w:val="24"/>
          <w:szCs w:val="24"/>
          <w:lang w:val="ru-RU" w:eastAsia="ar-SA"/>
        </w:rPr>
        <w:t>відповідно</w:t>
      </w:r>
      <w:proofErr w:type="spellEnd"/>
      <w:r w:rsidRPr="00044FB0">
        <w:rPr>
          <w:rFonts w:ascii="Times New Roman" w:eastAsia="Times New Roman" w:hAnsi="Times New Roman" w:cs="Calibri"/>
          <w:sz w:val="24"/>
          <w:szCs w:val="24"/>
          <w:lang w:val="ru-RU" w:eastAsia="ar-SA"/>
        </w:rPr>
        <w:t xml:space="preserve"> до статей 16, 19 Закону </w:t>
      </w:r>
      <w:proofErr w:type="spellStart"/>
      <w:r w:rsidRPr="00044FB0">
        <w:rPr>
          <w:rFonts w:ascii="Times New Roman" w:eastAsia="Times New Roman" w:hAnsi="Times New Roman" w:cs="Calibri"/>
          <w:sz w:val="24"/>
          <w:szCs w:val="24"/>
          <w:lang w:val="ru-RU" w:eastAsia="ar-SA"/>
        </w:rPr>
        <w:t>України</w:t>
      </w:r>
      <w:proofErr w:type="spellEnd"/>
      <w:r w:rsidRPr="00044FB0">
        <w:rPr>
          <w:rFonts w:ascii="Times New Roman" w:eastAsia="Times New Roman" w:hAnsi="Times New Roman" w:cs="Calibri"/>
          <w:sz w:val="24"/>
          <w:szCs w:val="24"/>
          <w:lang w:val="ru-RU" w:eastAsia="ar-SA"/>
        </w:rPr>
        <w:t xml:space="preserve"> “Про </w:t>
      </w:r>
      <w:proofErr w:type="spellStart"/>
      <w:r w:rsidRPr="00044FB0">
        <w:rPr>
          <w:rFonts w:ascii="Times New Roman" w:eastAsia="Times New Roman" w:hAnsi="Times New Roman" w:cs="Calibri"/>
          <w:sz w:val="24"/>
          <w:szCs w:val="24"/>
          <w:lang w:val="ru-RU" w:eastAsia="ar-SA"/>
        </w:rPr>
        <w:t>регулювання</w:t>
      </w:r>
      <w:proofErr w:type="spellEnd"/>
      <w:r w:rsidRPr="00044FB0">
        <w:rPr>
          <w:rFonts w:ascii="Times New Roman" w:eastAsia="Times New Roman" w:hAnsi="Times New Roman" w:cs="Calibri"/>
          <w:sz w:val="24"/>
          <w:szCs w:val="24"/>
          <w:lang w:val="ru-RU" w:eastAsia="ar-SA"/>
        </w:rPr>
        <w:t xml:space="preserve"> </w:t>
      </w:r>
      <w:proofErr w:type="spellStart"/>
      <w:r w:rsidRPr="00044FB0">
        <w:rPr>
          <w:rFonts w:ascii="Times New Roman" w:eastAsia="Times New Roman" w:hAnsi="Times New Roman" w:cs="Calibri"/>
          <w:sz w:val="24"/>
          <w:szCs w:val="24"/>
          <w:lang w:val="ru-RU" w:eastAsia="ar-SA"/>
        </w:rPr>
        <w:t>містобудівної</w:t>
      </w:r>
      <w:proofErr w:type="spellEnd"/>
      <w:r w:rsidRPr="00044FB0">
        <w:rPr>
          <w:rFonts w:ascii="Times New Roman" w:eastAsia="Times New Roman" w:hAnsi="Times New Roman" w:cs="Calibri"/>
          <w:sz w:val="24"/>
          <w:szCs w:val="24"/>
          <w:lang w:val="ru-RU" w:eastAsia="ar-SA"/>
        </w:rPr>
        <w:t xml:space="preserve"> </w:t>
      </w:r>
      <w:proofErr w:type="spellStart"/>
      <w:r w:rsidRPr="00044FB0">
        <w:rPr>
          <w:rFonts w:ascii="Times New Roman" w:eastAsia="Times New Roman" w:hAnsi="Times New Roman" w:cs="Calibri"/>
          <w:sz w:val="24"/>
          <w:szCs w:val="24"/>
          <w:lang w:val="ru-RU" w:eastAsia="ar-SA"/>
        </w:rPr>
        <w:t>діяльності</w:t>
      </w:r>
      <w:proofErr w:type="spellEnd"/>
      <w:r w:rsidRPr="00044FB0">
        <w:rPr>
          <w:rFonts w:ascii="Times New Roman" w:eastAsia="Times New Roman" w:hAnsi="Times New Roman" w:cs="Calibri"/>
          <w:sz w:val="24"/>
          <w:szCs w:val="24"/>
          <w:lang w:val="ru-RU" w:eastAsia="ar-SA"/>
        </w:rPr>
        <w:t xml:space="preserve">”, </w:t>
      </w:r>
      <w:proofErr w:type="spellStart"/>
      <w:r w:rsidRPr="00044FB0">
        <w:rPr>
          <w:rFonts w:ascii="Times New Roman" w:eastAsia="Times New Roman" w:hAnsi="Times New Roman" w:cs="Calibri"/>
          <w:sz w:val="24"/>
          <w:szCs w:val="24"/>
          <w:lang w:val="ru-RU" w:eastAsia="ar-SA"/>
        </w:rPr>
        <w:t>статті</w:t>
      </w:r>
      <w:proofErr w:type="spellEnd"/>
      <w:r w:rsidRPr="00044FB0">
        <w:rPr>
          <w:rFonts w:ascii="Times New Roman" w:eastAsia="Times New Roman" w:hAnsi="Times New Roman" w:cs="Calibri"/>
          <w:sz w:val="24"/>
          <w:szCs w:val="24"/>
          <w:lang w:val="ru-RU" w:eastAsia="ar-SA"/>
        </w:rPr>
        <w:t xml:space="preserve"> 12, 122 Земельного кодексу </w:t>
      </w:r>
      <w:proofErr w:type="spellStart"/>
      <w:r w:rsidRPr="00044FB0">
        <w:rPr>
          <w:rFonts w:ascii="Times New Roman" w:eastAsia="Times New Roman" w:hAnsi="Times New Roman" w:cs="Calibri"/>
          <w:sz w:val="24"/>
          <w:szCs w:val="24"/>
          <w:lang w:val="ru-RU" w:eastAsia="ar-SA"/>
        </w:rPr>
        <w:t>України</w:t>
      </w:r>
      <w:proofErr w:type="spellEnd"/>
      <w:r w:rsidRPr="00044FB0">
        <w:rPr>
          <w:rFonts w:ascii="Times New Roman" w:eastAsia="Times New Roman" w:hAnsi="Times New Roman" w:cs="Calibri"/>
          <w:sz w:val="24"/>
          <w:szCs w:val="24"/>
          <w:lang w:val="ru-RU" w:eastAsia="ar-SA"/>
        </w:rPr>
        <w:t>,</w:t>
      </w:r>
      <w:r w:rsidRPr="00044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підпунктів 34, 42 частини 1 статті 26 Закону України «Про місцеве самоврядування в Україні», сільська рада</w:t>
      </w:r>
    </w:p>
    <w:p w14:paraId="4413A7D9" w14:textId="77777777" w:rsidR="00CB7D61" w:rsidRPr="00044FB0" w:rsidRDefault="00CB7D61" w:rsidP="00CB7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1AFA9C" w14:textId="77777777" w:rsidR="00CB7D61" w:rsidRPr="00044FB0" w:rsidRDefault="00CB7D61" w:rsidP="00CB7D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4F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вирішила:</w:t>
      </w:r>
    </w:p>
    <w:p w14:paraId="430D1727" w14:textId="77777777" w:rsidR="00CB7D61" w:rsidRPr="00044FB0" w:rsidRDefault="00CB7D61" w:rsidP="00CB7D61">
      <w:pPr>
        <w:widowControl w:val="0"/>
        <w:suppressAutoHyphens/>
        <w:spacing w:after="0" w:line="240" w:lineRule="auto"/>
        <w:ind w:firstLine="576"/>
        <w:jc w:val="both"/>
        <w:rPr>
          <w:rFonts w:ascii="Times New Roman" w:eastAsia="Lucida Sans Unicode" w:hAnsi="Times New Roman" w:cs="Tahoma"/>
          <w:sz w:val="24"/>
          <w:szCs w:val="24"/>
          <w:lang w:eastAsia="ar-SA"/>
        </w:rPr>
      </w:pPr>
    </w:p>
    <w:p w14:paraId="683DFCE5" w14:textId="0732D12E" w:rsidR="00CB7D61" w:rsidRPr="00044FB0" w:rsidRDefault="00CB7D61" w:rsidP="00CB7D61">
      <w:pPr>
        <w:widowControl w:val="0"/>
        <w:suppressAutoHyphens/>
        <w:spacing w:after="0" w:line="240" w:lineRule="auto"/>
        <w:ind w:firstLine="576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044FB0">
        <w:rPr>
          <w:rFonts w:ascii="Times New Roman" w:eastAsia="Lucida Sans Unicode" w:hAnsi="Times New Roman" w:cs="Tahoma"/>
          <w:sz w:val="24"/>
          <w:szCs w:val="24"/>
          <w:lang w:eastAsia="ar-SA"/>
        </w:rPr>
        <w:t xml:space="preserve"> 1. Надати дозвіл </w:t>
      </w:r>
      <w:proofErr w:type="spellStart"/>
      <w:r>
        <w:rPr>
          <w:rFonts w:ascii="Times New Roman" w:eastAsia="Lucida Sans Unicode" w:hAnsi="Times New Roman" w:cs="Tahoma"/>
          <w:sz w:val="24"/>
          <w:szCs w:val="24"/>
          <w:lang w:eastAsia="ar-SA"/>
        </w:rPr>
        <w:t>Собчишину</w:t>
      </w:r>
      <w:proofErr w:type="spellEnd"/>
      <w:r>
        <w:rPr>
          <w:rFonts w:ascii="Times New Roman" w:eastAsia="Lucida Sans Unicode" w:hAnsi="Times New Roman" w:cs="Tahoma"/>
          <w:sz w:val="24"/>
          <w:szCs w:val="24"/>
          <w:lang w:eastAsia="ar-SA"/>
        </w:rPr>
        <w:t xml:space="preserve"> Ярославу Ярославовичу </w:t>
      </w:r>
      <w:r w:rsidRPr="00044FB0">
        <w:rPr>
          <w:rFonts w:ascii="Times New Roman" w:eastAsia="Lucida Sans Unicode" w:hAnsi="Times New Roman" w:cs="Tahoma"/>
          <w:sz w:val="24"/>
          <w:szCs w:val="24"/>
          <w:lang w:eastAsia="ar-SA"/>
        </w:rPr>
        <w:t xml:space="preserve"> на розроблення детального плану</w:t>
      </w:r>
      <w:r>
        <w:rPr>
          <w:rFonts w:ascii="Times New Roman" w:eastAsia="Lucida Sans Unicode" w:hAnsi="Times New Roman" w:cs="Tahoma"/>
          <w:sz w:val="24"/>
          <w:szCs w:val="24"/>
          <w:lang w:eastAsia="ar-SA"/>
        </w:rPr>
        <w:t xml:space="preserve"> </w:t>
      </w:r>
      <w:r w:rsidRPr="00044FB0">
        <w:rPr>
          <w:rFonts w:ascii="Times New Roman" w:eastAsia="Lucida Sans Unicode" w:hAnsi="Times New Roman" w:cs="Tahoma"/>
          <w:sz w:val="24"/>
          <w:szCs w:val="24"/>
          <w:lang w:eastAsia="ar-SA"/>
        </w:rPr>
        <w:t xml:space="preserve">території зі зміною цільового призначення земельної ділянки </w:t>
      </w:r>
      <w:r>
        <w:rPr>
          <w:rFonts w:ascii="Times New Roman" w:eastAsia="Lucida Sans Unicode" w:hAnsi="Times New Roman" w:cs="Tahoma"/>
          <w:sz w:val="24"/>
          <w:szCs w:val="24"/>
          <w:lang w:eastAsia="ar-SA"/>
        </w:rPr>
        <w:t xml:space="preserve">                                                         </w:t>
      </w:r>
      <w:r w:rsidRPr="00044FB0">
        <w:rPr>
          <w:rFonts w:ascii="Times New Roman" w:eastAsia="Lucida Sans Unicode" w:hAnsi="Times New Roman" w:cs="Tahoma"/>
          <w:sz w:val="24"/>
          <w:szCs w:val="24"/>
          <w:lang w:eastAsia="ar-SA"/>
        </w:rPr>
        <w:t>КН 462308</w:t>
      </w:r>
      <w:r>
        <w:rPr>
          <w:rFonts w:ascii="Times New Roman" w:eastAsia="Lucida Sans Unicode" w:hAnsi="Times New Roman" w:cs="Tahoma"/>
          <w:sz w:val="24"/>
          <w:szCs w:val="24"/>
          <w:lang w:eastAsia="ar-SA"/>
        </w:rPr>
        <w:t>76</w:t>
      </w:r>
      <w:r w:rsidRPr="00044FB0">
        <w:rPr>
          <w:rFonts w:ascii="Times New Roman" w:eastAsia="Lucida Sans Unicode" w:hAnsi="Times New Roman" w:cs="Tahoma"/>
          <w:sz w:val="24"/>
          <w:szCs w:val="24"/>
          <w:lang w:eastAsia="ar-SA"/>
        </w:rPr>
        <w:t>00</w:t>
      </w:r>
      <w:r>
        <w:rPr>
          <w:rFonts w:ascii="Times New Roman" w:eastAsia="Lucida Sans Unicode" w:hAnsi="Times New Roman" w:cs="Tahoma"/>
          <w:sz w:val="24"/>
          <w:szCs w:val="24"/>
          <w:lang w:eastAsia="ar-SA"/>
        </w:rPr>
        <w:t>:05</w:t>
      </w:r>
      <w:r w:rsidRPr="00044FB0">
        <w:rPr>
          <w:rFonts w:ascii="Times New Roman" w:eastAsia="Lucida Sans Unicode" w:hAnsi="Times New Roman" w:cs="Tahoma"/>
          <w:sz w:val="24"/>
          <w:szCs w:val="24"/>
          <w:lang w:eastAsia="ar-SA"/>
        </w:rPr>
        <w:t>:00</w:t>
      </w:r>
      <w:r>
        <w:rPr>
          <w:rFonts w:ascii="Times New Roman" w:eastAsia="Lucida Sans Unicode" w:hAnsi="Times New Roman" w:cs="Tahoma"/>
          <w:sz w:val="24"/>
          <w:szCs w:val="24"/>
          <w:lang w:eastAsia="ar-SA"/>
        </w:rPr>
        <w:t>1</w:t>
      </w:r>
      <w:r w:rsidRPr="00044FB0">
        <w:rPr>
          <w:rFonts w:ascii="Times New Roman" w:eastAsia="Lucida Sans Unicode" w:hAnsi="Times New Roman" w:cs="Tahoma"/>
          <w:sz w:val="24"/>
          <w:szCs w:val="24"/>
          <w:lang w:eastAsia="ar-SA"/>
        </w:rPr>
        <w:t>:0</w:t>
      </w:r>
      <w:r>
        <w:rPr>
          <w:rFonts w:ascii="Times New Roman" w:eastAsia="Lucida Sans Unicode" w:hAnsi="Times New Roman" w:cs="Tahoma"/>
          <w:sz w:val="24"/>
          <w:szCs w:val="24"/>
          <w:lang w:eastAsia="ar-SA"/>
        </w:rPr>
        <w:t>087</w:t>
      </w:r>
      <w:r w:rsidRPr="00044FB0">
        <w:rPr>
          <w:rFonts w:ascii="Times New Roman" w:eastAsia="Lucida Sans Unicode" w:hAnsi="Times New Roman" w:cs="Tahoma"/>
          <w:sz w:val="24"/>
          <w:szCs w:val="24"/>
          <w:lang w:eastAsia="ar-SA"/>
        </w:rPr>
        <w:t xml:space="preserve"> </w:t>
      </w:r>
      <w:r w:rsidRPr="00044FB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площею 0,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44FB0">
        <w:rPr>
          <w:rFonts w:ascii="Times New Roman" w:eastAsia="Times New Roman" w:hAnsi="Times New Roman" w:cs="Times New Roman"/>
          <w:sz w:val="24"/>
          <w:szCs w:val="24"/>
          <w:lang w:eastAsia="ru-RU"/>
        </w:rPr>
        <w:t>0 га</w:t>
      </w:r>
      <w:r w:rsidRPr="00044FB0">
        <w:rPr>
          <w:rFonts w:ascii="Times New Roman" w:eastAsia="Lucida Sans Unicode" w:hAnsi="Times New Roman" w:cs="Tahoma"/>
          <w:sz w:val="24"/>
          <w:szCs w:val="24"/>
          <w:lang w:eastAsia="ar-SA"/>
        </w:rPr>
        <w:t xml:space="preserve"> з ведення особистого селянського господарства </w:t>
      </w:r>
      <w:r w:rsidRPr="00044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будівництва та обслуговування житлового будинку, господарських будівель та споруд</w:t>
      </w:r>
      <w:r w:rsidRPr="00044FB0">
        <w:rPr>
          <w:rFonts w:ascii="Times New Roman" w:eastAsia="Lucida Sans Unicode" w:hAnsi="Times New Roman" w:cs="Tahoma"/>
          <w:sz w:val="24"/>
          <w:szCs w:val="24"/>
          <w:lang w:eastAsia="ar-SA"/>
        </w:rPr>
        <w:t xml:space="preserve"> в селі </w:t>
      </w:r>
      <w:r>
        <w:rPr>
          <w:rFonts w:ascii="Times New Roman" w:eastAsia="Lucida Sans Unicode" w:hAnsi="Times New Roman" w:cs="Tahoma"/>
          <w:sz w:val="24"/>
          <w:szCs w:val="24"/>
          <w:lang w:eastAsia="ar-SA"/>
        </w:rPr>
        <w:t>Мала Воля</w:t>
      </w:r>
      <w:r w:rsidRPr="00044F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D1BD334" w14:textId="77777777" w:rsidR="00CB7D61" w:rsidRDefault="00CB7D61" w:rsidP="00CB7D6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  <w:lang w:val="ru-RU" w:eastAsia="ar-SA"/>
        </w:rPr>
      </w:pPr>
      <w:r w:rsidRPr="00044FB0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      </w:t>
      </w:r>
      <w:r w:rsidRPr="00044F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2. </w:t>
      </w:r>
      <w:proofErr w:type="spellStart"/>
      <w:r w:rsidRPr="00044F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Розроблений</w:t>
      </w:r>
      <w:proofErr w:type="spellEnd"/>
      <w:r w:rsidRPr="00044F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</w:t>
      </w:r>
      <w:proofErr w:type="spellStart"/>
      <w:r w:rsidRPr="00044F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детальний</w:t>
      </w:r>
      <w:proofErr w:type="spellEnd"/>
      <w:r w:rsidRPr="00044F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план подати у </w:t>
      </w:r>
      <w:proofErr w:type="spellStart"/>
      <w:r w:rsidRPr="00044F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сільську</w:t>
      </w:r>
      <w:proofErr w:type="spellEnd"/>
      <w:r w:rsidRPr="00044F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раду для </w:t>
      </w:r>
      <w:proofErr w:type="spellStart"/>
      <w:r w:rsidRPr="00044F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проведення</w:t>
      </w:r>
      <w:proofErr w:type="spellEnd"/>
      <w:r w:rsidRPr="00044F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</w:t>
      </w:r>
      <w:proofErr w:type="spellStart"/>
      <w:r w:rsidRPr="00044F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громадського</w:t>
      </w:r>
      <w:proofErr w:type="spellEnd"/>
      <w:r w:rsidRPr="00044F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</w:t>
      </w:r>
      <w:proofErr w:type="spellStart"/>
      <w:r w:rsidRPr="00044F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обговорення</w:t>
      </w:r>
      <w:proofErr w:type="spellEnd"/>
      <w:r w:rsidRPr="00044F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і </w:t>
      </w:r>
      <w:proofErr w:type="spellStart"/>
      <w:r w:rsidRPr="00044F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затвердження</w:t>
      </w:r>
      <w:proofErr w:type="spellEnd"/>
      <w:r w:rsidRPr="00044F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.</w:t>
      </w:r>
    </w:p>
    <w:p w14:paraId="1F824EF4" w14:textId="114400D6" w:rsidR="00CB7D61" w:rsidRPr="00EC0CB0" w:rsidRDefault="00CB7D61" w:rsidP="00CB7D6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  <w:lang w:val="ru-RU" w:eastAsia="ar-SA"/>
        </w:rPr>
      </w:pPr>
      <w:r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          3.</w:t>
      </w:r>
      <w:r w:rsidRPr="00044F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</w:t>
      </w:r>
      <w:proofErr w:type="spellStart"/>
      <w:r w:rsidRPr="00EC0C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Фінансування</w:t>
      </w:r>
      <w:proofErr w:type="spellEnd"/>
      <w:r w:rsidRPr="00EC0C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</w:t>
      </w:r>
      <w:proofErr w:type="spellStart"/>
      <w:r w:rsidRPr="00EC0C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робіт</w:t>
      </w:r>
      <w:proofErr w:type="spellEnd"/>
      <w:r w:rsidRPr="00EC0C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</w:t>
      </w:r>
      <w:proofErr w:type="spellStart"/>
      <w:r w:rsidRPr="00EC0C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із</w:t>
      </w:r>
      <w:proofErr w:type="spellEnd"/>
      <w:r w:rsidRPr="00EC0C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</w:t>
      </w:r>
      <w:proofErr w:type="spellStart"/>
      <w:r w:rsidRPr="00EC0C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розроблення</w:t>
      </w:r>
      <w:proofErr w:type="spellEnd"/>
      <w:r w:rsidRPr="00EC0C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детального плану </w:t>
      </w:r>
      <w:proofErr w:type="spellStart"/>
      <w:r w:rsidRPr="00EC0C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території</w:t>
      </w:r>
      <w:proofErr w:type="spellEnd"/>
      <w:r w:rsidRPr="00EC0C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провести </w:t>
      </w:r>
      <w:r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за </w:t>
      </w:r>
      <w:proofErr w:type="spellStart"/>
      <w:r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рахунок</w:t>
      </w:r>
      <w:proofErr w:type="spellEnd"/>
      <w:r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</w:t>
      </w:r>
      <w:proofErr w:type="spellStart"/>
      <w:r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власника</w:t>
      </w:r>
      <w:proofErr w:type="spellEnd"/>
      <w:r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</w:t>
      </w:r>
      <w:proofErr w:type="spellStart"/>
      <w:r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земельної</w:t>
      </w:r>
      <w:proofErr w:type="spellEnd"/>
      <w:r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</w:t>
      </w:r>
      <w:proofErr w:type="spellStart"/>
      <w:r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ділянки</w:t>
      </w:r>
      <w:proofErr w:type="spellEnd"/>
      <w:r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</w:t>
      </w:r>
      <w:proofErr w:type="spellStart"/>
      <w:r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Собчишина</w:t>
      </w:r>
      <w:proofErr w:type="spellEnd"/>
      <w:r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Я.Я.</w:t>
      </w:r>
    </w:p>
    <w:p w14:paraId="651BB10B" w14:textId="77777777" w:rsidR="00CB7D61" w:rsidRPr="00044FB0" w:rsidRDefault="00CB7D61" w:rsidP="00CB7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F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</w:t>
      </w:r>
      <w:r w:rsidRPr="00044FB0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044FB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44FB0">
        <w:rPr>
          <w:rFonts w:ascii="Times New Roman CYR" w:eastAsia="Calibri" w:hAnsi="Times New Roman CYR" w:cs="Times New Roman CYR"/>
          <w:sz w:val="24"/>
          <w:szCs w:val="24"/>
        </w:rPr>
        <w:t xml:space="preserve">Контроль за виконанням рішення покласти на постійну комісію з питань земельних відносин, будівництва, архітектури, просторового планування, природних ресурсів та екології  (голова комісії І. </w:t>
      </w:r>
      <w:proofErr w:type="spellStart"/>
      <w:r w:rsidRPr="00044FB0">
        <w:rPr>
          <w:rFonts w:ascii="Times New Roman CYR" w:eastAsia="Calibri" w:hAnsi="Times New Roman CYR" w:cs="Times New Roman CYR"/>
          <w:sz w:val="24"/>
          <w:szCs w:val="24"/>
        </w:rPr>
        <w:t>Соснило</w:t>
      </w:r>
      <w:proofErr w:type="spellEnd"/>
      <w:r w:rsidRPr="00044FB0">
        <w:rPr>
          <w:rFonts w:ascii="Times New Roman CYR" w:eastAsia="Calibri" w:hAnsi="Times New Roman CYR" w:cs="Times New Roman CYR"/>
          <w:sz w:val="24"/>
          <w:szCs w:val="24"/>
        </w:rPr>
        <w:t>).</w:t>
      </w:r>
    </w:p>
    <w:p w14:paraId="7263DAFE" w14:textId="77777777" w:rsidR="00CB7D61" w:rsidRPr="00044FB0" w:rsidRDefault="00CB7D61" w:rsidP="00CB7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</w:p>
    <w:p w14:paraId="7BD546F8" w14:textId="77777777" w:rsidR="00CB7D61" w:rsidRPr="00044FB0" w:rsidRDefault="00CB7D61" w:rsidP="00CB7D61">
      <w:pPr>
        <w:spacing w:after="0"/>
        <w:rPr>
          <w:rFonts w:ascii="Times New Roman CYR" w:eastAsia="Calibri" w:hAnsi="Times New Roman CYR" w:cs="Times New Roman CYR"/>
          <w:sz w:val="24"/>
          <w:szCs w:val="24"/>
        </w:rPr>
      </w:pPr>
    </w:p>
    <w:p w14:paraId="40108C4F" w14:textId="77777777" w:rsidR="00CB7D61" w:rsidRPr="00044FB0" w:rsidRDefault="00CB7D61" w:rsidP="00CB7D61">
      <w:pPr>
        <w:spacing w:after="0"/>
        <w:rPr>
          <w:rFonts w:ascii="Calibri" w:eastAsia="Calibri" w:hAnsi="Calibri" w:cs="Times New Roman"/>
        </w:rPr>
      </w:pPr>
      <w:r w:rsidRPr="00044FB0">
        <w:rPr>
          <w:rFonts w:ascii="Times New Roman CYR" w:eastAsia="Calibri" w:hAnsi="Times New Roman CYR" w:cs="Times New Roman CYR"/>
          <w:sz w:val="24"/>
          <w:szCs w:val="24"/>
        </w:rPr>
        <w:t xml:space="preserve">Сільський голова                                                          </w:t>
      </w:r>
      <w:r w:rsidRPr="00044FB0">
        <w:rPr>
          <w:rFonts w:ascii="Times New Roman CYR" w:eastAsia="Calibri" w:hAnsi="Times New Roman CYR" w:cs="Times New Roman CYR"/>
          <w:sz w:val="24"/>
          <w:szCs w:val="24"/>
        </w:rPr>
        <w:tab/>
      </w:r>
      <w:r w:rsidRPr="00044FB0">
        <w:rPr>
          <w:rFonts w:ascii="Times New Roman CYR" w:eastAsia="Calibri" w:hAnsi="Times New Roman CYR" w:cs="Times New Roman CYR"/>
          <w:sz w:val="24"/>
          <w:szCs w:val="24"/>
        </w:rPr>
        <w:tab/>
        <w:t xml:space="preserve">         </w:t>
      </w:r>
      <w:r>
        <w:rPr>
          <w:rFonts w:ascii="Times New Roman CYR" w:eastAsia="Calibri" w:hAnsi="Times New Roman CYR" w:cs="Times New Roman CYR"/>
          <w:sz w:val="24"/>
          <w:szCs w:val="24"/>
        </w:rPr>
        <w:t xml:space="preserve"> </w:t>
      </w:r>
      <w:r w:rsidRPr="00044FB0">
        <w:rPr>
          <w:rFonts w:ascii="Times New Roman CYR" w:eastAsia="Calibri" w:hAnsi="Times New Roman CYR" w:cs="Times New Roman CYR"/>
          <w:sz w:val="24"/>
          <w:szCs w:val="24"/>
        </w:rPr>
        <w:t xml:space="preserve">   Михайло ЦИХУЛЯК</w:t>
      </w:r>
    </w:p>
    <w:p w14:paraId="55E3820C" w14:textId="77777777" w:rsidR="00CB7D61" w:rsidRPr="00044FB0" w:rsidRDefault="00CB7D61" w:rsidP="00CB7D61">
      <w:pPr>
        <w:spacing w:after="0"/>
        <w:rPr>
          <w:rFonts w:ascii="Calibri" w:eastAsia="Calibri" w:hAnsi="Calibri" w:cs="Times New Roman"/>
        </w:rPr>
      </w:pPr>
    </w:p>
    <w:p w14:paraId="1400EDEA" w14:textId="77777777" w:rsidR="00CB7D61" w:rsidRPr="00044FB0" w:rsidRDefault="00CB7D61" w:rsidP="00CB7D61">
      <w:pPr>
        <w:rPr>
          <w:rFonts w:ascii="Calibri" w:eastAsia="Calibri" w:hAnsi="Calibri" w:cs="Times New Roman"/>
        </w:rPr>
      </w:pPr>
    </w:p>
    <w:p w14:paraId="02B3DE89" w14:textId="77777777" w:rsidR="00CB7D61" w:rsidRDefault="00CB7D61" w:rsidP="00CB7D61"/>
    <w:p w14:paraId="42DC3EC2" w14:textId="77777777" w:rsidR="00FA3E04" w:rsidRDefault="00FA3E04"/>
    <w:sectPr w:rsidR="00FA3E04" w:rsidSect="003F1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D61"/>
    <w:rsid w:val="00191EB5"/>
    <w:rsid w:val="003F1446"/>
    <w:rsid w:val="00CB7D61"/>
    <w:rsid w:val="00FA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677EF"/>
  <w15:chartTrackingRefBased/>
  <w15:docId w15:val="{5005D1AB-9A03-4A2E-A787-F88EFDFC0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7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1154</Words>
  <Characters>658</Characters>
  <Application>Microsoft Office Word</Application>
  <DocSecurity>0</DocSecurity>
  <Lines>5</Lines>
  <Paragraphs>3</Paragraphs>
  <ScaleCrop>false</ScaleCrop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2021-09-20T05:36:00Z</cp:lastPrinted>
  <dcterms:created xsi:type="dcterms:W3CDTF">2021-09-10T11:19:00Z</dcterms:created>
  <dcterms:modified xsi:type="dcterms:W3CDTF">2021-09-20T05:36:00Z</dcterms:modified>
</cp:coreProperties>
</file>