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1D01A" w14:textId="77777777" w:rsidR="007A0C80" w:rsidRDefault="007A0C80" w:rsidP="007A0C80">
      <w:pPr>
        <w:suppressAutoHyphens/>
        <w:spacing w:after="0" w:line="276" w:lineRule="auto"/>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62BD3A24" wp14:editId="106C7257">
            <wp:extent cx="466725" cy="638175"/>
            <wp:effectExtent l="0" t="0" r="9525"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04F94745" w14:textId="77777777" w:rsidR="007A0C80" w:rsidRDefault="007A0C80" w:rsidP="007A0C80">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14:paraId="6A2FE307" w14:textId="77777777" w:rsidR="007A0C80" w:rsidRDefault="007A0C80" w:rsidP="007A0C80">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kern w:val="2"/>
          <w:sz w:val="24"/>
          <w:szCs w:val="24"/>
          <w:lang w:eastAsia="ar-SA"/>
        </w:rPr>
        <w:t>СТРИЙСЬКОГО РАЙОНУ ЛЬВІВСЬКОЇ ОБЛАСТІ</w:t>
      </w:r>
    </w:p>
    <w:p w14:paraId="4A256FE4" w14:textId="77777777" w:rsidR="007A0C80" w:rsidRDefault="007A0C80" w:rsidP="007A0C80">
      <w:pPr>
        <w:widowControl w:val="0"/>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Х</w:t>
      </w:r>
      <w:r>
        <w:rPr>
          <w:rFonts w:ascii="Times New Roman" w:hAnsi="Times New Roman" w:cs="Times New Roman"/>
          <w:b/>
          <w:bCs/>
          <w:sz w:val="24"/>
          <w:szCs w:val="24"/>
          <w:lang w:val="en-US" w:eastAsia="ar-SA"/>
        </w:rPr>
        <w:t>VIII</w:t>
      </w:r>
      <w:r w:rsidRPr="00A50876">
        <w:rPr>
          <w:rFonts w:ascii="Times New Roman" w:hAnsi="Times New Roman" w:cs="Times New Roman"/>
          <w:b/>
          <w:bCs/>
          <w:sz w:val="24"/>
          <w:szCs w:val="24"/>
          <w:lang w:val="ru-RU" w:eastAsia="ar-SA"/>
        </w:rPr>
        <w:t xml:space="preserve"> </w:t>
      </w:r>
      <w:r>
        <w:rPr>
          <w:rFonts w:ascii="Times New Roman" w:hAnsi="Times New Roman" w:cs="Times New Roman"/>
          <w:b/>
          <w:bCs/>
          <w:sz w:val="24"/>
          <w:szCs w:val="24"/>
          <w:lang w:eastAsia="ar-SA"/>
        </w:rPr>
        <w:t xml:space="preserve">сесія </w:t>
      </w:r>
      <w:r>
        <w:rPr>
          <w:rFonts w:ascii="Times New Roman" w:hAnsi="Times New Roman" w:cs="Times New Roman"/>
          <w:b/>
          <w:bCs/>
          <w:sz w:val="24"/>
          <w:szCs w:val="24"/>
          <w:lang w:val="en-US" w:eastAsia="ar-SA"/>
        </w:rPr>
        <w:t>V</w:t>
      </w:r>
      <w:r>
        <w:rPr>
          <w:rFonts w:ascii="Times New Roman" w:hAnsi="Times New Roman" w:cs="Times New Roman"/>
          <w:b/>
          <w:bCs/>
          <w:sz w:val="24"/>
          <w:szCs w:val="24"/>
          <w:lang w:eastAsia="ar-SA"/>
        </w:rPr>
        <w:t>ІІІ скликання</w:t>
      </w:r>
    </w:p>
    <w:p w14:paraId="19424A55" w14:textId="77777777" w:rsidR="007A0C80" w:rsidRDefault="007A0C80" w:rsidP="007A0C80">
      <w:pPr>
        <w:suppressAutoHyphens/>
        <w:spacing w:after="0" w:line="276" w:lineRule="auto"/>
        <w:jc w:val="center"/>
        <w:rPr>
          <w:rFonts w:ascii="Times New Roman" w:eastAsia="SimSun" w:hAnsi="Times New Roman" w:cs="Times New Roman"/>
          <w:b/>
          <w:kern w:val="2"/>
          <w:sz w:val="24"/>
          <w:szCs w:val="24"/>
          <w:lang w:eastAsia="ar-SA"/>
        </w:rPr>
      </w:pPr>
    </w:p>
    <w:p w14:paraId="1F2A63D1" w14:textId="77777777" w:rsidR="007A0C80" w:rsidRDefault="007A0C80" w:rsidP="007A0C80">
      <w:pPr>
        <w:suppressAutoHyphens/>
        <w:spacing w:after="0" w:line="276" w:lineRule="auto"/>
        <w:jc w:val="center"/>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 xml:space="preserve">Р І Ш Е Н </w:t>
      </w:r>
      <w:proofErr w:type="spellStart"/>
      <w:proofErr w:type="gramStart"/>
      <w:r>
        <w:rPr>
          <w:rFonts w:ascii="Times New Roman" w:eastAsia="SimSun" w:hAnsi="Times New Roman" w:cs="Times New Roman"/>
          <w:b/>
          <w:kern w:val="2"/>
          <w:sz w:val="24"/>
          <w:szCs w:val="24"/>
          <w:lang w:val="ru-RU" w:eastAsia="ar-SA"/>
        </w:rPr>
        <w:t>Н</w:t>
      </w:r>
      <w:proofErr w:type="spellEnd"/>
      <w:proofErr w:type="gramEnd"/>
      <w:r>
        <w:rPr>
          <w:rFonts w:ascii="Times New Roman" w:eastAsia="SimSun" w:hAnsi="Times New Roman" w:cs="Times New Roman"/>
          <w:b/>
          <w:kern w:val="2"/>
          <w:sz w:val="24"/>
          <w:szCs w:val="24"/>
          <w:lang w:val="ru-RU" w:eastAsia="ar-SA"/>
        </w:rPr>
        <w:t xml:space="preserve"> Я</w:t>
      </w:r>
    </w:p>
    <w:p w14:paraId="38440099" w14:textId="77777777" w:rsidR="007A0C80" w:rsidRDefault="007A0C80" w:rsidP="007A0C80">
      <w:pPr>
        <w:suppressAutoHyphens/>
        <w:spacing w:after="200" w:line="276" w:lineRule="auto"/>
        <w:rPr>
          <w:rFonts w:ascii="Times New Roman" w:eastAsia="SimSun" w:hAnsi="Times New Roman" w:cs="Times New Roman"/>
          <w:kern w:val="2"/>
          <w:sz w:val="24"/>
          <w:szCs w:val="24"/>
          <w:lang w:val="ru-RU" w:eastAsia="ar-SA"/>
        </w:rPr>
      </w:pPr>
    </w:p>
    <w:p w14:paraId="23D7C5D9" w14:textId="7DE8656F" w:rsidR="007A0C80" w:rsidRDefault="001F1B5C" w:rsidP="007A0C80">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22 вересня</w:t>
      </w:r>
      <w:r w:rsidR="007A0C80">
        <w:rPr>
          <w:rFonts w:ascii="Times New Roman" w:eastAsia="SimSun" w:hAnsi="Times New Roman" w:cs="Times New Roman"/>
          <w:kern w:val="2"/>
          <w:sz w:val="24"/>
          <w:szCs w:val="24"/>
          <w:lang w:val="ru-RU" w:eastAsia="ar-SA"/>
        </w:rPr>
        <w:t xml:space="preserve"> 2021 року                                </w:t>
      </w:r>
      <w:r w:rsidR="007A0C80">
        <w:rPr>
          <w:rFonts w:ascii="Times New Roman" w:eastAsia="SimSun" w:hAnsi="Times New Roman" w:cs="Times New Roman"/>
          <w:kern w:val="2"/>
          <w:sz w:val="24"/>
          <w:szCs w:val="24"/>
          <w:lang w:eastAsia="ar-SA"/>
        </w:rPr>
        <w:t>с. Тростянець</w:t>
      </w:r>
      <w:r w:rsidR="007A0C80">
        <w:rPr>
          <w:rFonts w:ascii="Times New Roman" w:eastAsia="SimSun" w:hAnsi="Times New Roman" w:cs="Times New Roman"/>
          <w:kern w:val="2"/>
          <w:sz w:val="24"/>
          <w:szCs w:val="24"/>
          <w:lang w:eastAsia="ar-SA"/>
        </w:rPr>
        <w:tab/>
      </w:r>
      <w:r w:rsidR="007A0C80">
        <w:rPr>
          <w:rFonts w:ascii="Times New Roman" w:eastAsia="SimSun" w:hAnsi="Times New Roman" w:cs="Times New Roman"/>
          <w:kern w:val="2"/>
          <w:sz w:val="24"/>
          <w:szCs w:val="24"/>
          <w:lang w:eastAsia="ar-SA"/>
        </w:rPr>
        <w:tab/>
      </w:r>
      <w:r w:rsidR="007A0C80">
        <w:rPr>
          <w:rFonts w:ascii="Times New Roman" w:eastAsia="SimSun" w:hAnsi="Times New Roman" w:cs="Times New Roman"/>
          <w:kern w:val="2"/>
          <w:sz w:val="24"/>
          <w:szCs w:val="24"/>
          <w:lang w:eastAsia="ar-SA"/>
        </w:rPr>
        <w:tab/>
        <w:t xml:space="preserve">                     </w:t>
      </w:r>
      <w:r w:rsidR="00C35037">
        <w:rPr>
          <w:rFonts w:ascii="Times New Roman" w:eastAsia="SimSun" w:hAnsi="Times New Roman" w:cs="Times New Roman"/>
          <w:kern w:val="2"/>
          <w:sz w:val="24"/>
          <w:szCs w:val="24"/>
          <w:lang w:eastAsia="ar-SA"/>
        </w:rPr>
        <w:t xml:space="preserve">   </w:t>
      </w:r>
      <w:r w:rsidR="007A0C80">
        <w:rPr>
          <w:rFonts w:ascii="Times New Roman" w:eastAsia="SimSun" w:hAnsi="Times New Roman" w:cs="Times New Roman"/>
          <w:kern w:val="2"/>
          <w:sz w:val="24"/>
          <w:szCs w:val="24"/>
          <w:lang w:eastAsia="ar-SA"/>
        </w:rPr>
        <w:t xml:space="preserve"> </w:t>
      </w:r>
      <w:r w:rsidR="00C35037">
        <w:rPr>
          <w:rFonts w:ascii="Times New Roman" w:eastAsia="SimSun" w:hAnsi="Times New Roman" w:cs="Times New Roman"/>
          <w:kern w:val="2"/>
          <w:sz w:val="24"/>
          <w:szCs w:val="24"/>
          <w:lang w:eastAsia="ar-SA"/>
        </w:rPr>
        <w:t>№ 1281</w:t>
      </w:r>
    </w:p>
    <w:p w14:paraId="27CDEEA0" w14:textId="329F4457" w:rsidR="007A0C80" w:rsidRDefault="007A0C80" w:rsidP="007A0C8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Чоторийському</w:t>
      </w:r>
      <w:proofErr w:type="spellEnd"/>
      <w:r>
        <w:rPr>
          <w:rFonts w:ascii="Times New Roman" w:eastAsia="Times New Roman" w:hAnsi="Times New Roman" w:cs="Times New Roman"/>
          <w:b/>
          <w:i/>
          <w:sz w:val="24"/>
          <w:szCs w:val="24"/>
          <w:lang w:eastAsia="ru-RU"/>
        </w:rPr>
        <w:t xml:space="preserve"> І.В. на розроблення </w:t>
      </w:r>
    </w:p>
    <w:p w14:paraId="22482CF8" w14:textId="77777777" w:rsidR="007A0C80" w:rsidRDefault="007A0C80" w:rsidP="007A0C80">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земельних ділянок</w:t>
      </w:r>
    </w:p>
    <w:p w14:paraId="45F1EC74" w14:textId="0BBA9C18" w:rsidR="007A0C80" w:rsidRDefault="007A0C80" w:rsidP="007A0C8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у власність для ведення особистого селянського господарства в с. </w:t>
      </w:r>
      <w:proofErr w:type="spellStart"/>
      <w:r>
        <w:rPr>
          <w:rFonts w:ascii="Times New Roman" w:eastAsia="Times New Roman" w:hAnsi="Times New Roman" w:cs="Times New Roman"/>
          <w:b/>
          <w:i/>
          <w:sz w:val="24"/>
          <w:szCs w:val="24"/>
          <w:lang w:eastAsia="ru-RU"/>
        </w:rPr>
        <w:t>Стільсько</w:t>
      </w:r>
      <w:proofErr w:type="spellEnd"/>
    </w:p>
    <w:p w14:paraId="6D08E71E" w14:textId="77777777" w:rsidR="007A0C80" w:rsidRDefault="007A0C80" w:rsidP="007A0C80">
      <w:pPr>
        <w:autoSpaceDE w:val="0"/>
        <w:autoSpaceDN w:val="0"/>
        <w:spacing w:after="0" w:line="240" w:lineRule="auto"/>
        <w:jc w:val="both"/>
        <w:rPr>
          <w:rFonts w:ascii="Times New Roman" w:eastAsia="Times New Roman" w:hAnsi="Times New Roman" w:cs="Times New Roman"/>
          <w:sz w:val="24"/>
          <w:szCs w:val="24"/>
        </w:rPr>
      </w:pPr>
    </w:p>
    <w:p w14:paraId="099766F5" w14:textId="6D560842" w:rsidR="007A0C80" w:rsidRDefault="007A0C80" w:rsidP="007A0C80">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Чоторийського</w:t>
      </w:r>
      <w:proofErr w:type="spellEnd"/>
      <w:r>
        <w:rPr>
          <w:rFonts w:ascii="Times New Roman" w:eastAsia="Times New Roman" w:hAnsi="Times New Roman" w:cs="Times New Roman"/>
          <w:sz w:val="24"/>
          <w:szCs w:val="24"/>
        </w:rPr>
        <w:t xml:space="preserve"> І.В.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земельних ділянок у власність для ведення особистого селянського господарства в с.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10557EA1" w14:textId="77777777" w:rsidR="007A0C80" w:rsidRDefault="007A0C80" w:rsidP="007A0C80">
      <w:pPr>
        <w:autoSpaceDE w:val="0"/>
        <w:autoSpaceDN w:val="0"/>
        <w:spacing w:after="0" w:line="240" w:lineRule="auto"/>
        <w:jc w:val="center"/>
        <w:rPr>
          <w:rFonts w:ascii="Times New Roman" w:eastAsia="Times New Roman" w:hAnsi="Times New Roman" w:cs="Times New Roman"/>
          <w:b/>
          <w:sz w:val="24"/>
          <w:szCs w:val="24"/>
          <w:lang w:eastAsia="ru-RU"/>
        </w:rPr>
      </w:pPr>
    </w:p>
    <w:p w14:paraId="3AE78DC0" w14:textId="77777777" w:rsidR="007A0C80" w:rsidRDefault="007A0C80" w:rsidP="007A0C80">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6035DF7B" w14:textId="77777777" w:rsidR="007A0C80" w:rsidRDefault="007A0C80" w:rsidP="007A0C80">
      <w:pPr>
        <w:spacing w:after="0" w:line="276" w:lineRule="auto"/>
        <w:ind w:firstLine="576"/>
        <w:jc w:val="both"/>
        <w:rPr>
          <w:rFonts w:ascii="Times New Roman" w:eastAsia="Times New Roman" w:hAnsi="Times New Roman" w:cs="Times New Roman"/>
          <w:sz w:val="24"/>
          <w:szCs w:val="24"/>
        </w:rPr>
      </w:pPr>
    </w:p>
    <w:p w14:paraId="0DCB5EA2" w14:textId="48863393" w:rsidR="007A0C80" w:rsidRDefault="007A0C80" w:rsidP="007A0C8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Чоторийському</w:t>
      </w:r>
      <w:proofErr w:type="spellEnd"/>
      <w:r>
        <w:rPr>
          <w:rFonts w:ascii="Times New Roman" w:eastAsia="Times New Roman" w:hAnsi="Times New Roman" w:cs="Times New Roman"/>
          <w:sz w:val="24"/>
          <w:szCs w:val="24"/>
          <w:lang w:eastAsia="ru-RU"/>
        </w:rPr>
        <w:t xml:space="preserve"> Ігорю Васильовичу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земельних ділянок у власність:</w:t>
      </w:r>
    </w:p>
    <w:p w14:paraId="4DFA245F" w14:textId="5168CE7E" w:rsidR="007A0C80" w:rsidRDefault="007A0C80" w:rsidP="007A0C8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для ведення особистого селянського господарства</w:t>
      </w:r>
      <w:r w:rsidRPr="00886D7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орієнтовною площею 0,10 га в                с.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урочище «Біля цвинтаря»;</w:t>
      </w:r>
      <w:r w:rsidRPr="00886D71">
        <w:rPr>
          <w:rFonts w:ascii="Times New Roman" w:eastAsia="Times New Roman" w:hAnsi="Times New Roman" w:cs="Times New Roman"/>
          <w:sz w:val="24"/>
          <w:szCs w:val="24"/>
          <w:lang w:eastAsia="ru-RU"/>
        </w:rPr>
        <w:t xml:space="preserve"> </w:t>
      </w:r>
    </w:p>
    <w:p w14:paraId="0DA0A73D" w14:textId="450F5087" w:rsidR="007A0C80" w:rsidRDefault="007A0C80" w:rsidP="007A0C8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для ведення особистого селянського господарства</w:t>
      </w:r>
      <w:r w:rsidRPr="00886D7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орієнтовною площею 0,07 га в                с.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урочище «за </w:t>
      </w:r>
      <w:proofErr w:type="spellStart"/>
      <w:r>
        <w:rPr>
          <w:rFonts w:ascii="Times New Roman" w:eastAsia="Times New Roman" w:hAnsi="Times New Roman" w:cs="Times New Roman"/>
          <w:sz w:val="24"/>
          <w:szCs w:val="24"/>
          <w:lang w:eastAsia="ru-RU"/>
        </w:rPr>
        <w:t>вул.Молодіжна</w:t>
      </w:r>
      <w:proofErr w:type="spellEnd"/>
      <w:r>
        <w:rPr>
          <w:rFonts w:ascii="Times New Roman" w:eastAsia="Times New Roman" w:hAnsi="Times New Roman" w:cs="Times New Roman"/>
          <w:sz w:val="24"/>
          <w:szCs w:val="24"/>
          <w:lang w:eastAsia="ru-RU"/>
        </w:rPr>
        <w:t>»</w:t>
      </w:r>
      <w:r w:rsidR="0088424C">
        <w:rPr>
          <w:rFonts w:ascii="Times New Roman" w:eastAsia="Times New Roman" w:hAnsi="Times New Roman" w:cs="Times New Roman"/>
          <w:sz w:val="24"/>
          <w:szCs w:val="24"/>
          <w:lang w:eastAsia="ru-RU"/>
        </w:rPr>
        <w:t>.</w:t>
      </w:r>
      <w:bookmarkStart w:id="0" w:name="_GoBack"/>
      <w:bookmarkEnd w:id="0"/>
      <w:r w:rsidRPr="00886D71">
        <w:rPr>
          <w:rFonts w:ascii="Times New Roman" w:eastAsia="Times New Roman" w:hAnsi="Times New Roman" w:cs="Times New Roman"/>
          <w:sz w:val="24"/>
          <w:szCs w:val="24"/>
          <w:lang w:eastAsia="ru-RU"/>
        </w:rPr>
        <w:t xml:space="preserve"> </w:t>
      </w:r>
    </w:p>
    <w:p w14:paraId="3E9C48EC" w14:textId="673C99A3" w:rsidR="007A0C80" w:rsidRDefault="007A0C80" w:rsidP="007A0C8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w:eastAsia="Times New Roman" w:hAnsi="Times New Roman" w:cs="Times New Roman"/>
          <w:sz w:val="24"/>
          <w:szCs w:val="24"/>
        </w:rPr>
        <w:t>Соснило</w:t>
      </w:r>
      <w:proofErr w:type="spellEnd"/>
      <w:r>
        <w:rPr>
          <w:rFonts w:ascii="Times New Roman" w:eastAsia="Times New Roman" w:hAnsi="Times New Roman" w:cs="Times New Roman"/>
          <w:sz w:val="24"/>
          <w:szCs w:val="24"/>
        </w:rPr>
        <w:t>).</w:t>
      </w:r>
    </w:p>
    <w:p w14:paraId="0CA66832" w14:textId="77777777" w:rsidR="007A0C80" w:rsidRDefault="007A0C80" w:rsidP="007A0C80">
      <w:pPr>
        <w:rPr>
          <w:rFonts w:ascii="Times New Roman" w:eastAsia="Times New Roman" w:hAnsi="Times New Roman" w:cs="Times New Roman"/>
          <w:sz w:val="24"/>
          <w:szCs w:val="24"/>
        </w:rPr>
      </w:pPr>
    </w:p>
    <w:p w14:paraId="66F7ED33" w14:textId="77777777" w:rsidR="007A0C80" w:rsidRDefault="007A0C80" w:rsidP="007A0C80">
      <w:pPr>
        <w:widowControl w:val="0"/>
        <w:suppressAutoHyphens/>
        <w:autoSpaceDE w:val="0"/>
        <w:spacing w:after="0" w:line="240" w:lineRule="auto"/>
        <w:jc w:val="both"/>
        <w:rPr>
          <w:rFonts w:ascii="Times New Roman" w:eastAsia="Lucida Sans Unicode" w:hAnsi="Times New Roman" w:cs="Times New Roman"/>
          <w:sz w:val="24"/>
          <w:szCs w:val="24"/>
        </w:rPr>
      </w:pPr>
    </w:p>
    <w:p w14:paraId="5053AFB8" w14:textId="77777777" w:rsidR="007A0C80" w:rsidRDefault="007A0C80" w:rsidP="007A0C80">
      <w:r>
        <w:rPr>
          <w:rFonts w:ascii="Times New Roman" w:eastAsia="Lucida Sans Unicode" w:hAnsi="Times New Roman" w:cs="Times New Roman"/>
          <w:sz w:val="24"/>
          <w:szCs w:val="24"/>
        </w:rPr>
        <w:t>Сільський голова                                                                                         Михайло ЦИХУЛЯК</w:t>
      </w:r>
    </w:p>
    <w:p w14:paraId="3588F8CA" w14:textId="77777777" w:rsidR="007A0C80" w:rsidRDefault="007A0C80" w:rsidP="007A0C80"/>
    <w:p w14:paraId="408E9E83"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C80"/>
    <w:rsid w:val="001F1B5C"/>
    <w:rsid w:val="003F1446"/>
    <w:rsid w:val="007A0C80"/>
    <w:rsid w:val="0088424C"/>
    <w:rsid w:val="00C35037"/>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55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C80"/>
    <w:pPr>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424C"/>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88424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C80"/>
    <w:pPr>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424C"/>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88424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1097</Words>
  <Characters>626</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Користувач Windows</cp:lastModifiedBy>
  <cp:revision>6</cp:revision>
  <cp:lastPrinted>2021-10-04T14:12:00Z</cp:lastPrinted>
  <dcterms:created xsi:type="dcterms:W3CDTF">2021-09-16T09:18:00Z</dcterms:created>
  <dcterms:modified xsi:type="dcterms:W3CDTF">2021-10-04T14:12:00Z</dcterms:modified>
</cp:coreProperties>
</file>