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2987C" w14:textId="77777777" w:rsidR="00511B9B" w:rsidRDefault="00511B9B" w:rsidP="00511B9B">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AC1A92B" wp14:editId="3283973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0D0CAED" w14:textId="77777777" w:rsidR="00511B9B" w:rsidRDefault="00511B9B" w:rsidP="00511B9B">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505C5EE" w14:textId="77777777" w:rsidR="00511B9B" w:rsidRDefault="00511B9B" w:rsidP="00511B9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9872183" w14:textId="77777777" w:rsidR="00511B9B" w:rsidRDefault="00511B9B" w:rsidP="00511B9B">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301D8791" w14:textId="77777777" w:rsidR="00511B9B" w:rsidRDefault="00511B9B" w:rsidP="00511B9B">
      <w:pPr>
        <w:suppressAutoHyphens/>
        <w:spacing w:after="0" w:line="276" w:lineRule="auto"/>
        <w:jc w:val="center"/>
        <w:rPr>
          <w:rFonts w:ascii="Times New Roman" w:eastAsia="SimSun" w:hAnsi="Times New Roman" w:cs="Times New Roman"/>
          <w:b/>
          <w:kern w:val="2"/>
          <w:sz w:val="24"/>
          <w:szCs w:val="24"/>
          <w:lang w:eastAsia="ar-SA"/>
        </w:rPr>
      </w:pPr>
    </w:p>
    <w:p w14:paraId="77E68B82" w14:textId="77777777" w:rsidR="00511B9B" w:rsidRDefault="00511B9B" w:rsidP="00511B9B">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282DF27" w14:textId="77777777" w:rsidR="00511B9B" w:rsidRDefault="00511B9B" w:rsidP="00511B9B">
      <w:pPr>
        <w:suppressAutoHyphens/>
        <w:spacing w:after="200" w:line="276" w:lineRule="auto"/>
        <w:rPr>
          <w:rFonts w:ascii="Times New Roman" w:eastAsia="SimSun" w:hAnsi="Times New Roman" w:cs="Times New Roman"/>
          <w:kern w:val="2"/>
          <w:sz w:val="24"/>
          <w:szCs w:val="24"/>
          <w:lang w:val="ru-RU" w:eastAsia="ar-SA"/>
        </w:rPr>
      </w:pPr>
    </w:p>
    <w:p w14:paraId="51B7CEC8" w14:textId="2CCFB17D" w:rsidR="00511B9B" w:rsidRDefault="00FF7DA8" w:rsidP="00511B9B">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511B9B">
        <w:rPr>
          <w:rFonts w:ascii="Times New Roman" w:eastAsia="SimSun" w:hAnsi="Times New Roman" w:cs="Times New Roman"/>
          <w:kern w:val="2"/>
          <w:sz w:val="24"/>
          <w:szCs w:val="24"/>
          <w:lang w:val="ru-RU" w:eastAsia="ar-SA"/>
        </w:rPr>
        <w:t xml:space="preserve"> 2021 року                                </w:t>
      </w:r>
      <w:r w:rsidR="00511B9B">
        <w:rPr>
          <w:rFonts w:ascii="Times New Roman" w:eastAsia="SimSun" w:hAnsi="Times New Roman" w:cs="Times New Roman"/>
          <w:kern w:val="2"/>
          <w:sz w:val="24"/>
          <w:szCs w:val="24"/>
          <w:lang w:eastAsia="ar-SA"/>
        </w:rPr>
        <w:t>с. Тростянець</w:t>
      </w:r>
      <w:r w:rsidR="00511B9B">
        <w:rPr>
          <w:rFonts w:ascii="Times New Roman" w:eastAsia="SimSun" w:hAnsi="Times New Roman" w:cs="Times New Roman"/>
          <w:kern w:val="2"/>
          <w:sz w:val="24"/>
          <w:szCs w:val="24"/>
          <w:lang w:eastAsia="ar-SA"/>
        </w:rPr>
        <w:tab/>
      </w:r>
      <w:r w:rsidR="00511B9B">
        <w:rPr>
          <w:rFonts w:ascii="Times New Roman" w:eastAsia="SimSun" w:hAnsi="Times New Roman" w:cs="Times New Roman"/>
          <w:kern w:val="2"/>
          <w:sz w:val="24"/>
          <w:szCs w:val="24"/>
          <w:lang w:eastAsia="ar-SA"/>
        </w:rPr>
        <w:tab/>
      </w:r>
      <w:r w:rsidR="00511B9B">
        <w:rPr>
          <w:rFonts w:ascii="Times New Roman" w:eastAsia="SimSun" w:hAnsi="Times New Roman" w:cs="Times New Roman"/>
          <w:kern w:val="2"/>
          <w:sz w:val="24"/>
          <w:szCs w:val="24"/>
          <w:lang w:eastAsia="ar-SA"/>
        </w:rPr>
        <w:tab/>
        <w:t xml:space="preserve">                     </w:t>
      </w:r>
      <w:r w:rsidR="00905E1B">
        <w:rPr>
          <w:rFonts w:ascii="Times New Roman" w:eastAsia="SimSun" w:hAnsi="Times New Roman" w:cs="Times New Roman"/>
          <w:kern w:val="2"/>
          <w:sz w:val="24"/>
          <w:szCs w:val="24"/>
          <w:lang w:eastAsia="ar-SA"/>
        </w:rPr>
        <w:t xml:space="preserve"> </w:t>
      </w:r>
      <w:r w:rsidR="00511B9B">
        <w:rPr>
          <w:rFonts w:ascii="Times New Roman" w:eastAsia="SimSun" w:hAnsi="Times New Roman" w:cs="Times New Roman"/>
          <w:kern w:val="2"/>
          <w:sz w:val="24"/>
          <w:szCs w:val="24"/>
          <w:lang w:eastAsia="ar-SA"/>
        </w:rPr>
        <w:t xml:space="preserve"> </w:t>
      </w:r>
      <w:r w:rsidR="00905E1B">
        <w:rPr>
          <w:rFonts w:ascii="Times New Roman" w:eastAsia="SimSun" w:hAnsi="Times New Roman" w:cs="Times New Roman"/>
          <w:kern w:val="2"/>
          <w:sz w:val="24"/>
          <w:szCs w:val="24"/>
          <w:lang w:eastAsia="ar-SA"/>
        </w:rPr>
        <w:t>№ 1337</w:t>
      </w:r>
    </w:p>
    <w:p w14:paraId="1384B2EA" w14:textId="20BDD145" w:rsidR="00511B9B" w:rsidRDefault="00511B9B" w:rsidP="00511B9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Горак</w:t>
      </w:r>
      <w:r w:rsidR="002F588A">
        <w:rPr>
          <w:rFonts w:ascii="Times New Roman" w:eastAsia="Times New Roman" w:hAnsi="Times New Roman" w:cs="Times New Roman"/>
          <w:b/>
          <w:i/>
          <w:sz w:val="24"/>
          <w:szCs w:val="24"/>
          <w:lang w:eastAsia="ru-RU"/>
        </w:rPr>
        <w:t>у</w:t>
      </w:r>
      <w:proofErr w:type="spellEnd"/>
      <w:r>
        <w:rPr>
          <w:rFonts w:ascii="Times New Roman" w:eastAsia="Times New Roman" w:hAnsi="Times New Roman" w:cs="Times New Roman"/>
          <w:b/>
          <w:i/>
          <w:sz w:val="24"/>
          <w:szCs w:val="24"/>
          <w:lang w:eastAsia="ru-RU"/>
        </w:rPr>
        <w:t xml:space="preserve"> А.Д. на розроблення</w:t>
      </w:r>
    </w:p>
    <w:p w14:paraId="64D06FD5" w14:textId="77777777" w:rsidR="00511B9B" w:rsidRDefault="00511B9B" w:rsidP="00511B9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B5F1A64" w14:textId="77777777" w:rsidR="00511B9B" w:rsidRDefault="00511B9B" w:rsidP="00511B9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садівництва за межами с. </w:t>
      </w:r>
      <w:proofErr w:type="spellStart"/>
      <w:r>
        <w:rPr>
          <w:rFonts w:ascii="Times New Roman" w:eastAsia="Times New Roman" w:hAnsi="Times New Roman" w:cs="Times New Roman"/>
          <w:b/>
          <w:i/>
          <w:sz w:val="24"/>
          <w:szCs w:val="24"/>
          <w:lang w:eastAsia="ru-RU"/>
        </w:rPr>
        <w:t>Ілів</w:t>
      </w:r>
      <w:proofErr w:type="spellEnd"/>
    </w:p>
    <w:p w14:paraId="7A844A43" w14:textId="77777777" w:rsidR="00511B9B" w:rsidRDefault="00511B9B" w:rsidP="00511B9B">
      <w:pPr>
        <w:autoSpaceDE w:val="0"/>
        <w:autoSpaceDN w:val="0"/>
        <w:spacing w:after="0" w:line="240" w:lineRule="auto"/>
        <w:jc w:val="both"/>
        <w:rPr>
          <w:rFonts w:ascii="Times New Roman" w:eastAsia="Times New Roman" w:hAnsi="Times New Roman" w:cs="Times New Roman"/>
          <w:sz w:val="24"/>
          <w:szCs w:val="24"/>
        </w:rPr>
      </w:pPr>
    </w:p>
    <w:p w14:paraId="4021E7AC" w14:textId="744F4959" w:rsidR="00511B9B" w:rsidRDefault="00511B9B" w:rsidP="00511B9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Горак</w:t>
      </w:r>
      <w:r w:rsidR="002F588A">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А.Д.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FC18AB9" w14:textId="77777777" w:rsidR="00511B9B" w:rsidRDefault="00511B9B" w:rsidP="00511B9B">
      <w:pPr>
        <w:autoSpaceDE w:val="0"/>
        <w:autoSpaceDN w:val="0"/>
        <w:spacing w:after="0" w:line="240" w:lineRule="auto"/>
        <w:jc w:val="center"/>
        <w:rPr>
          <w:rFonts w:ascii="Times New Roman" w:eastAsia="Times New Roman" w:hAnsi="Times New Roman" w:cs="Times New Roman"/>
          <w:b/>
          <w:sz w:val="24"/>
          <w:szCs w:val="24"/>
          <w:lang w:eastAsia="ru-RU"/>
        </w:rPr>
      </w:pPr>
    </w:p>
    <w:p w14:paraId="6EF3C1DB" w14:textId="77777777" w:rsidR="00511B9B" w:rsidRDefault="00511B9B" w:rsidP="00511B9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bookmarkStart w:id="0" w:name="_GoBack"/>
      <w:bookmarkEnd w:id="0"/>
    </w:p>
    <w:p w14:paraId="1860E912" w14:textId="77777777" w:rsidR="00511B9B" w:rsidRDefault="00511B9B" w:rsidP="00511B9B">
      <w:pPr>
        <w:spacing w:after="0" w:line="276" w:lineRule="auto"/>
        <w:ind w:firstLine="576"/>
        <w:jc w:val="both"/>
        <w:rPr>
          <w:rFonts w:ascii="Times New Roman" w:eastAsia="Times New Roman" w:hAnsi="Times New Roman" w:cs="Times New Roman"/>
          <w:sz w:val="24"/>
          <w:szCs w:val="24"/>
        </w:rPr>
      </w:pPr>
    </w:p>
    <w:p w14:paraId="58DA0A6A" w14:textId="3E379116" w:rsidR="00511B9B" w:rsidRDefault="00511B9B" w:rsidP="00511B9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Горак</w:t>
      </w:r>
      <w:r w:rsidR="002F588A">
        <w:rPr>
          <w:rFonts w:ascii="Times New Roman" w:eastAsia="Times New Roman" w:hAnsi="Times New Roman" w:cs="Times New Roman"/>
          <w:sz w:val="24"/>
          <w:szCs w:val="24"/>
          <w:lang w:eastAsia="ru-RU"/>
        </w:rPr>
        <w:t>у</w:t>
      </w:r>
      <w:proofErr w:type="spellEnd"/>
      <w:r>
        <w:rPr>
          <w:rFonts w:ascii="Times New Roman" w:eastAsia="Times New Roman" w:hAnsi="Times New Roman" w:cs="Times New Roman"/>
          <w:sz w:val="24"/>
          <w:szCs w:val="24"/>
          <w:lang w:eastAsia="ru-RU"/>
        </w:rPr>
        <w:t xml:space="preserve"> Андрію </w:t>
      </w:r>
      <w:proofErr w:type="spellStart"/>
      <w:r>
        <w:rPr>
          <w:rFonts w:ascii="Times New Roman" w:eastAsia="Times New Roman" w:hAnsi="Times New Roman" w:cs="Times New Roman"/>
          <w:sz w:val="24"/>
          <w:szCs w:val="24"/>
          <w:lang w:eastAsia="ru-RU"/>
        </w:rPr>
        <w:t>Де</w:t>
      </w:r>
      <w:r w:rsidR="003D1B9D">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нисовичу</w:t>
      </w:r>
      <w:proofErr w:type="spellEnd"/>
      <w:r>
        <w:rPr>
          <w:rFonts w:ascii="Times New Roman" w:eastAsia="Times New Roman" w:hAnsi="Times New Roman" w:cs="Times New Roman"/>
          <w:sz w:val="24"/>
          <w:szCs w:val="24"/>
          <w:lang w:eastAsia="ru-RU"/>
        </w:rPr>
        <w:t xml:space="preserve">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0,12 га для садівництва за межами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3FCE6B29" w14:textId="77777777" w:rsidR="00511B9B" w:rsidRDefault="00511B9B" w:rsidP="00511B9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6CF1D7E3" w14:textId="77777777" w:rsidR="00511B9B" w:rsidRDefault="00511B9B" w:rsidP="00511B9B">
      <w:pPr>
        <w:rPr>
          <w:rFonts w:ascii="Times New Roman" w:eastAsia="Times New Roman" w:hAnsi="Times New Roman" w:cs="Times New Roman"/>
          <w:sz w:val="24"/>
          <w:szCs w:val="24"/>
        </w:rPr>
      </w:pPr>
    </w:p>
    <w:p w14:paraId="14F4110F" w14:textId="77777777" w:rsidR="00511B9B" w:rsidRDefault="00511B9B" w:rsidP="00511B9B">
      <w:pPr>
        <w:widowControl w:val="0"/>
        <w:suppressAutoHyphens/>
        <w:autoSpaceDE w:val="0"/>
        <w:spacing w:after="0" w:line="240" w:lineRule="auto"/>
        <w:jc w:val="both"/>
        <w:rPr>
          <w:rFonts w:ascii="Times New Roman" w:eastAsia="Lucida Sans Unicode" w:hAnsi="Times New Roman" w:cs="Times New Roman"/>
          <w:sz w:val="24"/>
          <w:szCs w:val="24"/>
        </w:rPr>
      </w:pPr>
    </w:p>
    <w:p w14:paraId="723F2E02" w14:textId="77777777" w:rsidR="00511B9B" w:rsidRDefault="00511B9B" w:rsidP="00511B9B">
      <w:r>
        <w:rPr>
          <w:rFonts w:ascii="Times New Roman" w:eastAsia="Lucida Sans Unicode" w:hAnsi="Times New Roman" w:cs="Times New Roman"/>
          <w:sz w:val="24"/>
          <w:szCs w:val="24"/>
        </w:rPr>
        <w:t>Сільський голова                                                                                          Михайло ЦИХУЛЯК</w:t>
      </w:r>
    </w:p>
    <w:p w14:paraId="7CD50074" w14:textId="77777777" w:rsidR="00511B9B" w:rsidRDefault="00511B9B" w:rsidP="00511B9B"/>
    <w:p w14:paraId="127F5A8E" w14:textId="77777777" w:rsidR="00511B9B" w:rsidRDefault="00511B9B" w:rsidP="00511B9B"/>
    <w:p w14:paraId="45757D3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9B"/>
    <w:rsid w:val="002F588A"/>
    <w:rsid w:val="003D1B9D"/>
    <w:rsid w:val="003F1446"/>
    <w:rsid w:val="00511B9B"/>
    <w:rsid w:val="00905E1B"/>
    <w:rsid w:val="00FA3E04"/>
    <w:rsid w:val="00FF7DA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9B"/>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88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F58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9B"/>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88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F58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926</Words>
  <Characters>528</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8</cp:revision>
  <cp:lastPrinted>2021-10-04T13:48:00Z</cp:lastPrinted>
  <dcterms:created xsi:type="dcterms:W3CDTF">2021-09-15T12:33:00Z</dcterms:created>
  <dcterms:modified xsi:type="dcterms:W3CDTF">2021-10-04T13:48:00Z</dcterms:modified>
</cp:coreProperties>
</file>