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C7B719" w14:textId="77777777" w:rsidR="00B946C0" w:rsidRPr="008E2F69" w:rsidRDefault="00B946C0" w:rsidP="00B946C0">
      <w:pPr>
        <w:suppressAutoHyphens/>
        <w:spacing w:after="0" w:line="276" w:lineRule="auto"/>
        <w:jc w:val="center"/>
        <w:rPr>
          <w:rFonts w:ascii="Times New Roman" w:eastAsia="SimSun" w:hAnsi="Times New Roman" w:cs="Times New Roman"/>
          <w:b/>
          <w:bCs/>
          <w:kern w:val="2"/>
          <w:sz w:val="24"/>
          <w:szCs w:val="24"/>
          <w:lang w:val="ru-RU" w:eastAsia="ar-SA"/>
        </w:rPr>
      </w:pPr>
      <w:r w:rsidRPr="008E2F69">
        <w:rPr>
          <w:rFonts w:ascii="Times New Roman" w:eastAsia="SimSun" w:hAnsi="Times New Roman" w:cs="Times New Roman"/>
          <w:noProof/>
          <w:kern w:val="2"/>
          <w:lang w:eastAsia="uk-UA"/>
        </w:rPr>
        <w:drawing>
          <wp:inline distT="0" distB="0" distL="0" distR="0" wp14:anchorId="6A7042CD" wp14:editId="6FBFA915">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66C81FE8" w14:textId="77777777" w:rsidR="00B946C0" w:rsidRPr="008E2F69" w:rsidRDefault="00B946C0" w:rsidP="00B946C0">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8E2F69">
        <w:rPr>
          <w:rFonts w:ascii="Times New Roman" w:eastAsia="SimSun" w:hAnsi="Times New Roman" w:cs="Times New Roman"/>
          <w:b/>
          <w:bCs/>
          <w:kern w:val="2"/>
          <w:sz w:val="24"/>
          <w:szCs w:val="24"/>
          <w:lang w:eastAsia="ar-SA"/>
        </w:rPr>
        <w:t>ТРОСТЯНЕЦЬКА СІЛЬСЬКА РАДА</w:t>
      </w:r>
    </w:p>
    <w:p w14:paraId="267D01CA" w14:textId="77777777" w:rsidR="00B946C0" w:rsidRPr="008E2F69" w:rsidRDefault="00B946C0" w:rsidP="00B946C0">
      <w:pPr>
        <w:suppressAutoHyphens/>
        <w:spacing w:after="0" w:line="276" w:lineRule="auto"/>
        <w:jc w:val="center"/>
        <w:rPr>
          <w:rFonts w:ascii="Times New Roman" w:eastAsia="SimSun" w:hAnsi="Times New Roman" w:cs="Times New Roman"/>
          <w:b/>
          <w:kern w:val="2"/>
          <w:sz w:val="24"/>
          <w:szCs w:val="24"/>
          <w:lang w:eastAsia="ar-SA"/>
        </w:rPr>
      </w:pPr>
      <w:r w:rsidRPr="008E2F69">
        <w:rPr>
          <w:rFonts w:ascii="Times New Roman" w:eastAsia="SimSun" w:hAnsi="Times New Roman" w:cs="Times New Roman"/>
          <w:b/>
          <w:bCs/>
          <w:color w:val="00000A"/>
          <w:kern w:val="2"/>
          <w:sz w:val="24"/>
          <w:szCs w:val="24"/>
          <w:lang w:eastAsia="ar-SA"/>
        </w:rPr>
        <w:t>СТРИЙСЬКОГО РАЙОНУ ЛЬВІВСЬКОЇ ОБЛАСТІ</w:t>
      </w:r>
    </w:p>
    <w:p w14:paraId="24BA7B8D" w14:textId="77777777" w:rsidR="00B946C0" w:rsidRPr="008E2F69" w:rsidRDefault="00B946C0" w:rsidP="00B946C0">
      <w:pPr>
        <w:widowControl w:val="0"/>
        <w:suppressAutoHyphens/>
        <w:spacing w:after="0" w:line="240" w:lineRule="auto"/>
        <w:jc w:val="center"/>
        <w:rPr>
          <w:rFonts w:ascii="Times New Roman" w:eastAsia="Calibri" w:hAnsi="Times New Roman" w:cs="Times New Roman"/>
          <w:b/>
          <w:bCs/>
          <w:sz w:val="24"/>
          <w:szCs w:val="24"/>
          <w:lang w:eastAsia="ar-SA"/>
        </w:rPr>
      </w:pPr>
      <w:r w:rsidRPr="008E2F69">
        <w:rPr>
          <w:rFonts w:ascii="Times New Roman" w:eastAsia="Calibri" w:hAnsi="Times New Roman" w:cs="Times New Roman"/>
          <w:b/>
          <w:bCs/>
          <w:sz w:val="24"/>
          <w:szCs w:val="24"/>
          <w:lang w:eastAsia="ar-SA"/>
        </w:rPr>
        <w:t>Х</w:t>
      </w:r>
      <w:r w:rsidRPr="008E2F69">
        <w:rPr>
          <w:rFonts w:ascii="Times New Roman" w:eastAsia="Calibri" w:hAnsi="Times New Roman" w:cs="Times New Roman"/>
          <w:b/>
          <w:bCs/>
          <w:sz w:val="24"/>
          <w:szCs w:val="24"/>
          <w:lang w:val="en-US" w:eastAsia="ar-SA"/>
        </w:rPr>
        <w:t>V</w:t>
      </w:r>
      <w:r w:rsidRPr="008E2F69">
        <w:rPr>
          <w:rFonts w:ascii="Times New Roman" w:eastAsia="Calibri" w:hAnsi="Times New Roman" w:cs="Times New Roman"/>
          <w:b/>
          <w:bCs/>
          <w:sz w:val="24"/>
          <w:szCs w:val="24"/>
          <w:lang w:eastAsia="ar-SA"/>
        </w:rPr>
        <w:t xml:space="preserve">ІІІ сесія </w:t>
      </w:r>
      <w:r w:rsidRPr="008E2F69">
        <w:rPr>
          <w:rFonts w:ascii="Times New Roman" w:eastAsia="Calibri" w:hAnsi="Times New Roman" w:cs="Times New Roman"/>
          <w:b/>
          <w:bCs/>
          <w:sz w:val="24"/>
          <w:szCs w:val="24"/>
          <w:lang w:val="en-US" w:eastAsia="ar-SA"/>
        </w:rPr>
        <w:t>V</w:t>
      </w:r>
      <w:r w:rsidRPr="008E2F69">
        <w:rPr>
          <w:rFonts w:ascii="Times New Roman" w:eastAsia="Calibri" w:hAnsi="Times New Roman" w:cs="Times New Roman"/>
          <w:b/>
          <w:bCs/>
          <w:sz w:val="24"/>
          <w:szCs w:val="24"/>
          <w:lang w:eastAsia="ar-SA"/>
        </w:rPr>
        <w:t>ІІІ скликання</w:t>
      </w:r>
    </w:p>
    <w:p w14:paraId="2122898C" w14:textId="77777777" w:rsidR="00B946C0" w:rsidRPr="008E2F69" w:rsidRDefault="00B946C0" w:rsidP="00B946C0">
      <w:pPr>
        <w:suppressAutoHyphens/>
        <w:spacing w:after="0" w:line="276" w:lineRule="auto"/>
        <w:jc w:val="center"/>
        <w:rPr>
          <w:rFonts w:ascii="Times New Roman" w:eastAsia="SimSun" w:hAnsi="Times New Roman" w:cs="Times New Roman"/>
          <w:b/>
          <w:kern w:val="2"/>
          <w:sz w:val="24"/>
          <w:szCs w:val="24"/>
          <w:lang w:eastAsia="ar-SA"/>
        </w:rPr>
      </w:pPr>
    </w:p>
    <w:p w14:paraId="4503719D" w14:textId="77777777" w:rsidR="00B946C0" w:rsidRPr="008E2F69" w:rsidRDefault="00B946C0" w:rsidP="00B946C0">
      <w:pPr>
        <w:suppressAutoHyphens/>
        <w:spacing w:after="0" w:line="276" w:lineRule="auto"/>
        <w:jc w:val="center"/>
        <w:rPr>
          <w:rFonts w:ascii="Times New Roman" w:eastAsia="SimSun" w:hAnsi="Times New Roman" w:cs="Times New Roman"/>
          <w:b/>
          <w:kern w:val="2"/>
          <w:sz w:val="24"/>
          <w:szCs w:val="24"/>
          <w:lang w:val="ru-RU" w:eastAsia="ar-SA"/>
        </w:rPr>
      </w:pPr>
      <w:r w:rsidRPr="008E2F69">
        <w:rPr>
          <w:rFonts w:ascii="Times New Roman" w:eastAsia="SimSun" w:hAnsi="Times New Roman" w:cs="Times New Roman"/>
          <w:b/>
          <w:kern w:val="2"/>
          <w:sz w:val="24"/>
          <w:szCs w:val="24"/>
          <w:lang w:val="ru-RU" w:eastAsia="ar-SA"/>
        </w:rPr>
        <w:t xml:space="preserve">Р І Ш Е Н </w:t>
      </w:r>
      <w:proofErr w:type="spellStart"/>
      <w:r w:rsidRPr="008E2F69">
        <w:rPr>
          <w:rFonts w:ascii="Times New Roman" w:eastAsia="SimSun" w:hAnsi="Times New Roman" w:cs="Times New Roman"/>
          <w:b/>
          <w:kern w:val="2"/>
          <w:sz w:val="24"/>
          <w:szCs w:val="24"/>
          <w:lang w:val="ru-RU" w:eastAsia="ar-SA"/>
        </w:rPr>
        <w:t>Н</w:t>
      </w:r>
      <w:proofErr w:type="spellEnd"/>
      <w:r w:rsidRPr="008E2F69">
        <w:rPr>
          <w:rFonts w:ascii="Times New Roman" w:eastAsia="SimSun" w:hAnsi="Times New Roman" w:cs="Times New Roman"/>
          <w:b/>
          <w:kern w:val="2"/>
          <w:sz w:val="24"/>
          <w:szCs w:val="24"/>
          <w:lang w:val="ru-RU" w:eastAsia="ar-SA"/>
        </w:rPr>
        <w:t xml:space="preserve"> Я</w:t>
      </w:r>
    </w:p>
    <w:p w14:paraId="302A5EE4" w14:textId="77777777" w:rsidR="00B946C0" w:rsidRPr="008E2F69" w:rsidRDefault="00B946C0" w:rsidP="00B946C0">
      <w:pPr>
        <w:suppressAutoHyphens/>
        <w:spacing w:after="0" w:line="276" w:lineRule="auto"/>
        <w:rPr>
          <w:rFonts w:ascii="Times New Roman" w:eastAsia="SimSun" w:hAnsi="Times New Roman" w:cs="Times New Roman"/>
          <w:kern w:val="2"/>
          <w:sz w:val="24"/>
          <w:szCs w:val="24"/>
          <w:lang w:eastAsia="ar-SA"/>
        </w:rPr>
      </w:pPr>
    </w:p>
    <w:p w14:paraId="648715E9" w14:textId="4C5FA2EF" w:rsidR="00B946C0" w:rsidRPr="008E2F69" w:rsidRDefault="00430414" w:rsidP="00B946C0">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01 жовтня</w:t>
      </w:r>
      <w:r w:rsidR="00B946C0" w:rsidRPr="008E2F69">
        <w:rPr>
          <w:rFonts w:ascii="Times New Roman" w:eastAsia="SimSun" w:hAnsi="Times New Roman" w:cs="Times New Roman"/>
          <w:kern w:val="2"/>
          <w:sz w:val="24"/>
          <w:szCs w:val="24"/>
          <w:lang w:eastAsia="ar-SA"/>
        </w:rPr>
        <w:t xml:space="preserve"> </w:t>
      </w:r>
      <w:r w:rsidR="00B946C0" w:rsidRPr="008E2F69">
        <w:rPr>
          <w:rFonts w:ascii="Times New Roman" w:eastAsia="SimSun" w:hAnsi="Times New Roman" w:cs="Times New Roman"/>
          <w:kern w:val="2"/>
          <w:sz w:val="24"/>
          <w:szCs w:val="24"/>
          <w:lang w:val="ru-RU" w:eastAsia="ar-SA"/>
        </w:rPr>
        <w:t xml:space="preserve">2021 року </w:t>
      </w:r>
      <w:r w:rsidR="00B946C0" w:rsidRPr="008E2F69">
        <w:rPr>
          <w:rFonts w:ascii="Times New Roman" w:eastAsia="SimSun" w:hAnsi="Times New Roman" w:cs="Times New Roman"/>
          <w:kern w:val="2"/>
          <w:sz w:val="24"/>
          <w:szCs w:val="24"/>
          <w:lang w:eastAsia="ar-SA"/>
        </w:rPr>
        <w:t xml:space="preserve">                                с. Тростянець</w:t>
      </w:r>
      <w:r w:rsidR="00B946C0" w:rsidRPr="008E2F69">
        <w:rPr>
          <w:rFonts w:ascii="Times New Roman" w:eastAsia="SimSun" w:hAnsi="Times New Roman" w:cs="Times New Roman"/>
          <w:kern w:val="2"/>
          <w:sz w:val="24"/>
          <w:szCs w:val="24"/>
          <w:lang w:eastAsia="ar-SA"/>
        </w:rPr>
        <w:tab/>
      </w:r>
      <w:r w:rsidR="00B946C0" w:rsidRPr="008E2F69">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00B946C0" w:rsidRPr="008E2F69">
        <w:rPr>
          <w:rFonts w:ascii="Times New Roman" w:eastAsia="SimSun" w:hAnsi="Times New Roman" w:cs="Times New Roman"/>
          <w:kern w:val="2"/>
          <w:sz w:val="24"/>
          <w:szCs w:val="24"/>
          <w:lang w:eastAsia="ar-SA"/>
        </w:rPr>
        <w:t xml:space="preserve">  №</w:t>
      </w:r>
      <w:r w:rsidR="00B946C0">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1373</w:t>
      </w:r>
    </w:p>
    <w:p w14:paraId="12B4D387" w14:textId="77777777" w:rsidR="008F4876" w:rsidRDefault="008F4876" w:rsidP="00B946C0">
      <w:pPr>
        <w:autoSpaceDE w:val="0"/>
        <w:autoSpaceDN w:val="0"/>
        <w:spacing w:after="0" w:line="240" w:lineRule="auto"/>
        <w:jc w:val="both"/>
        <w:rPr>
          <w:rFonts w:ascii="Times New Roman" w:eastAsia="Times New Roman" w:hAnsi="Times New Roman" w:cs="Times New Roman"/>
          <w:b/>
          <w:i/>
          <w:sz w:val="24"/>
          <w:szCs w:val="24"/>
          <w:lang w:eastAsia="ru-RU"/>
        </w:rPr>
      </w:pPr>
    </w:p>
    <w:p w14:paraId="68D9B86B" w14:textId="77777777" w:rsidR="00B946C0" w:rsidRDefault="00B946C0" w:rsidP="00B946C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затвердження </w:t>
      </w: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w:t>
      </w:r>
    </w:p>
    <w:p w14:paraId="0384E0C7" w14:textId="77777777" w:rsidR="00B946C0" w:rsidRDefault="00B946C0" w:rsidP="00B946C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відведення земельної ділянки для будівництва і обслуговування </w:t>
      </w:r>
    </w:p>
    <w:p w14:paraId="1BAFE818" w14:textId="77777777" w:rsidR="00B946C0" w:rsidRDefault="00B946C0" w:rsidP="00B946C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житлового будинку, господарських будівель і споруд</w:t>
      </w:r>
    </w:p>
    <w:p w14:paraId="4667A43B" w14:textId="48C429FD" w:rsidR="00B946C0" w:rsidRDefault="00B946C0" w:rsidP="00B946C0">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та передачу її у власність Дереш Л.А. в с. Велика Воля</w:t>
      </w:r>
      <w:bookmarkStart w:id="0" w:name="_GoBack"/>
      <w:bookmarkEnd w:id="0"/>
    </w:p>
    <w:p w14:paraId="1114382A" w14:textId="77777777" w:rsidR="00B946C0" w:rsidRDefault="00B946C0" w:rsidP="00B946C0">
      <w:pPr>
        <w:autoSpaceDE w:val="0"/>
        <w:autoSpaceDN w:val="0"/>
        <w:spacing w:after="0" w:line="240" w:lineRule="auto"/>
        <w:jc w:val="both"/>
        <w:rPr>
          <w:rFonts w:ascii="Times New Roman" w:eastAsia="Times New Roman" w:hAnsi="Times New Roman" w:cs="Times New Roman"/>
          <w:b/>
          <w:i/>
          <w:sz w:val="24"/>
          <w:szCs w:val="24"/>
          <w:lang w:eastAsia="ru-RU"/>
        </w:rPr>
      </w:pPr>
    </w:p>
    <w:p w14:paraId="4FBB56BC" w14:textId="3F952076" w:rsidR="00B946C0" w:rsidRDefault="00B946C0" w:rsidP="00B946C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rPr>
        <w:t xml:space="preserve">             Розглянувши заяву Дереш Л.А. </w:t>
      </w:r>
      <w:r>
        <w:rPr>
          <w:rFonts w:ascii="Times New Roman" w:eastAsia="Times New Roman" w:hAnsi="Times New Roman" w:cs="Times New Roman"/>
          <w:sz w:val="24"/>
          <w:szCs w:val="24"/>
          <w:lang w:eastAsia="ru-RU"/>
        </w:rPr>
        <w:t xml:space="preserve">про затвердження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для будівництва і обслуговування житлового будинку, господарських будівель і споруд в селі Велика Воля та передачу її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60FB3BF8" w14:textId="77777777" w:rsidR="00B946C0" w:rsidRDefault="00B946C0" w:rsidP="00B946C0">
      <w:pPr>
        <w:autoSpaceDE w:val="0"/>
        <w:autoSpaceDN w:val="0"/>
        <w:spacing w:after="0" w:line="240" w:lineRule="auto"/>
        <w:jc w:val="center"/>
        <w:rPr>
          <w:rFonts w:ascii="Times New Roman" w:eastAsia="Times New Roman" w:hAnsi="Times New Roman" w:cs="Times New Roman"/>
          <w:b/>
          <w:sz w:val="24"/>
          <w:szCs w:val="24"/>
          <w:lang w:eastAsia="ru-RU"/>
        </w:rPr>
      </w:pPr>
    </w:p>
    <w:p w14:paraId="2138727C" w14:textId="77777777" w:rsidR="00B946C0" w:rsidRDefault="00B946C0" w:rsidP="00B946C0">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 и р і ш и л а: </w:t>
      </w:r>
    </w:p>
    <w:p w14:paraId="0D8CCD47" w14:textId="77777777" w:rsidR="00B946C0" w:rsidRDefault="00B946C0" w:rsidP="00B946C0">
      <w:pPr>
        <w:spacing w:after="0" w:line="276" w:lineRule="auto"/>
        <w:ind w:firstLine="576"/>
        <w:jc w:val="both"/>
        <w:rPr>
          <w:rFonts w:ascii="Times New Roman" w:eastAsia="Times New Roman" w:hAnsi="Times New Roman" w:cs="Times New Roman"/>
          <w:sz w:val="24"/>
          <w:szCs w:val="24"/>
        </w:rPr>
      </w:pPr>
    </w:p>
    <w:p w14:paraId="6DABC22E" w14:textId="6BA84014" w:rsidR="00B946C0" w:rsidRDefault="00B946C0" w:rsidP="00B946C0">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w:t>
      </w:r>
      <w:proofErr w:type="spellStart"/>
      <w:r>
        <w:rPr>
          <w:rFonts w:ascii="Times New Roman" w:eastAsia="Times New Roman" w:hAnsi="Times New Roman" w:cs="Times New Roman"/>
          <w:sz w:val="24"/>
          <w:szCs w:val="24"/>
          <w:lang w:eastAsia="ru-RU"/>
        </w:rPr>
        <w:t>проєкт</w:t>
      </w:r>
      <w:proofErr w:type="spellEnd"/>
      <w:r>
        <w:rPr>
          <w:rFonts w:ascii="Times New Roman" w:eastAsia="Times New Roman" w:hAnsi="Times New Roman" w:cs="Times New Roman"/>
          <w:sz w:val="24"/>
          <w:szCs w:val="24"/>
          <w:lang w:eastAsia="ru-RU"/>
        </w:rPr>
        <w:t xml:space="preserve"> землеустрою щодо відведення Дереш Лесі Андріївні</w:t>
      </w:r>
      <w:r w:rsidRPr="00F3086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земельної ділянки ІКН 4623087600:03:001:0104 площею 0,15 га для будівництва і обслуговування житлового будинку, господарських будівель і споруд</w:t>
      </w:r>
      <w:r w:rsidR="0043041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селі Велика Воля, вулиця Молодіжна, 18.</w:t>
      </w:r>
    </w:p>
    <w:p w14:paraId="57BDF12F" w14:textId="0D711ABA" w:rsidR="006E3493" w:rsidRDefault="00B946C0" w:rsidP="006E3493">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Передати безоплатно у приватну власність </w:t>
      </w:r>
      <w:r w:rsidR="006E3493">
        <w:rPr>
          <w:rFonts w:ascii="Times New Roman" w:eastAsia="Times New Roman" w:hAnsi="Times New Roman" w:cs="Times New Roman"/>
          <w:sz w:val="24"/>
          <w:szCs w:val="24"/>
          <w:lang w:eastAsia="ru-RU"/>
        </w:rPr>
        <w:t>Дереш Лесі Андріївні</w:t>
      </w:r>
      <w:r w:rsidR="006E3493" w:rsidRPr="00F30866">
        <w:rPr>
          <w:rFonts w:ascii="Times New Roman" w:eastAsia="Times New Roman" w:hAnsi="Times New Roman" w:cs="Times New Roman"/>
          <w:sz w:val="24"/>
          <w:szCs w:val="24"/>
          <w:lang w:eastAsia="ru-RU"/>
        </w:rPr>
        <w:t xml:space="preserve"> </w:t>
      </w:r>
      <w:r w:rsidR="006E3493">
        <w:rPr>
          <w:rFonts w:ascii="Times New Roman" w:eastAsia="Times New Roman" w:hAnsi="Times New Roman" w:cs="Times New Roman"/>
          <w:sz w:val="24"/>
          <w:szCs w:val="24"/>
          <w:lang w:eastAsia="ru-RU"/>
        </w:rPr>
        <w:t>земельної ділянки ІКН 4623087600:03:001:0104 площею 0,15 га для будівництва і обслуговування житлового будинку, господарських будівель і споруд</w:t>
      </w:r>
      <w:r w:rsidR="00430414">
        <w:rPr>
          <w:rFonts w:ascii="Times New Roman" w:eastAsia="Times New Roman" w:hAnsi="Times New Roman" w:cs="Times New Roman"/>
          <w:sz w:val="24"/>
          <w:szCs w:val="24"/>
          <w:lang w:eastAsia="ru-RU"/>
        </w:rPr>
        <w:t xml:space="preserve"> </w:t>
      </w:r>
      <w:r w:rsidR="006E3493">
        <w:rPr>
          <w:rFonts w:ascii="Times New Roman" w:eastAsia="Times New Roman" w:hAnsi="Times New Roman" w:cs="Times New Roman"/>
          <w:sz w:val="24"/>
          <w:szCs w:val="24"/>
          <w:lang w:eastAsia="ru-RU"/>
        </w:rPr>
        <w:t>в селі Велика Воля, вулиця Молодіжна, 18.</w:t>
      </w:r>
    </w:p>
    <w:p w14:paraId="0B4340C2" w14:textId="2CDA8432" w:rsidR="00B946C0" w:rsidRDefault="00B946C0" w:rsidP="00B946C0">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3. </w:t>
      </w:r>
      <w:r>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CYR" w:eastAsia="Calibri" w:hAnsi="Times New Roman CYR" w:cs="Times New Roman CYR"/>
          <w:sz w:val="24"/>
          <w:szCs w:val="24"/>
        </w:rPr>
        <w:t>Соснило</w:t>
      </w:r>
      <w:proofErr w:type="spellEnd"/>
      <w:r>
        <w:rPr>
          <w:rFonts w:ascii="Times New Roman CYR" w:eastAsia="Calibri" w:hAnsi="Times New Roman CYR" w:cs="Times New Roman CYR"/>
          <w:sz w:val="24"/>
          <w:szCs w:val="24"/>
        </w:rPr>
        <w:t>).</w:t>
      </w:r>
    </w:p>
    <w:p w14:paraId="2E180EA5" w14:textId="77777777" w:rsidR="00B946C0" w:rsidRDefault="00B946C0" w:rsidP="00B946C0">
      <w:pPr>
        <w:spacing w:after="0" w:line="276" w:lineRule="auto"/>
        <w:rPr>
          <w:rFonts w:ascii="Times New Roman CYR" w:eastAsia="Calibri" w:hAnsi="Times New Roman CYR" w:cs="Times New Roman CYR"/>
          <w:sz w:val="24"/>
          <w:szCs w:val="24"/>
        </w:rPr>
      </w:pPr>
    </w:p>
    <w:p w14:paraId="6BF6A44F" w14:textId="77777777" w:rsidR="00B946C0" w:rsidRDefault="00B946C0" w:rsidP="00B946C0">
      <w:pPr>
        <w:spacing w:after="0" w:line="276" w:lineRule="auto"/>
        <w:rPr>
          <w:rFonts w:ascii="Times New Roman CYR" w:eastAsia="Calibri" w:hAnsi="Times New Roman CYR" w:cs="Times New Roman CYR"/>
          <w:sz w:val="24"/>
          <w:szCs w:val="24"/>
        </w:rPr>
      </w:pPr>
    </w:p>
    <w:p w14:paraId="700A58C4" w14:textId="77777777" w:rsidR="00B946C0" w:rsidRDefault="00B946C0" w:rsidP="00B946C0">
      <w:pPr>
        <w:spacing w:after="0" w:line="276" w:lineRule="auto"/>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Михайло ЦИХУЛЯК</w:t>
      </w:r>
    </w:p>
    <w:p w14:paraId="57FC50F6" w14:textId="77777777" w:rsidR="00B946C0" w:rsidRDefault="00B946C0" w:rsidP="00B946C0">
      <w:pPr>
        <w:spacing w:after="0"/>
        <w:rPr>
          <w:rFonts w:ascii="Calibri" w:eastAsia="Calibri" w:hAnsi="Calibri" w:cs="Times New Roman"/>
        </w:rPr>
      </w:pPr>
    </w:p>
    <w:p w14:paraId="05BACDA7" w14:textId="77777777" w:rsidR="00B946C0" w:rsidRDefault="00B946C0" w:rsidP="00B946C0"/>
    <w:p w14:paraId="650D73B2"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6C0"/>
    <w:rsid w:val="003F1446"/>
    <w:rsid w:val="00430414"/>
    <w:rsid w:val="006E3493"/>
    <w:rsid w:val="007D10A3"/>
    <w:rsid w:val="008145AE"/>
    <w:rsid w:val="008F4876"/>
    <w:rsid w:val="00B946C0"/>
    <w:rsid w:val="00D1376D"/>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6C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4876"/>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8F48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6C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4876"/>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8F48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1214</Words>
  <Characters>693</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Користувач Windows</cp:lastModifiedBy>
  <cp:revision>8</cp:revision>
  <cp:lastPrinted>2021-10-12T10:06:00Z</cp:lastPrinted>
  <dcterms:created xsi:type="dcterms:W3CDTF">2021-09-16T09:26:00Z</dcterms:created>
  <dcterms:modified xsi:type="dcterms:W3CDTF">2021-10-12T10:06:00Z</dcterms:modified>
</cp:coreProperties>
</file>