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64" w:rsidRPr="006A5007" w:rsidRDefault="006E5E64" w:rsidP="006E5E64">
      <w:pPr>
        <w:suppressAutoHyphens/>
        <w:spacing w:line="100" w:lineRule="atLeast"/>
        <w:jc w:val="center"/>
        <w:rPr>
          <w:rFonts w:eastAsia="SimSun"/>
          <w:b/>
          <w:bCs/>
          <w:kern w:val="2"/>
          <w:lang w:eastAsia="ar-SA"/>
        </w:rPr>
      </w:pPr>
      <w:r>
        <w:rPr>
          <w:rFonts w:eastAsia="SimSun"/>
          <w:noProof/>
          <w:kern w:val="2"/>
          <w:lang w:val="uk-UA"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6E5E64" w:rsidRDefault="006E5E64" w:rsidP="006E5E64">
      <w:pPr>
        <w:suppressAutoHyphens/>
        <w:spacing w:line="100" w:lineRule="atLeast"/>
        <w:ind w:firstLine="708"/>
        <w:jc w:val="center"/>
        <w:rPr>
          <w:rFonts w:eastAsia="SimSun"/>
          <w:b/>
          <w:bCs/>
          <w:kern w:val="2"/>
          <w:lang w:eastAsia="ar-SA"/>
        </w:rPr>
      </w:pPr>
      <w:r>
        <w:rPr>
          <w:rFonts w:eastAsia="SimSun"/>
          <w:b/>
          <w:bCs/>
          <w:kern w:val="2"/>
          <w:lang w:eastAsia="ar-SA"/>
        </w:rPr>
        <w:t>ТРОСТЯНЕЦЬКА СІЛЬСЬКА РАДА</w:t>
      </w:r>
    </w:p>
    <w:p w:rsidR="006E5E64" w:rsidRPr="00221FCF" w:rsidRDefault="006E5E64" w:rsidP="006E5E64">
      <w:pPr>
        <w:keepNext/>
        <w:tabs>
          <w:tab w:val="left" w:pos="708"/>
        </w:tabs>
        <w:suppressAutoHyphens/>
        <w:spacing w:line="100" w:lineRule="atLeast"/>
        <w:jc w:val="center"/>
        <w:outlineLvl w:val="0"/>
        <w:rPr>
          <w:b/>
          <w:bCs/>
          <w:kern w:val="2"/>
          <w:lang w:val="uk-UA" w:eastAsia="ar-SA"/>
        </w:rPr>
      </w:pPr>
      <w:r>
        <w:rPr>
          <w:b/>
          <w:bCs/>
          <w:kern w:val="2"/>
          <w:lang w:val="uk-UA" w:eastAsia="ar-SA"/>
        </w:rPr>
        <w:t>СТРИЙСЬКОГО РАЙОНУ ЛЬВІВСЬКОЇ ОБЛАСТІ</w:t>
      </w:r>
    </w:p>
    <w:p w:rsidR="006E5E64" w:rsidRDefault="006E5E64" w:rsidP="006E5E64">
      <w:pPr>
        <w:suppressAutoHyphens/>
        <w:spacing w:line="100" w:lineRule="atLeast"/>
        <w:jc w:val="center"/>
        <w:rPr>
          <w:rFonts w:eastAsia="SimSun"/>
          <w:b/>
          <w:kern w:val="2"/>
          <w:lang w:eastAsia="ar-SA"/>
        </w:rPr>
      </w:pPr>
    </w:p>
    <w:p w:rsidR="006E5E64" w:rsidRDefault="006E5E64" w:rsidP="006E5E64">
      <w:pPr>
        <w:suppressAutoHyphens/>
        <w:spacing w:line="100" w:lineRule="atLeast"/>
        <w:jc w:val="center"/>
        <w:rPr>
          <w:rFonts w:eastAsia="SimSun"/>
          <w:b/>
          <w:kern w:val="2"/>
          <w:lang w:eastAsia="ar-SA"/>
        </w:rPr>
      </w:pPr>
      <w:r>
        <w:rPr>
          <w:rFonts w:eastAsia="SimSun"/>
          <w:b/>
          <w:kern w:val="2"/>
          <w:lang w:eastAsia="ar-SA"/>
        </w:rPr>
        <w:t>ВИКОНАВЧИЙ КОМІТЕТ</w:t>
      </w:r>
    </w:p>
    <w:p w:rsidR="006E5E64" w:rsidRDefault="006E5E64" w:rsidP="006E5E64">
      <w:pPr>
        <w:widowControl w:val="0"/>
        <w:suppressAutoHyphens/>
        <w:spacing w:line="100" w:lineRule="atLeast"/>
        <w:ind w:left="283"/>
        <w:jc w:val="center"/>
        <w:rPr>
          <w:b/>
          <w:color w:val="000000"/>
          <w:kern w:val="2"/>
          <w:lang w:eastAsia="ar-SA"/>
        </w:rPr>
      </w:pPr>
      <w:r>
        <w:rPr>
          <w:b/>
          <w:color w:val="000000"/>
          <w:kern w:val="2"/>
          <w:lang w:eastAsia="ar-SA"/>
        </w:rPr>
        <w:t xml:space="preserve">Р І Ш Е Н </w:t>
      </w:r>
      <w:proofErr w:type="spellStart"/>
      <w:proofErr w:type="gramStart"/>
      <w:r>
        <w:rPr>
          <w:b/>
          <w:color w:val="000000"/>
          <w:kern w:val="2"/>
          <w:lang w:eastAsia="ar-SA"/>
        </w:rPr>
        <w:t>Н</w:t>
      </w:r>
      <w:proofErr w:type="spellEnd"/>
      <w:proofErr w:type="gramEnd"/>
      <w:r>
        <w:rPr>
          <w:b/>
          <w:color w:val="000000"/>
          <w:kern w:val="2"/>
          <w:lang w:eastAsia="ar-SA"/>
        </w:rPr>
        <w:t xml:space="preserve"> Я</w:t>
      </w:r>
    </w:p>
    <w:p w:rsidR="006E5E64" w:rsidRDefault="006E5E64" w:rsidP="006E5E64">
      <w:pPr>
        <w:widowControl w:val="0"/>
        <w:suppressAutoHyphens/>
        <w:spacing w:line="100" w:lineRule="atLeast"/>
        <w:ind w:left="283"/>
        <w:rPr>
          <w:color w:val="000000"/>
          <w:kern w:val="2"/>
          <w:lang w:eastAsia="ar-SA"/>
        </w:rPr>
      </w:pPr>
    </w:p>
    <w:p w:rsidR="006E5E64" w:rsidRPr="00221FCF" w:rsidRDefault="006E5E64" w:rsidP="006E5E64">
      <w:pPr>
        <w:suppressAutoHyphens/>
        <w:spacing w:line="100" w:lineRule="atLeast"/>
        <w:rPr>
          <w:rFonts w:eastAsia="SimSun"/>
          <w:kern w:val="2"/>
          <w:lang w:val="uk-UA" w:eastAsia="ar-SA"/>
        </w:rPr>
      </w:pPr>
      <w:r>
        <w:rPr>
          <w:rFonts w:eastAsia="SimSun"/>
          <w:kern w:val="2"/>
          <w:lang w:val="uk-UA" w:eastAsia="ar-SA"/>
        </w:rPr>
        <w:t>05 вересня</w:t>
      </w:r>
      <w:r>
        <w:rPr>
          <w:rFonts w:eastAsia="SimSun"/>
          <w:kern w:val="2"/>
          <w:lang w:eastAsia="ar-SA"/>
        </w:rPr>
        <w:t xml:space="preserve"> 20</w:t>
      </w:r>
      <w:r>
        <w:rPr>
          <w:rFonts w:eastAsia="SimSun"/>
          <w:kern w:val="2"/>
          <w:lang w:val="uk-UA" w:eastAsia="ar-SA"/>
        </w:rPr>
        <w:t>24</w:t>
      </w:r>
      <w:r>
        <w:rPr>
          <w:rFonts w:eastAsia="SimSun"/>
          <w:kern w:val="2"/>
          <w:lang w:eastAsia="ar-SA"/>
        </w:rPr>
        <w:t xml:space="preserve"> року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с. </w:t>
      </w:r>
      <w:proofErr w:type="spellStart"/>
      <w:r>
        <w:rPr>
          <w:rFonts w:eastAsia="SimSun"/>
          <w:kern w:val="2"/>
          <w:lang w:eastAsia="ar-SA"/>
        </w:rPr>
        <w:t>Тростянець</w:t>
      </w:r>
      <w:proofErr w:type="spellEnd"/>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w:t>
      </w:r>
      <w:r>
        <w:rPr>
          <w:rFonts w:eastAsia="SimSun"/>
          <w:kern w:val="2"/>
          <w:lang w:eastAsia="ar-SA"/>
        </w:rPr>
        <w:t xml:space="preserve">  №</w:t>
      </w:r>
      <w:r>
        <w:rPr>
          <w:rFonts w:eastAsia="SimSun"/>
          <w:kern w:val="2"/>
          <w:lang w:val="uk-UA" w:eastAsia="ar-SA"/>
        </w:rPr>
        <w:t xml:space="preserve"> 283</w:t>
      </w:r>
    </w:p>
    <w:p w:rsidR="006E5E64" w:rsidRDefault="006E5E64" w:rsidP="006E5E64">
      <w:pPr>
        <w:pStyle w:val="a3"/>
        <w:shd w:val="clear" w:color="auto" w:fill="FFFFFF"/>
        <w:spacing w:before="0" w:beforeAutospacing="0" w:after="0" w:afterAutospacing="0" w:line="257" w:lineRule="atLeast"/>
        <w:rPr>
          <w:color w:val="202020"/>
          <w:lang w:val="uk-UA"/>
        </w:rPr>
      </w:pPr>
    </w:p>
    <w:p w:rsidR="006E5E64" w:rsidRPr="005B0E67" w:rsidRDefault="006E5E64" w:rsidP="006E5E64">
      <w:pPr>
        <w:pStyle w:val="a3"/>
        <w:shd w:val="clear" w:color="auto" w:fill="FFFFFF"/>
        <w:spacing w:before="0" w:beforeAutospacing="0" w:after="0" w:afterAutospacing="0" w:line="257" w:lineRule="atLeast"/>
        <w:rPr>
          <w:b/>
          <w:color w:val="202020"/>
          <w:lang w:val="uk-UA"/>
        </w:rPr>
      </w:pPr>
      <w:r w:rsidRPr="005B0E67">
        <w:rPr>
          <w:b/>
          <w:color w:val="202020"/>
          <w:lang w:val="uk-UA"/>
        </w:rPr>
        <w:t xml:space="preserve">Про затвердження звіту про виконання </w:t>
      </w:r>
      <w:r w:rsidRPr="005B0E67">
        <w:rPr>
          <w:rFonts w:ascii="Helvetica" w:hAnsi="Helvetica"/>
          <w:b/>
          <w:color w:val="202020"/>
          <w:sz w:val="18"/>
          <w:szCs w:val="18"/>
          <w:lang w:val="uk-UA"/>
        </w:rPr>
        <w:t xml:space="preserve"> </w:t>
      </w:r>
      <w:proofErr w:type="spellStart"/>
      <w:r w:rsidRPr="005B0E67">
        <w:rPr>
          <w:b/>
          <w:color w:val="202020"/>
        </w:rPr>
        <w:t>фінансового</w:t>
      </w:r>
      <w:proofErr w:type="spellEnd"/>
      <w:r w:rsidRPr="005B0E67">
        <w:rPr>
          <w:b/>
          <w:color w:val="202020"/>
        </w:rPr>
        <w:t xml:space="preserve"> плану </w:t>
      </w:r>
    </w:p>
    <w:p w:rsidR="006E5E64" w:rsidRPr="005B0E67" w:rsidRDefault="006E5E64" w:rsidP="006E5E64">
      <w:pPr>
        <w:pStyle w:val="a3"/>
        <w:shd w:val="clear" w:color="auto" w:fill="FFFFFF"/>
        <w:spacing w:before="0" w:beforeAutospacing="0" w:after="0" w:afterAutospacing="0" w:line="257" w:lineRule="atLeast"/>
        <w:rPr>
          <w:rFonts w:ascii="Helvetica" w:hAnsi="Helvetica"/>
          <w:b/>
          <w:color w:val="202020"/>
          <w:sz w:val="18"/>
          <w:szCs w:val="18"/>
          <w:lang w:val="uk-UA"/>
        </w:rPr>
      </w:pPr>
      <w:proofErr w:type="spellStart"/>
      <w:r w:rsidRPr="005B0E67">
        <w:rPr>
          <w:b/>
          <w:color w:val="202020"/>
        </w:rPr>
        <w:t>Комунального</w:t>
      </w:r>
      <w:proofErr w:type="spellEnd"/>
      <w:r w:rsidRPr="005B0E67">
        <w:rPr>
          <w:b/>
          <w:color w:val="202020"/>
          <w:lang w:val="uk-UA"/>
        </w:rPr>
        <w:t xml:space="preserve"> некомерційного </w:t>
      </w:r>
      <w:proofErr w:type="gramStart"/>
      <w:r w:rsidRPr="005B0E67">
        <w:rPr>
          <w:b/>
          <w:color w:val="202020"/>
          <w:lang w:val="uk-UA"/>
        </w:rPr>
        <w:t>п</w:t>
      </w:r>
      <w:proofErr w:type="gramEnd"/>
      <w:r w:rsidRPr="005B0E67">
        <w:rPr>
          <w:b/>
          <w:color w:val="202020"/>
          <w:lang w:val="uk-UA"/>
        </w:rPr>
        <w:t xml:space="preserve">ідприємства  </w:t>
      </w:r>
    </w:p>
    <w:p w:rsidR="006E5E64" w:rsidRPr="005B0E67" w:rsidRDefault="006E5E64" w:rsidP="006E5E64">
      <w:pPr>
        <w:pStyle w:val="a3"/>
        <w:shd w:val="clear" w:color="auto" w:fill="FFFFFF"/>
        <w:spacing w:before="0" w:beforeAutospacing="0" w:after="0" w:afterAutospacing="0" w:line="257" w:lineRule="atLeast"/>
        <w:rPr>
          <w:b/>
          <w:color w:val="202020"/>
          <w:lang w:val="uk-UA"/>
        </w:rPr>
      </w:pPr>
      <w:r w:rsidRPr="005B0E67">
        <w:rPr>
          <w:b/>
          <w:color w:val="202020"/>
          <w:lang w:val="uk-UA"/>
        </w:rPr>
        <w:t xml:space="preserve">"Центр первинної медико-санітарної допомоги Тростянецької </w:t>
      </w:r>
    </w:p>
    <w:p w:rsidR="006E5E64" w:rsidRPr="005B0E67" w:rsidRDefault="006E5E64" w:rsidP="006E5E64">
      <w:pPr>
        <w:pStyle w:val="a3"/>
        <w:shd w:val="clear" w:color="auto" w:fill="FFFFFF"/>
        <w:spacing w:before="0" w:beforeAutospacing="0" w:after="0" w:afterAutospacing="0" w:line="257" w:lineRule="atLeast"/>
        <w:rPr>
          <w:rFonts w:ascii="Helvetica" w:hAnsi="Helvetica"/>
          <w:b/>
          <w:color w:val="202020"/>
          <w:sz w:val="18"/>
          <w:szCs w:val="18"/>
          <w:lang w:val="uk-UA"/>
        </w:rPr>
      </w:pPr>
      <w:r w:rsidRPr="005B0E67">
        <w:rPr>
          <w:b/>
          <w:color w:val="202020"/>
          <w:lang w:val="uk-UA"/>
        </w:rPr>
        <w:t>сільської ради" за ІІ квартал 2024 року</w:t>
      </w:r>
    </w:p>
    <w:p w:rsidR="006E5E64" w:rsidRDefault="006E5E64" w:rsidP="006E5E64">
      <w:pPr>
        <w:pStyle w:val="a3"/>
        <w:shd w:val="clear" w:color="auto" w:fill="FFFFFF"/>
        <w:spacing w:before="0" w:beforeAutospacing="0" w:after="0" w:afterAutospacing="0" w:line="257" w:lineRule="atLeast"/>
        <w:rPr>
          <w:color w:val="202020"/>
          <w:lang w:val="uk-UA"/>
        </w:rPr>
      </w:pPr>
    </w:p>
    <w:p w:rsidR="006E5E64" w:rsidRPr="00221FCF" w:rsidRDefault="006E5E64" w:rsidP="006E5E64">
      <w:pPr>
        <w:pStyle w:val="a3"/>
        <w:shd w:val="clear" w:color="auto" w:fill="FFFFFF"/>
        <w:spacing w:before="0" w:beforeAutospacing="0" w:after="0" w:afterAutospacing="0" w:line="257" w:lineRule="atLeast"/>
        <w:rPr>
          <w:rFonts w:ascii="Helvetica" w:hAnsi="Helvetica"/>
          <w:color w:val="202020"/>
          <w:sz w:val="18"/>
          <w:szCs w:val="18"/>
          <w:lang w:val="uk-UA"/>
        </w:rPr>
      </w:pPr>
      <w:r>
        <w:rPr>
          <w:color w:val="202020"/>
        </w:rPr>
        <w:t> </w:t>
      </w:r>
    </w:p>
    <w:p w:rsidR="006E5E64" w:rsidRPr="00221FCF" w:rsidRDefault="006E5E64" w:rsidP="006E5E64">
      <w:pPr>
        <w:pStyle w:val="a3"/>
        <w:shd w:val="clear" w:color="auto" w:fill="FFFFFF"/>
        <w:spacing w:before="0" w:beforeAutospacing="0" w:after="0" w:afterAutospacing="0" w:line="257" w:lineRule="atLeast"/>
        <w:jc w:val="center"/>
        <w:rPr>
          <w:rFonts w:ascii="Helvetica" w:hAnsi="Helvetica"/>
          <w:color w:val="202020"/>
          <w:sz w:val="18"/>
          <w:szCs w:val="18"/>
          <w:lang w:val="uk-UA"/>
        </w:rPr>
      </w:pPr>
      <w:r>
        <w:rPr>
          <w:color w:val="202020"/>
        </w:rPr>
        <w:t> </w:t>
      </w:r>
    </w:p>
    <w:p w:rsidR="006E5E64" w:rsidRPr="00140441" w:rsidRDefault="006E5E64" w:rsidP="006E5E64">
      <w:pPr>
        <w:pStyle w:val="a3"/>
        <w:shd w:val="clear" w:color="auto" w:fill="FFFFFF"/>
        <w:spacing w:before="0" w:beforeAutospacing="0" w:after="0" w:afterAutospacing="0" w:line="257" w:lineRule="atLeast"/>
        <w:ind w:firstLine="708"/>
        <w:jc w:val="both"/>
        <w:rPr>
          <w:color w:val="202020"/>
          <w:lang w:val="uk-UA"/>
        </w:rPr>
      </w:pPr>
      <w:r>
        <w:rPr>
          <w:color w:val="202020"/>
          <w:lang w:val="uk-UA"/>
        </w:rPr>
        <w:t>Р</w:t>
      </w:r>
      <w:r w:rsidRPr="00221FCF">
        <w:rPr>
          <w:color w:val="202020"/>
          <w:lang w:val="uk-UA"/>
        </w:rPr>
        <w:t xml:space="preserve">озглянувши </w:t>
      </w:r>
      <w:r>
        <w:rPr>
          <w:color w:val="202020"/>
          <w:lang w:val="uk-UA"/>
        </w:rPr>
        <w:t xml:space="preserve">звіт про виконання </w:t>
      </w:r>
      <w:r>
        <w:rPr>
          <w:rFonts w:ascii="Helvetica" w:hAnsi="Helvetica"/>
          <w:color w:val="202020"/>
          <w:sz w:val="18"/>
          <w:szCs w:val="18"/>
          <w:lang w:val="uk-UA"/>
        </w:rPr>
        <w:t xml:space="preserve"> </w:t>
      </w:r>
      <w:r>
        <w:rPr>
          <w:color w:val="202020"/>
          <w:lang w:val="uk-UA"/>
        </w:rPr>
        <w:t>фінансового плану КНП "Центр первинної медико-санітарної допомоги Тростянецької сільської ради" за ІІ квартал 2024 року</w:t>
      </w:r>
      <w:r w:rsidRPr="00221FCF">
        <w:rPr>
          <w:color w:val="202020"/>
          <w:lang w:val="uk-UA"/>
        </w:rPr>
        <w:t>,</w:t>
      </w:r>
      <w:r>
        <w:rPr>
          <w:color w:val="202020"/>
          <w:lang w:val="uk-UA"/>
        </w:rPr>
        <w:t xml:space="preserve"> </w:t>
      </w:r>
      <w:r w:rsidRPr="00221FCF">
        <w:rPr>
          <w:color w:val="202020"/>
          <w:lang w:val="uk-UA"/>
        </w:rPr>
        <w:t xml:space="preserve">на виконання ст. 75, ст. 77 Господарського кодексу України, </w:t>
      </w:r>
      <w:r>
        <w:rPr>
          <w:color w:val="202020"/>
          <w:lang w:val="uk-UA"/>
        </w:rPr>
        <w:t xml:space="preserve"> </w:t>
      </w:r>
      <w:r w:rsidRPr="00221FCF">
        <w:rPr>
          <w:color w:val="202020"/>
          <w:lang w:val="uk-UA"/>
        </w:rPr>
        <w:t xml:space="preserve">керуючись п. «б» ст. 30 Закону </w:t>
      </w:r>
      <w:r>
        <w:rPr>
          <w:color w:val="202020"/>
        </w:rPr>
        <w:t> </w:t>
      </w:r>
      <w:r w:rsidRPr="00221FCF">
        <w:rPr>
          <w:color w:val="202020"/>
          <w:lang w:val="uk-UA"/>
        </w:rPr>
        <w:t>України «Про місцеве самоврядування в Україні», відповідно до</w:t>
      </w:r>
      <w:r>
        <w:rPr>
          <w:color w:val="202020"/>
          <w:lang w:val="uk-UA"/>
        </w:rPr>
        <w:t xml:space="preserve"> </w:t>
      </w:r>
      <w:r w:rsidRPr="00221FCF">
        <w:rPr>
          <w:color w:val="202020"/>
          <w:lang w:val="uk-UA"/>
        </w:rPr>
        <w:t xml:space="preserve"> Наказу Міністерства економічного розвитку і торгівлі України № 205 від 02.03.2015 «Про затвердження Порядку складання, затвердження та контролю виконання фінансового плану суб’єкта господарювання державного сектору економіки»,</w:t>
      </w:r>
      <w:r>
        <w:rPr>
          <w:color w:val="202020"/>
        </w:rPr>
        <w:t> </w:t>
      </w:r>
      <w:r w:rsidRPr="00221FCF">
        <w:rPr>
          <w:color w:val="202020"/>
          <w:lang w:val="uk-UA"/>
        </w:rPr>
        <w:t xml:space="preserve"> виконавчий комітет</w:t>
      </w:r>
    </w:p>
    <w:p w:rsidR="006E5E64" w:rsidRPr="00221FCF" w:rsidRDefault="006E5E64" w:rsidP="006E5E64">
      <w:pPr>
        <w:pStyle w:val="a3"/>
        <w:shd w:val="clear" w:color="auto" w:fill="FFFFFF"/>
        <w:spacing w:before="0" w:beforeAutospacing="0" w:after="0" w:afterAutospacing="0" w:line="257" w:lineRule="atLeast"/>
        <w:rPr>
          <w:rFonts w:ascii="Helvetica" w:hAnsi="Helvetica"/>
          <w:color w:val="202020"/>
          <w:sz w:val="18"/>
          <w:szCs w:val="18"/>
          <w:lang w:val="uk-UA"/>
        </w:rPr>
      </w:pPr>
    </w:p>
    <w:p w:rsidR="006E5E64" w:rsidRDefault="006E5E64" w:rsidP="006E5E64">
      <w:pPr>
        <w:pStyle w:val="a3"/>
        <w:shd w:val="clear" w:color="auto" w:fill="FFFFFF"/>
        <w:spacing w:before="0" w:beforeAutospacing="0" w:after="0" w:afterAutospacing="0" w:line="257" w:lineRule="atLeast"/>
        <w:jc w:val="center"/>
        <w:rPr>
          <w:rStyle w:val="a4"/>
          <w:color w:val="202020"/>
          <w:lang w:val="uk-UA"/>
        </w:rPr>
      </w:pPr>
      <w:r w:rsidRPr="00221FCF">
        <w:rPr>
          <w:rStyle w:val="a4"/>
          <w:color w:val="202020"/>
          <w:lang w:val="uk-UA"/>
        </w:rPr>
        <w:t>ВИРІШИВ:</w:t>
      </w:r>
    </w:p>
    <w:p w:rsidR="006E5E64" w:rsidRPr="00B86A4E" w:rsidRDefault="006E5E64" w:rsidP="006E5E64">
      <w:pPr>
        <w:pStyle w:val="a3"/>
        <w:shd w:val="clear" w:color="auto" w:fill="FFFFFF"/>
        <w:spacing w:before="0" w:beforeAutospacing="0" w:after="0" w:afterAutospacing="0" w:line="257" w:lineRule="atLeast"/>
        <w:jc w:val="center"/>
        <w:rPr>
          <w:rStyle w:val="a4"/>
          <w:color w:val="202020"/>
          <w:lang w:val="uk-UA"/>
        </w:rPr>
      </w:pPr>
    </w:p>
    <w:p w:rsidR="006E5E64" w:rsidRPr="001C7825" w:rsidRDefault="006E5E64" w:rsidP="006E5E64">
      <w:pPr>
        <w:pStyle w:val="a3"/>
        <w:numPr>
          <w:ilvl w:val="0"/>
          <w:numId w:val="1"/>
        </w:numPr>
        <w:shd w:val="clear" w:color="auto" w:fill="FFFFFF"/>
        <w:spacing w:before="0" w:beforeAutospacing="0" w:after="0" w:afterAutospacing="0" w:line="257" w:lineRule="atLeast"/>
        <w:jc w:val="both"/>
        <w:rPr>
          <w:color w:val="202020"/>
          <w:lang w:val="uk-UA"/>
        </w:rPr>
      </w:pPr>
      <w:r>
        <w:rPr>
          <w:color w:val="202020"/>
          <w:lang w:val="uk-UA"/>
        </w:rPr>
        <w:t>З</w:t>
      </w:r>
      <w:r w:rsidRPr="001C7825">
        <w:rPr>
          <w:color w:val="202020"/>
          <w:lang w:val="uk-UA"/>
        </w:rPr>
        <w:t xml:space="preserve">атвердити </w:t>
      </w:r>
      <w:r>
        <w:rPr>
          <w:color w:val="202020"/>
          <w:lang w:val="uk-UA"/>
        </w:rPr>
        <w:t>звіт</w:t>
      </w:r>
      <w:r w:rsidRPr="001C7825">
        <w:rPr>
          <w:color w:val="202020"/>
          <w:lang w:val="uk-UA"/>
        </w:rPr>
        <w:t xml:space="preserve"> про виконання </w:t>
      </w:r>
      <w:r w:rsidRPr="001C7825">
        <w:rPr>
          <w:rFonts w:ascii="Helvetica" w:hAnsi="Helvetica"/>
          <w:color w:val="202020"/>
          <w:sz w:val="18"/>
          <w:szCs w:val="18"/>
          <w:lang w:val="uk-UA"/>
        </w:rPr>
        <w:t xml:space="preserve"> </w:t>
      </w:r>
      <w:r w:rsidRPr="001C7825">
        <w:rPr>
          <w:color w:val="202020"/>
          <w:lang w:val="uk-UA"/>
        </w:rPr>
        <w:t xml:space="preserve">фінансового плану Комунального некомерційного підприємства "Центру первинної медико-санітарної допомоги Тростянецької сільської ради" на </w:t>
      </w:r>
      <w:r>
        <w:rPr>
          <w:color w:val="202020"/>
          <w:lang w:val="uk-UA"/>
        </w:rPr>
        <w:t xml:space="preserve">ІІ квартал </w:t>
      </w:r>
      <w:r w:rsidRPr="001C7825">
        <w:rPr>
          <w:color w:val="202020"/>
          <w:lang w:val="uk-UA"/>
        </w:rPr>
        <w:t>202</w:t>
      </w:r>
      <w:r>
        <w:rPr>
          <w:color w:val="202020"/>
          <w:lang w:val="uk-UA"/>
        </w:rPr>
        <w:t>4 року</w:t>
      </w:r>
      <w:r w:rsidRPr="001C7825">
        <w:rPr>
          <w:color w:val="202020"/>
          <w:lang w:val="uk-UA"/>
        </w:rPr>
        <w:t xml:space="preserve"> (дода</w:t>
      </w:r>
      <w:r>
        <w:rPr>
          <w:color w:val="202020"/>
          <w:lang w:val="uk-UA"/>
        </w:rPr>
        <w:t>є</w:t>
      </w:r>
      <w:r w:rsidRPr="001C7825">
        <w:rPr>
          <w:color w:val="202020"/>
          <w:lang w:val="uk-UA"/>
        </w:rPr>
        <w:t>ться).</w:t>
      </w:r>
    </w:p>
    <w:p w:rsidR="006E5E64" w:rsidRPr="00097387" w:rsidRDefault="006E5E64" w:rsidP="006E5E64">
      <w:pPr>
        <w:pStyle w:val="a3"/>
        <w:shd w:val="clear" w:color="auto" w:fill="FFFFFF"/>
        <w:spacing w:before="0" w:beforeAutospacing="0" w:after="0" w:afterAutospacing="0" w:line="257" w:lineRule="atLeast"/>
        <w:jc w:val="both"/>
        <w:rPr>
          <w:color w:val="202020"/>
          <w:lang w:val="uk-UA"/>
        </w:rPr>
      </w:pPr>
      <w:r>
        <w:rPr>
          <w:color w:val="202020"/>
          <w:lang w:val="uk-UA"/>
        </w:rPr>
        <w:t xml:space="preserve">     2</w:t>
      </w:r>
      <w:r>
        <w:rPr>
          <w:color w:val="202020"/>
        </w:rPr>
        <w:t xml:space="preserve">. Контроль за </w:t>
      </w:r>
      <w:proofErr w:type="spellStart"/>
      <w:r>
        <w:rPr>
          <w:color w:val="202020"/>
        </w:rPr>
        <w:t>виконанням</w:t>
      </w:r>
      <w:proofErr w:type="spellEnd"/>
      <w:r>
        <w:rPr>
          <w:color w:val="202020"/>
        </w:rPr>
        <w:t xml:space="preserve"> </w:t>
      </w:r>
      <w:proofErr w:type="spellStart"/>
      <w:r>
        <w:rPr>
          <w:color w:val="202020"/>
        </w:rPr>
        <w:t>даного</w:t>
      </w:r>
      <w:proofErr w:type="spellEnd"/>
      <w:r>
        <w:rPr>
          <w:color w:val="202020"/>
        </w:rPr>
        <w:t xml:space="preserve"> </w:t>
      </w:r>
      <w:proofErr w:type="gramStart"/>
      <w:r>
        <w:rPr>
          <w:color w:val="202020"/>
          <w:lang w:val="uk-UA"/>
        </w:rPr>
        <w:t>р</w:t>
      </w:r>
      <w:proofErr w:type="gramEnd"/>
      <w:r>
        <w:rPr>
          <w:color w:val="202020"/>
          <w:lang w:val="uk-UA"/>
        </w:rPr>
        <w:t>ішення покласти на директора І.М.</w:t>
      </w:r>
      <w:proofErr w:type="spellStart"/>
      <w:r>
        <w:rPr>
          <w:color w:val="202020"/>
          <w:lang w:val="uk-UA"/>
        </w:rPr>
        <w:t>Кобрин</w:t>
      </w:r>
      <w:proofErr w:type="spellEnd"/>
      <w:r>
        <w:rPr>
          <w:color w:val="202020"/>
          <w:lang w:val="uk-UA"/>
        </w:rPr>
        <w:t>.</w:t>
      </w:r>
    </w:p>
    <w:p w:rsidR="006E5E64" w:rsidRDefault="006E5E64" w:rsidP="006E5E64">
      <w:pPr>
        <w:pStyle w:val="a3"/>
        <w:shd w:val="clear" w:color="auto" w:fill="FFFFFF"/>
        <w:spacing w:before="0" w:beforeAutospacing="0" w:after="0" w:afterAutospacing="0" w:line="257" w:lineRule="atLeast"/>
        <w:jc w:val="both"/>
        <w:rPr>
          <w:color w:val="202020"/>
          <w:lang w:val="uk-UA"/>
        </w:rPr>
      </w:pPr>
    </w:p>
    <w:p w:rsidR="006E5E64" w:rsidRDefault="006E5E64" w:rsidP="006E5E64">
      <w:pPr>
        <w:pStyle w:val="a3"/>
        <w:shd w:val="clear" w:color="auto" w:fill="FFFFFF"/>
        <w:spacing w:before="0" w:beforeAutospacing="0" w:after="0" w:afterAutospacing="0" w:line="257" w:lineRule="atLeast"/>
        <w:jc w:val="both"/>
        <w:rPr>
          <w:color w:val="202020"/>
          <w:lang w:val="uk-UA"/>
        </w:rPr>
      </w:pPr>
      <w:r>
        <w:rPr>
          <w:color w:val="202020"/>
        </w:rPr>
        <w:t> </w:t>
      </w:r>
    </w:p>
    <w:p w:rsidR="006E5E64" w:rsidRDefault="006E5E64" w:rsidP="006E5E64">
      <w:pPr>
        <w:pStyle w:val="a3"/>
        <w:shd w:val="clear" w:color="auto" w:fill="FFFFFF"/>
        <w:spacing w:before="0" w:beforeAutospacing="0" w:after="0" w:afterAutospacing="0" w:line="257" w:lineRule="atLeast"/>
        <w:jc w:val="both"/>
        <w:rPr>
          <w:color w:val="202020"/>
          <w:lang w:val="uk-UA"/>
        </w:rPr>
      </w:pPr>
    </w:p>
    <w:p w:rsidR="006E5E64" w:rsidRDefault="006E5E64" w:rsidP="006E5E64">
      <w:pPr>
        <w:pStyle w:val="a3"/>
        <w:shd w:val="clear" w:color="auto" w:fill="FFFFFF"/>
        <w:spacing w:before="0" w:beforeAutospacing="0" w:after="0" w:afterAutospacing="0" w:line="257" w:lineRule="atLeast"/>
        <w:jc w:val="both"/>
        <w:rPr>
          <w:color w:val="202020"/>
          <w:lang w:val="uk-UA"/>
        </w:rPr>
      </w:pPr>
    </w:p>
    <w:p w:rsidR="006E5E64" w:rsidRDefault="006E5E64" w:rsidP="006E5E64">
      <w:pPr>
        <w:pStyle w:val="a3"/>
        <w:shd w:val="clear" w:color="auto" w:fill="FFFFFF"/>
        <w:spacing w:before="0" w:beforeAutospacing="0" w:after="0" w:afterAutospacing="0" w:line="257" w:lineRule="atLeast"/>
        <w:jc w:val="both"/>
        <w:rPr>
          <w:color w:val="202020"/>
          <w:lang w:val="uk-UA"/>
        </w:rPr>
      </w:pPr>
    </w:p>
    <w:p w:rsidR="006E5E64" w:rsidRPr="00636039" w:rsidRDefault="006E5E64" w:rsidP="006E5E64">
      <w:pPr>
        <w:pStyle w:val="a3"/>
        <w:shd w:val="clear" w:color="auto" w:fill="FFFFFF"/>
        <w:spacing w:before="0" w:beforeAutospacing="0" w:after="0" w:afterAutospacing="0" w:line="257" w:lineRule="atLeast"/>
        <w:jc w:val="both"/>
        <w:rPr>
          <w:color w:val="202020"/>
          <w:lang w:val="uk-UA"/>
        </w:rPr>
      </w:pPr>
    </w:p>
    <w:p w:rsidR="006E5E64" w:rsidRPr="00636039" w:rsidRDefault="006E5E64" w:rsidP="006E5E64">
      <w:pPr>
        <w:pStyle w:val="a3"/>
        <w:shd w:val="clear" w:color="auto" w:fill="FFFFFF"/>
        <w:spacing w:before="0" w:beforeAutospacing="0" w:after="0" w:afterAutospacing="0" w:line="257" w:lineRule="atLeast"/>
        <w:jc w:val="both"/>
        <w:rPr>
          <w:rFonts w:ascii="Helvetica" w:hAnsi="Helvetica"/>
          <w:color w:val="202020"/>
          <w:sz w:val="18"/>
          <w:szCs w:val="18"/>
          <w:lang w:val="uk-UA"/>
        </w:rPr>
      </w:pPr>
    </w:p>
    <w:p w:rsidR="006E5E64" w:rsidRDefault="006E5E64" w:rsidP="006E5E64">
      <w:pPr>
        <w:pStyle w:val="a3"/>
        <w:shd w:val="clear" w:color="auto" w:fill="FFFFFF"/>
        <w:spacing w:before="0" w:beforeAutospacing="0" w:after="0" w:afterAutospacing="0" w:line="257" w:lineRule="atLeast"/>
        <w:jc w:val="both"/>
        <w:rPr>
          <w:rFonts w:ascii="Helvetica" w:hAnsi="Helvetica"/>
          <w:color w:val="202020"/>
          <w:sz w:val="18"/>
          <w:szCs w:val="18"/>
        </w:rPr>
      </w:pPr>
      <w:r>
        <w:rPr>
          <w:color w:val="202020"/>
        </w:rPr>
        <w:t> </w:t>
      </w:r>
    </w:p>
    <w:p w:rsidR="006E5E64" w:rsidRPr="00B86A4E" w:rsidRDefault="006E5E64" w:rsidP="006E5E64">
      <w:pPr>
        <w:pStyle w:val="a3"/>
        <w:shd w:val="clear" w:color="auto" w:fill="FFFFFF"/>
        <w:spacing w:before="0" w:beforeAutospacing="0" w:after="0" w:afterAutospacing="0" w:line="257" w:lineRule="atLeast"/>
        <w:jc w:val="both"/>
        <w:rPr>
          <w:rFonts w:ascii="Helvetica" w:hAnsi="Helvetica"/>
          <w:b/>
          <w:color w:val="202020"/>
          <w:sz w:val="18"/>
          <w:szCs w:val="18"/>
          <w:lang w:val="uk-UA"/>
        </w:rPr>
      </w:pPr>
      <w:r w:rsidRPr="00B86A4E">
        <w:rPr>
          <w:b/>
          <w:color w:val="202020"/>
          <w:lang w:val="uk-UA"/>
        </w:rPr>
        <w:t xml:space="preserve">Сільський голова </w:t>
      </w:r>
      <w:r w:rsidRPr="00B86A4E">
        <w:rPr>
          <w:b/>
          <w:color w:val="202020"/>
        </w:rPr>
        <w:t xml:space="preserve">  </w:t>
      </w:r>
      <w:r>
        <w:rPr>
          <w:b/>
          <w:color w:val="202020"/>
          <w:lang w:val="uk-UA"/>
        </w:rPr>
        <w:tab/>
      </w:r>
      <w:r>
        <w:rPr>
          <w:b/>
          <w:color w:val="202020"/>
          <w:lang w:val="uk-UA"/>
        </w:rPr>
        <w:tab/>
      </w:r>
      <w:r>
        <w:rPr>
          <w:b/>
          <w:color w:val="202020"/>
          <w:lang w:val="uk-UA"/>
        </w:rPr>
        <w:tab/>
      </w:r>
      <w:r>
        <w:rPr>
          <w:b/>
          <w:color w:val="202020"/>
          <w:lang w:val="uk-UA"/>
        </w:rPr>
        <w:tab/>
      </w:r>
      <w:r>
        <w:rPr>
          <w:b/>
          <w:color w:val="202020"/>
          <w:lang w:val="uk-UA"/>
        </w:rPr>
        <w:tab/>
      </w:r>
      <w:r>
        <w:rPr>
          <w:b/>
          <w:color w:val="202020"/>
          <w:lang w:val="uk-UA"/>
        </w:rPr>
        <w:tab/>
      </w:r>
      <w:r>
        <w:rPr>
          <w:b/>
          <w:color w:val="202020"/>
          <w:lang w:val="uk-UA"/>
        </w:rPr>
        <w:tab/>
      </w:r>
      <w:r>
        <w:rPr>
          <w:b/>
          <w:color w:val="202020"/>
          <w:lang w:val="uk-UA"/>
        </w:rPr>
        <w:tab/>
      </w:r>
      <w:r w:rsidRPr="00B86A4E">
        <w:rPr>
          <w:b/>
          <w:color w:val="202020"/>
        </w:rPr>
        <w:t xml:space="preserve"> </w:t>
      </w:r>
      <w:r w:rsidRPr="00B86A4E">
        <w:rPr>
          <w:b/>
          <w:color w:val="202020"/>
          <w:lang w:val="uk-UA"/>
        </w:rPr>
        <w:t>Михайло ЦИХУЛЯК</w:t>
      </w:r>
    </w:p>
    <w:p w:rsidR="006E5E64" w:rsidRDefault="006E5E64" w:rsidP="006E5E64"/>
    <w:p w:rsidR="007922C2" w:rsidRDefault="007922C2">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6A5007"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6E5E64" w:rsidRDefault="006E5E64" w:rsidP="006E5E64">
      <w:pPr>
        <w:suppressAutoHyphens/>
        <w:ind w:firstLine="708"/>
        <w:jc w:val="center"/>
        <w:rPr>
          <w:rFonts w:eastAsia="SimSun"/>
          <w:b/>
          <w:bCs/>
          <w:kern w:val="2"/>
          <w:lang w:eastAsia="ar-SA"/>
        </w:rPr>
      </w:pPr>
      <w:r>
        <w:rPr>
          <w:rFonts w:eastAsia="SimSun"/>
          <w:b/>
          <w:bCs/>
          <w:kern w:val="2"/>
          <w:lang w:eastAsia="ar-SA"/>
        </w:rPr>
        <w:t>ТРОСТЯНЕЦЬКА СІЛЬСЬКА РАДА</w:t>
      </w:r>
    </w:p>
    <w:p w:rsidR="006E5E64" w:rsidRDefault="006E5E64" w:rsidP="006E5E64">
      <w:pPr>
        <w:keepNext/>
        <w:tabs>
          <w:tab w:val="left" w:pos="708"/>
        </w:tabs>
        <w:suppressAutoHyphens/>
        <w:jc w:val="center"/>
        <w:outlineLvl w:val="0"/>
        <w:rPr>
          <w:b/>
          <w:bCs/>
          <w:kern w:val="2"/>
          <w:lang w:eastAsia="ar-SA"/>
        </w:rPr>
      </w:pPr>
      <w:proofErr w:type="spellStart"/>
      <w:r>
        <w:rPr>
          <w:b/>
          <w:bCs/>
          <w:kern w:val="2"/>
          <w:lang w:eastAsia="ar-SA"/>
        </w:rPr>
        <w:t>Стрийського</w:t>
      </w:r>
      <w:proofErr w:type="spellEnd"/>
      <w:r>
        <w:rPr>
          <w:b/>
          <w:bCs/>
          <w:kern w:val="2"/>
          <w:lang w:eastAsia="ar-SA"/>
        </w:rPr>
        <w:t xml:space="preserve"> району  </w:t>
      </w:r>
      <w:proofErr w:type="spellStart"/>
      <w:r>
        <w:rPr>
          <w:b/>
          <w:bCs/>
          <w:kern w:val="2"/>
          <w:lang w:eastAsia="ar-SA"/>
        </w:rPr>
        <w:t>Львівської</w:t>
      </w:r>
      <w:proofErr w:type="spellEnd"/>
      <w:r>
        <w:rPr>
          <w:b/>
          <w:bCs/>
          <w:kern w:val="2"/>
          <w:lang w:eastAsia="ar-SA"/>
        </w:rPr>
        <w:t xml:space="preserve"> </w:t>
      </w:r>
      <w:proofErr w:type="spellStart"/>
      <w:r>
        <w:rPr>
          <w:b/>
          <w:bCs/>
          <w:kern w:val="2"/>
          <w:lang w:eastAsia="ar-SA"/>
        </w:rPr>
        <w:t>області</w:t>
      </w:r>
      <w:proofErr w:type="spellEnd"/>
    </w:p>
    <w:p w:rsidR="006E5E64" w:rsidRDefault="006E5E64" w:rsidP="006E5E64">
      <w:pPr>
        <w:suppressAutoHyphens/>
        <w:jc w:val="center"/>
        <w:rPr>
          <w:rFonts w:eastAsia="SimSun"/>
          <w:b/>
          <w:kern w:val="2"/>
          <w:lang w:eastAsia="ar-SA"/>
        </w:rPr>
      </w:pPr>
    </w:p>
    <w:p w:rsidR="006E5E64" w:rsidRDefault="006E5E64" w:rsidP="006E5E64">
      <w:pPr>
        <w:suppressAutoHyphens/>
        <w:jc w:val="center"/>
        <w:rPr>
          <w:rFonts w:eastAsia="SimSun"/>
          <w:b/>
          <w:kern w:val="2"/>
          <w:lang w:eastAsia="ar-SA"/>
        </w:rPr>
      </w:pPr>
      <w:r>
        <w:rPr>
          <w:rFonts w:eastAsia="SimSun"/>
          <w:b/>
          <w:kern w:val="2"/>
          <w:lang w:eastAsia="ar-SA"/>
        </w:rPr>
        <w:t>ВИКОНАВЧИЙ КОМІТЕТ</w:t>
      </w:r>
    </w:p>
    <w:p w:rsidR="006E5E64" w:rsidRDefault="006E5E64" w:rsidP="006E5E64">
      <w:pPr>
        <w:widowControl w:val="0"/>
        <w:suppressAutoHyphens/>
        <w:ind w:left="283"/>
        <w:jc w:val="center"/>
        <w:rPr>
          <w:b/>
          <w:color w:val="000000"/>
          <w:kern w:val="2"/>
          <w:lang w:eastAsia="ar-SA"/>
        </w:rPr>
      </w:pPr>
      <w:r>
        <w:rPr>
          <w:b/>
          <w:color w:val="000000"/>
          <w:kern w:val="2"/>
          <w:lang w:eastAsia="ar-SA"/>
        </w:rPr>
        <w:t xml:space="preserve">Р І Ш Е Н </w:t>
      </w:r>
      <w:proofErr w:type="spellStart"/>
      <w:proofErr w:type="gramStart"/>
      <w:r>
        <w:rPr>
          <w:b/>
          <w:color w:val="000000"/>
          <w:kern w:val="2"/>
          <w:lang w:eastAsia="ar-SA"/>
        </w:rPr>
        <w:t>Н</w:t>
      </w:r>
      <w:proofErr w:type="spellEnd"/>
      <w:proofErr w:type="gramEnd"/>
      <w:r>
        <w:rPr>
          <w:b/>
          <w:color w:val="000000"/>
          <w:kern w:val="2"/>
          <w:lang w:eastAsia="ar-SA"/>
        </w:rPr>
        <w:t xml:space="preserve"> Я</w:t>
      </w:r>
    </w:p>
    <w:p w:rsidR="006E5E64" w:rsidRDefault="006E5E64" w:rsidP="006E5E64">
      <w:pPr>
        <w:widowControl w:val="0"/>
        <w:suppressAutoHyphens/>
        <w:ind w:left="283"/>
        <w:jc w:val="center"/>
        <w:rPr>
          <w:color w:val="000000"/>
          <w:kern w:val="2"/>
          <w:lang w:eastAsia="ar-SA"/>
        </w:rPr>
      </w:pPr>
    </w:p>
    <w:p w:rsidR="006E5E64" w:rsidRPr="00B303D7" w:rsidRDefault="006E5E64" w:rsidP="006E5E64">
      <w:pPr>
        <w:suppressAutoHyphens/>
        <w:rPr>
          <w:rFonts w:eastAsia="SimSun"/>
          <w:kern w:val="2"/>
          <w:lang w:eastAsia="ar-SA"/>
        </w:rPr>
      </w:pPr>
      <w:r>
        <w:rPr>
          <w:rFonts w:eastAsia="SimSun"/>
          <w:kern w:val="2"/>
          <w:lang w:eastAsia="ar-SA"/>
        </w:rPr>
        <w:t xml:space="preserve">05 </w:t>
      </w:r>
      <w:proofErr w:type="spellStart"/>
      <w:r>
        <w:rPr>
          <w:rFonts w:eastAsia="SimSun"/>
          <w:kern w:val="2"/>
          <w:lang w:eastAsia="ar-SA"/>
        </w:rPr>
        <w:t>вересня</w:t>
      </w:r>
      <w:proofErr w:type="spellEnd"/>
      <w:r>
        <w:rPr>
          <w:rFonts w:eastAsia="SimSun"/>
          <w:kern w:val="2"/>
          <w:lang w:eastAsia="ar-SA"/>
        </w:rPr>
        <w:t xml:space="preserve">  2024 року                               с. </w:t>
      </w:r>
      <w:proofErr w:type="spellStart"/>
      <w:r>
        <w:rPr>
          <w:rFonts w:eastAsia="SimSun"/>
          <w:kern w:val="2"/>
          <w:lang w:eastAsia="ar-SA"/>
        </w:rPr>
        <w:t>Тростянець</w:t>
      </w:r>
      <w:proofErr w:type="spellEnd"/>
      <w:r>
        <w:rPr>
          <w:rFonts w:eastAsia="SimSun"/>
          <w:kern w:val="2"/>
          <w:lang w:eastAsia="ar-SA"/>
        </w:rPr>
        <w:t xml:space="preserve">                                       № 284</w:t>
      </w:r>
    </w:p>
    <w:p w:rsidR="006E5E64" w:rsidRDefault="006E5E64" w:rsidP="006E5E64">
      <w:pPr>
        <w:pStyle w:val="western"/>
        <w:shd w:val="clear" w:color="auto" w:fill="FFFFFF"/>
        <w:spacing w:before="0" w:beforeAutospacing="0" w:after="0" w:afterAutospacing="0"/>
        <w:jc w:val="both"/>
        <w:rPr>
          <w:rStyle w:val="a4"/>
          <w:rFonts w:ascii="Arial" w:hAnsi="Arial" w:cs="Arial"/>
          <w:i/>
          <w:iCs/>
          <w:color w:val="1F282C"/>
          <w:sz w:val="18"/>
          <w:szCs w:val="18"/>
        </w:rPr>
      </w:pPr>
    </w:p>
    <w:p w:rsidR="006E5E64" w:rsidRPr="008D09A1" w:rsidRDefault="006E5E64" w:rsidP="006E5E64">
      <w:pPr>
        <w:pStyle w:val="western"/>
        <w:shd w:val="clear" w:color="auto" w:fill="FFFFFF"/>
        <w:spacing w:before="0" w:beforeAutospacing="0" w:after="0" w:afterAutospacing="0"/>
        <w:rPr>
          <w:b/>
          <w:bCs/>
          <w:color w:val="000000"/>
        </w:rPr>
      </w:pPr>
      <w:r w:rsidRPr="008D09A1">
        <w:rPr>
          <w:b/>
          <w:bCs/>
          <w:color w:val="000000"/>
        </w:rPr>
        <w:t xml:space="preserve">Про затвердження заходів щодо забезпечення </w:t>
      </w:r>
    </w:p>
    <w:p w:rsidR="006E5E64" w:rsidRPr="008D09A1" w:rsidRDefault="006E5E64" w:rsidP="006E5E64">
      <w:pPr>
        <w:pStyle w:val="western"/>
        <w:shd w:val="clear" w:color="auto" w:fill="FFFFFF"/>
        <w:spacing w:before="0" w:beforeAutospacing="0" w:after="0" w:afterAutospacing="0"/>
        <w:rPr>
          <w:b/>
          <w:bCs/>
          <w:color w:val="000000"/>
        </w:rPr>
      </w:pPr>
      <w:r w:rsidRPr="008D09A1">
        <w:rPr>
          <w:b/>
          <w:bCs/>
          <w:color w:val="000000"/>
        </w:rPr>
        <w:t xml:space="preserve">формування і затвердження проекту </w:t>
      </w:r>
    </w:p>
    <w:p w:rsidR="006E5E64" w:rsidRPr="008D09A1" w:rsidRDefault="006E5E64" w:rsidP="006E5E64">
      <w:pPr>
        <w:pStyle w:val="western"/>
        <w:shd w:val="clear" w:color="auto" w:fill="FFFFFF"/>
        <w:spacing w:before="0" w:beforeAutospacing="0" w:after="0" w:afterAutospacing="0"/>
        <w:rPr>
          <w:b/>
          <w:bCs/>
          <w:color w:val="000000"/>
        </w:rPr>
      </w:pPr>
      <w:r w:rsidRPr="008D09A1">
        <w:rPr>
          <w:b/>
          <w:bCs/>
          <w:color w:val="000000"/>
        </w:rPr>
        <w:t>місцевого бюджету на 2025 рік</w:t>
      </w:r>
    </w:p>
    <w:p w:rsidR="006E5E64" w:rsidRDefault="006E5E64" w:rsidP="006E5E64">
      <w:pPr>
        <w:pStyle w:val="western"/>
        <w:shd w:val="clear" w:color="auto" w:fill="FFFFFF"/>
        <w:spacing w:before="0" w:beforeAutospacing="0" w:after="0" w:afterAutospacing="0"/>
        <w:ind w:firstLine="708"/>
        <w:jc w:val="both"/>
        <w:rPr>
          <w:color w:val="1F282C"/>
        </w:rPr>
      </w:pPr>
    </w:p>
    <w:p w:rsidR="006E5E64" w:rsidRDefault="006E5E64" w:rsidP="006E5E64">
      <w:pPr>
        <w:pStyle w:val="western"/>
        <w:shd w:val="clear" w:color="auto" w:fill="FFFFFF"/>
        <w:spacing w:before="0" w:beforeAutospacing="0" w:after="0" w:afterAutospacing="0"/>
        <w:ind w:firstLine="708"/>
        <w:jc w:val="both"/>
        <w:rPr>
          <w:color w:val="000000"/>
        </w:rPr>
      </w:pPr>
      <w:r w:rsidRPr="004C52B8">
        <w:rPr>
          <w:color w:val="1F282C"/>
        </w:rPr>
        <w:t xml:space="preserve">Відповідно до вимог статей 75 та 77 Бюджетного кодексу України, з метою </w:t>
      </w:r>
      <w:r w:rsidRPr="004C52B8">
        <w:rPr>
          <w:color w:val="000000"/>
        </w:rPr>
        <w:t xml:space="preserve">забезпечення економічно обґрунтованого формування та затвердження проекту бюджету Тростянецької сільської ради </w:t>
      </w:r>
      <w:r>
        <w:rPr>
          <w:color w:val="000000"/>
        </w:rPr>
        <w:t xml:space="preserve">на 2025 </w:t>
      </w:r>
      <w:r w:rsidRPr="0040381C">
        <w:rPr>
          <w:color w:val="000000"/>
        </w:rPr>
        <w:t xml:space="preserve">рік </w:t>
      </w:r>
      <w:r w:rsidRPr="004C52B8">
        <w:rPr>
          <w:color w:val="000000"/>
        </w:rPr>
        <w:t>у визначені вказаним кодексом терміни</w:t>
      </w:r>
      <w:r>
        <w:rPr>
          <w:color w:val="000000"/>
        </w:rPr>
        <w:t>, виконавчий комітет</w:t>
      </w:r>
    </w:p>
    <w:p w:rsidR="006E5E64" w:rsidRDefault="006E5E64" w:rsidP="006E5E64">
      <w:pPr>
        <w:pStyle w:val="western"/>
        <w:shd w:val="clear" w:color="auto" w:fill="FFFFFF"/>
        <w:spacing w:before="0" w:beforeAutospacing="0" w:after="0" w:afterAutospacing="0"/>
        <w:ind w:firstLine="708"/>
        <w:jc w:val="both"/>
        <w:rPr>
          <w:color w:val="000000"/>
        </w:rPr>
      </w:pPr>
    </w:p>
    <w:p w:rsidR="006E5E64" w:rsidRDefault="006E5E64" w:rsidP="006E5E64">
      <w:pPr>
        <w:pStyle w:val="western"/>
        <w:shd w:val="clear" w:color="auto" w:fill="FFFFFF"/>
        <w:spacing w:before="0" w:beforeAutospacing="0" w:after="0" w:afterAutospacing="0"/>
        <w:jc w:val="center"/>
        <w:rPr>
          <w:b/>
          <w:color w:val="000000"/>
        </w:rPr>
      </w:pPr>
      <w:r w:rsidRPr="007338BA">
        <w:rPr>
          <w:b/>
          <w:color w:val="000000"/>
        </w:rPr>
        <w:t>ВИРІШИВ:</w:t>
      </w:r>
    </w:p>
    <w:p w:rsidR="006E5E64" w:rsidRPr="007338BA" w:rsidRDefault="006E5E64" w:rsidP="006E5E64">
      <w:pPr>
        <w:pStyle w:val="western"/>
        <w:shd w:val="clear" w:color="auto" w:fill="FFFFFF"/>
        <w:spacing w:before="0" w:beforeAutospacing="0" w:after="0" w:afterAutospacing="0"/>
        <w:jc w:val="center"/>
        <w:rPr>
          <w:b/>
          <w:color w:val="1F282C"/>
        </w:rPr>
      </w:pPr>
    </w:p>
    <w:p w:rsidR="006E5E64" w:rsidRPr="004C52B8" w:rsidRDefault="006E5E64" w:rsidP="006E5E64">
      <w:pPr>
        <w:pStyle w:val="western"/>
        <w:shd w:val="clear" w:color="auto" w:fill="FFFFFF"/>
        <w:spacing w:before="0" w:beforeAutospacing="0" w:after="0" w:afterAutospacing="0"/>
        <w:jc w:val="both"/>
        <w:rPr>
          <w:color w:val="1F282C"/>
        </w:rPr>
      </w:pPr>
      <w:r>
        <w:rPr>
          <w:color w:val="1F282C"/>
        </w:rPr>
        <w:t xml:space="preserve">   </w:t>
      </w:r>
      <w:r w:rsidRPr="004C52B8">
        <w:rPr>
          <w:color w:val="1F282C"/>
        </w:rPr>
        <w:t xml:space="preserve">1. Затвердити </w:t>
      </w:r>
      <w:r>
        <w:rPr>
          <w:color w:val="1F282C"/>
        </w:rPr>
        <w:t xml:space="preserve"> План заходів щодо </w:t>
      </w:r>
      <w:r w:rsidRPr="004C52B8">
        <w:rPr>
          <w:color w:val="1F282C"/>
        </w:rPr>
        <w:t xml:space="preserve"> забезпечення формування та затвердження </w:t>
      </w:r>
      <w:r>
        <w:rPr>
          <w:color w:val="1F282C"/>
        </w:rPr>
        <w:t>проекту місцевого бюджету на 2025рік</w:t>
      </w:r>
      <w:r w:rsidRPr="004C52B8">
        <w:rPr>
          <w:color w:val="1F282C"/>
        </w:rPr>
        <w:t>, що додаються.</w:t>
      </w:r>
    </w:p>
    <w:p w:rsidR="006E5E64" w:rsidRPr="004C52B8" w:rsidRDefault="006E5E64" w:rsidP="006E5E64">
      <w:pPr>
        <w:pStyle w:val="western"/>
        <w:shd w:val="clear" w:color="auto" w:fill="FFFFFF"/>
        <w:spacing w:before="0" w:beforeAutospacing="0" w:after="0" w:afterAutospacing="0"/>
        <w:jc w:val="both"/>
        <w:rPr>
          <w:color w:val="1F282C"/>
        </w:rPr>
      </w:pPr>
      <w:r>
        <w:rPr>
          <w:color w:val="1F282C"/>
        </w:rPr>
        <w:t xml:space="preserve">   </w:t>
      </w:r>
      <w:r w:rsidRPr="004C52B8">
        <w:rPr>
          <w:color w:val="1F282C"/>
        </w:rPr>
        <w:t>2. Фінансовому відділу Тростянецької сільської ради забезпечити координацію роботи всіх учасників бюджетного процесу та, у разі необхідності, застосовувати додаткові бюджетні процедури.</w:t>
      </w:r>
    </w:p>
    <w:p w:rsidR="006E5E64" w:rsidRPr="004C52B8" w:rsidRDefault="006E5E64" w:rsidP="006E5E64">
      <w:pPr>
        <w:pStyle w:val="western"/>
        <w:shd w:val="clear" w:color="auto" w:fill="FFFFFF"/>
        <w:spacing w:before="0" w:beforeAutospacing="0" w:after="0" w:afterAutospacing="0"/>
        <w:jc w:val="both"/>
        <w:rPr>
          <w:color w:val="1F282C"/>
        </w:rPr>
      </w:pPr>
      <w:r>
        <w:rPr>
          <w:color w:val="1F282C"/>
        </w:rPr>
        <w:t xml:space="preserve">   </w:t>
      </w:r>
      <w:r w:rsidRPr="004C52B8">
        <w:rPr>
          <w:color w:val="1F282C"/>
        </w:rPr>
        <w:t xml:space="preserve">3. Керівникам структурних підрозділів  </w:t>
      </w:r>
      <w:r w:rsidRPr="004C52B8">
        <w:rPr>
          <w:color w:val="000000"/>
        </w:rPr>
        <w:t>забез</w:t>
      </w:r>
      <w:r w:rsidRPr="004C52B8">
        <w:rPr>
          <w:color w:val="1F282C"/>
        </w:rPr>
        <w:t>печити виконання затверджених заходів у визначені терміни.</w:t>
      </w:r>
    </w:p>
    <w:p w:rsidR="006E5E64" w:rsidRPr="004C52B8" w:rsidRDefault="006E5E64" w:rsidP="006E5E64">
      <w:pPr>
        <w:pStyle w:val="a3"/>
        <w:shd w:val="clear" w:color="auto" w:fill="FFFFFF"/>
        <w:spacing w:before="0" w:beforeAutospacing="0" w:after="0" w:afterAutospacing="0"/>
        <w:jc w:val="both"/>
        <w:rPr>
          <w:color w:val="1F282C"/>
        </w:rPr>
      </w:pPr>
      <w:r>
        <w:rPr>
          <w:color w:val="1F282C"/>
        </w:rPr>
        <w:t xml:space="preserve">   4</w:t>
      </w:r>
      <w:r w:rsidRPr="004C52B8">
        <w:rPr>
          <w:color w:val="1F282C"/>
        </w:rPr>
        <w:t xml:space="preserve">. Контроль за </w:t>
      </w:r>
      <w:proofErr w:type="spellStart"/>
      <w:r w:rsidRPr="004C52B8">
        <w:rPr>
          <w:color w:val="1F282C"/>
        </w:rPr>
        <w:t>виконанням</w:t>
      </w:r>
      <w:proofErr w:type="spellEnd"/>
      <w:r w:rsidRPr="004C52B8">
        <w:rPr>
          <w:color w:val="1F282C"/>
        </w:rPr>
        <w:t xml:space="preserve"> </w:t>
      </w:r>
      <w:proofErr w:type="spellStart"/>
      <w:proofErr w:type="gramStart"/>
      <w:r>
        <w:rPr>
          <w:color w:val="1F282C"/>
        </w:rPr>
        <w:t>р</w:t>
      </w:r>
      <w:proofErr w:type="gramEnd"/>
      <w:r>
        <w:rPr>
          <w:color w:val="1F282C"/>
        </w:rPr>
        <w:t>ішення</w:t>
      </w:r>
      <w:proofErr w:type="spellEnd"/>
      <w:r>
        <w:rPr>
          <w:color w:val="1F282C"/>
        </w:rPr>
        <w:t xml:space="preserve"> </w:t>
      </w:r>
      <w:r w:rsidRPr="004C52B8">
        <w:rPr>
          <w:color w:val="1F282C"/>
        </w:rPr>
        <w:t xml:space="preserve"> </w:t>
      </w:r>
      <w:proofErr w:type="spellStart"/>
      <w:r>
        <w:rPr>
          <w:color w:val="1F282C"/>
        </w:rPr>
        <w:t>покласти</w:t>
      </w:r>
      <w:proofErr w:type="spellEnd"/>
      <w:r>
        <w:rPr>
          <w:color w:val="1F282C"/>
        </w:rPr>
        <w:t xml:space="preserve"> на </w:t>
      </w:r>
      <w:proofErr w:type="spellStart"/>
      <w:r>
        <w:rPr>
          <w:color w:val="1F282C"/>
        </w:rPr>
        <w:t>сільського</w:t>
      </w:r>
      <w:proofErr w:type="spellEnd"/>
      <w:r>
        <w:rPr>
          <w:color w:val="1F282C"/>
        </w:rPr>
        <w:t xml:space="preserve"> голову.</w:t>
      </w:r>
    </w:p>
    <w:p w:rsidR="006E5E64" w:rsidRPr="004C52B8" w:rsidRDefault="006E5E64" w:rsidP="006E5E64">
      <w:pPr>
        <w:pStyle w:val="a3"/>
        <w:shd w:val="clear" w:color="auto" w:fill="FFFFFF"/>
        <w:spacing w:before="0" w:beforeAutospacing="0" w:after="0" w:afterAutospacing="0"/>
        <w:jc w:val="both"/>
        <w:rPr>
          <w:b/>
          <w:color w:val="1F282C"/>
        </w:rPr>
      </w:pPr>
      <w:r w:rsidRPr="004C52B8">
        <w:rPr>
          <w:b/>
          <w:color w:val="1F282C"/>
        </w:rPr>
        <w:t> </w:t>
      </w:r>
    </w:p>
    <w:p w:rsidR="006E5E64" w:rsidRDefault="006E5E64" w:rsidP="006E5E64">
      <w:pPr>
        <w:pStyle w:val="western"/>
        <w:shd w:val="clear" w:color="auto" w:fill="FFFFFF"/>
        <w:spacing w:before="0" w:beforeAutospacing="0" w:after="0" w:afterAutospacing="0"/>
        <w:jc w:val="both"/>
        <w:rPr>
          <w:rStyle w:val="a4"/>
          <w:color w:val="1F282C"/>
        </w:rPr>
      </w:pPr>
      <w:r>
        <w:rPr>
          <w:rStyle w:val="a4"/>
          <w:color w:val="1F282C"/>
        </w:rPr>
        <w:t xml:space="preserve">                 </w:t>
      </w:r>
    </w:p>
    <w:p w:rsidR="006E5E64" w:rsidRDefault="006E5E64" w:rsidP="006E5E64">
      <w:pPr>
        <w:pStyle w:val="western"/>
        <w:shd w:val="clear" w:color="auto" w:fill="FFFFFF"/>
        <w:spacing w:before="0" w:beforeAutospacing="0" w:after="0" w:afterAutospacing="0"/>
        <w:jc w:val="both"/>
        <w:rPr>
          <w:rStyle w:val="a4"/>
          <w:color w:val="1F282C"/>
        </w:rPr>
      </w:pPr>
    </w:p>
    <w:p w:rsidR="006E5E64" w:rsidRDefault="006E5E64" w:rsidP="006E5E64">
      <w:pPr>
        <w:pStyle w:val="western"/>
        <w:shd w:val="clear" w:color="auto" w:fill="FFFFFF"/>
        <w:spacing w:before="0" w:beforeAutospacing="0" w:after="0" w:afterAutospacing="0"/>
        <w:jc w:val="both"/>
        <w:rPr>
          <w:rStyle w:val="a4"/>
          <w:color w:val="1F282C"/>
        </w:rPr>
      </w:pPr>
    </w:p>
    <w:p w:rsidR="006E5E64" w:rsidRPr="008D09A1" w:rsidRDefault="006E5E64" w:rsidP="006E5E64">
      <w:pPr>
        <w:pStyle w:val="western"/>
        <w:shd w:val="clear" w:color="auto" w:fill="FFFFFF"/>
        <w:spacing w:before="0" w:beforeAutospacing="0" w:after="0" w:afterAutospacing="0"/>
        <w:jc w:val="both"/>
        <w:rPr>
          <w:rFonts w:ascii="Arial" w:hAnsi="Arial" w:cs="Arial"/>
          <w:color w:val="1F282C"/>
          <w:sz w:val="18"/>
          <w:szCs w:val="18"/>
        </w:rPr>
      </w:pPr>
      <w:r w:rsidRPr="008D09A1">
        <w:rPr>
          <w:rStyle w:val="a4"/>
          <w:color w:val="1F282C"/>
        </w:rPr>
        <w:t xml:space="preserve">                    Сільський голова                                     Михайло ЦИХУЛЯК</w:t>
      </w:r>
      <w:r w:rsidRPr="008D09A1">
        <w:rPr>
          <w:rFonts w:ascii="Arial" w:hAnsi="Arial" w:cs="Arial"/>
          <w:color w:val="1F282C"/>
          <w:sz w:val="18"/>
          <w:szCs w:val="18"/>
        </w:rPr>
        <w:t> </w:t>
      </w:r>
    </w:p>
    <w:p w:rsidR="006E5E64" w:rsidRDefault="006E5E64" w:rsidP="006E5E64">
      <w:pPr>
        <w:pStyle w:val="western"/>
        <w:shd w:val="clear" w:color="auto" w:fill="FFFFFF"/>
        <w:spacing w:before="0" w:beforeAutospacing="0" w:after="0" w:afterAutospacing="0"/>
        <w:jc w:val="both"/>
        <w:rPr>
          <w:rFonts w:ascii="Arial" w:hAnsi="Arial" w:cs="Arial"/>
          <w:color w:val="1F282C"/>
          <w:sz w:val="18"/>
          <w:szCs w:val="18"/>
        </w:rPr>
      </w:pPr>
    </w:p>
    <w:p w:rsidR="006E5E64" w:rsidRDefault="006E5E64" w:rsidP="006E5E64">
      <w:pPr>
        <w:pStyle w:val="western"/>
        <w:shd w:val="clear" w:color="auto" w:fill="FFFFFF"/>
        <w:spacing w:before="0" w:beforeAutospacing="0" w:after="96" w:afterAutospacing="0"/>
        <w:jc w:val="both"/>
        <w:rPr>
          <w:rFonts w:ascii="Arial" w:hAnsi="Arial" w:cs="Arial"/>
          <w:color w:val="1F282C"/>
          <w:sz w:val="18"/>
          <w:szCs w:val="18"/>
        </w:rPr>
      </w:pPr>
    </w:p>
    <w:p w:rsidR="006E5E64" w:rsidRDefault="006E5E64" w:rsidP="006E5E64">
      <w:pPr>
        <w:pStyle w:val="western"/>
        <w:shd w:val="clear" w:color="auto" w:fill="FFFFFF"/>
        <w:spacing w:before="0" w:beforeAutospacing="0" w:after="96" w:afterAutospacing="0"/>
        <w:jc w:val="both"/>
        <w:rPr>
          <w:rFonts w:ascii="Arial" w:hAnsi="Arial" w:cs="Arial"/>
          <w:color w:val="1F282C"/>
          <w:sz w:val="18"/>
          <w:szCs w:val="18"/>
        </w:rPr>
      </w:pPr>
    </w:p>
    <w:p w:rsidR="006E5E64" w:rsidRDefault="006E5E64" w:rsidP="006E5E64">
      <w:pPr>
        <w:pStyle w:val="western"/>
        <w:shd w:val="clear" w:color="auto" w:fill="FFFFFF"/>
        <w:spacing w:before="0" w:beforeAutospacing="0" w:after="96" w:afterAutospacing="0"/>
        <w:jc w:val="both"/>
        <w:rPr>
          <w:rFonts w:ascii="Arial" w:hAnsi="Arial" w:cs="Arial"/>
          <w:color w:val="1F282C"/>
          <w:sz w:val="18"/>
          <w:szCs w:val="18"/>
        </w:rPr>
      </w:pPr>
    </w:p>
    <w:p w:rsidR="006E5E64" w:rsidRDefault="006E5E64" w:rsidP="006E5E64">
      <w:pPr>
        <w:pStyle w:val="western"/>
        <w:shd w:val="clear" w:color="auto" w:fill="FFFFFF"/>
        <w:spacing w:before="0" w:beforeAutospacing="0" w:after="96" w:afterAutospacing="0"/>
        <w:jc w:val="both"/>
        <w:rPr>
          <w:rFonts w:ascii="Arial" w:hAnsi="Arial" w:cs="Arial"/>
          <w:color w:val="1F282C"/>
          <w:sz w:val="18"/>
          <w:szCs w:val="18"/>
        </w:rPr>
      </w:pPr>
    </w:p>
    <w:p w:rsidR="006E5E64" w:rsidRDefault="006E5E64" w:rsidP="006E5E64"/>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tbl>
      <w:tblPr>
        <w:tblW w:w="5000" w:type="pct"/>
        <w:tblLayout w:type="fixed"/>
        <w:tblLook w:val="00A0" w:firstRow="1" w:lastRow="0" w:firstColumn="1" w:lastColumn="0" w:noHBand="0" w:noVBand="0"/>
      </w:tblPr>
      <w:tblGrid>
        <w:gridCol w:w="507"/>
        <w:gridCol w:w="5126"/>
        <w:gridCol w:w="2059"/>
        <w:gridCol w:w="2162"/>
      </w:tblGrid>
      <w:tr w:rsidR="006E5E64" w:rsidRPr="00FB02D9" w:rsidTr="00D83DBE">
        <w:trPr>
          <w:trHeight w:val="315"/>
        </w:trPr>
        <w:tc>
          <w:tcPr>
            <w:tcW w:w="5000" w:type="pct"/>
            <w:gridSpan w:val="4"/>
            <w:tcBorders>
              <w:top w:val="nil"/>
              <w:left w:val="nil"/>
              <w:bottom w:val="nil"/>
              <w:right w:val="nil"/>
            </w:tcBorders>
            <w:noWrap/>
            <w:vAlign w:val="bottom"/>
          </w:tcPr>
          <w:p w:rsidR="006E5E64" w:rsidRPr="00FB02D9" w:rsidRDefault="006E5E64" w:rsidP="00D83DBE">
            <w:pPr>
              <w:pStyle w:val="a7"/>
              <w:spacing w:line="276" w:lineRule="auto"/>
              <w:jc w:val="right"/>
              <w:rPr>
                <w:b w:val="0"/>
                <w:sz w:val="24"/>
                <w:szCs w:val="24"/>
              </w:rPr>
            </w:pPr>
            <w:r w:rsidRPr="00FB02D9">
              <w:rPr>
                <w:b w:val="0"/>
                <w:sz w:val="24"/>
                <w:szCs w:val="24"/>
              </w:rPr>
              <w:lastRenderedPageBreak/>
              <w:t>ЗАТВЕРДЖЕНО</w:t>
            </w:r>
          </w:p>
          <w:p w:rsidR="006E5E64" w:rsidRPr="00FB02D9" w:rsidRDefault="006E5E64" w:rsidP="00D83DBE">
            <w:pPr>
              <w:pStyle w:val="a7"/>
              <w:spacing w:line="276" w:lineRule="auto"/>
              <w:ind w:right="202"/>
              <w:jc w:val="right"/>
              <w:rPr>
                <w:b w:val="0"/>
                <w:sz w:val="24"/>
                <w:szCs w:val="24"/>
              </w:rPr>
            </w:pPr>
            <w:r>
              <w:rPr>
                <w:b w:val="0"/>
                <w:sz w:val="24"/>
                <w:szCs w:val="24"/>
              </w:rPr>
              <w:t>рішення виконавчого комітету  № 284   від  05.09. 2024 р.</w:t>
            </w:r>
          </w:p>
          <w:p w:rsidR="006E5E64" w:rsidRPr="00FB02D9" w:rsidRDefault="006E5E64" w:rsidP="00D83DBE">
            <w:pPr>
              <w:jc w:val="right"/>
              <w:rPr>
                <w:b/>
                <w:bCs/>
                <w:lang w:eastAsia="uk-UA"/>
              </w:rPr>
            </w:pPr>
          </w:p>
        </w:tc>
      </w:tr>
      <w:tr w:rsidR="006E5E64" w:rsidRPr="00FB02D9" w:rsidTr="00D83DBE">
        <w:trPr>
          <w:trHeight w:val="315"/>
        </w:trPr>
        <w:tc>
          <w:tcPr>
            <w:tcW w:w="5000" w:type="pct"/>
            <w:gridSpan w:val="4"/>
            <w:tcBorders>
              <w:top w:val="nil"/>
              <w:left w:val="nil"/>
              <w:bottom w:val="nil"/>
              <w:right w:val="nil"/>
            </w:tcBorders>
            <w:noWrap/>
            <w:vAlign w:val="bottom"/>
          </w:tcPr>
          <w:p w:rsidR="006E5E64" w:rsidRPr="00FB02D9" w:rsidRDefault="006E5E64" w:rsidP="00D83DBE">
            <w:pPr>
              <w:jc w:val="center"/>
              <w:rPr>
                <w:b/>
                <w:bCs/>
                <w:lang w:eastAsia="uk-UA"/>
              </w:rPr>
            </w:pPr>
            <w:bookmarkStart w:id="0" w:name="RANGE_A1_D44"/>
            <w:r w:rsidRPr="00FB02D9">
              <w:rPr>
                <w:b/>
                <w:bCs/>
                <w:lang w:eastAsia="uk-UA"/>
              </w:rPr>
              <w:t>ПЛАН ЗАХОДІ</w:t>
            </w:r>
            <w:proofErr w:type="gramStart"/>
            <w:r w:rsidRPr="00FB02D9">
              <w:rPr>
                <w:b/>
                <w:bCs/>
                <w:lang w:eastAsia="uk-UA"/>
              </w:rPr>
              <w:t>В</w:t>
            </w:r>
            <w:bookmarkEnd w:id="0"/>
            <w:proofErr w:type="gramEnd"/>
          </w:p>
        </w:tc>
      </w:tr>
      <w:tr w:rsidR="006E5E64" w:rsidRPr="00FB02D9" w:rsidTr="00D83DBE">
        <w:trPr>
          <w:trHeight w:val="672"/>
        </w:trPr>
        <w:tc>
          <w:tcPr>
            <w:tcW w:w="5000" w:type="pct"/>
            <w:gridSpan w:val="4"/>
            <w:tcBorders>
              <w:top w:val="nil"/>
              <w:left w:val="nil"/>
              <w:bottom w:val="nil"/>
              <w:right w:val="nil"/>
            </w:tcBorders>
            <w:vAlign w:val="bottom"/>
          </w:tcPr>
          <w:p w:rsidR="006E5E64" w:rsidRPr="0026020A" w:rsidRDefault="006E5E64" w:rsidP="00D83DBE">
            <w:pPr>
              <w:jc w:val="center"/>
              <w:rPr>
                <w:b/>
                <w:bCs/>
                <w:lang w:eastAsia="uk-UA"/>
              </w:rPr>
            </w:pPr>
            <w:proofErr w:type="spellStart"/>
            <w:r w:rsidRPr="00FB02D9">
              <w:rPr>
                <w:b/>
                <w:bCs/>
                <w:lang w:eastAsia="uk-UA"/>
              </w:rPr>
              <w:t>щодо</w:t>
            </w:r>
            <w:proofErr w:type="spellEnd"/>
            <w:r w:rsidRPr="00FB02D9">
              <w:rPr>
                <w:b/>
                <w:bCs/>
                <w:lang w:eastAsia="uk-UA"/>
              </w:rPr>
              <w:t xml:space="preserve"> </w:t>
            </w:r>
            <w:proofErr w:type="spellStart"/>
            <w:r w:rsidRPr="00FB02D9">
              <w:rPr>
                <w:b/>
                <w:bCs/>
                <w:lang w:eastAsia="uk-UA"/>
              </w:rPr>
              <w:t>забезпечення</w:t>
            </w:r>
            <w:proofErr w:type="spellEnd"/>
            <w:r w:rsidRPr="00FB02D9">
              <w:rPr>
                <w:b/>
                <w:bCs/>
                <w:lang w:eastAsia="uk-UA"/>
              </w:rPr>
              <w:t xml:space="preserve"> </w:t>
            </w:r>
            <w:proofErr w:type="spellStart"/>
            <w:r w:rsidRPr="00FB02D9">
              <w:rPr>
                <w:b/>
                <w:bCs/>
                <w:lang w:eastAsia="uk-UA"/>
              </w:rPr>
              <w:t>формування</w:t>
            </w:r>
            <w:proofErr w:type="spellEnd"/>
            <w:r w:rsidRPr="00FB02D9">
              <w:rPr>
                <w:b/>
                <w:bCs/>
                <w:lang w:eastAsia="uk-UA"/>
              </w:rPr>
              <w:t xml:space="preserve"> і </w:t>
            </w:r>
            <w:proofErr w:type="spellStart"/>
            <w:r w:rsidRPr="00FB02D9">
              <w:rPr>
                <w:b/>
                <w:bCs/>
                <w:lang w:eastAsia="uk-UA"/>
              </w:rPr>
              <w:t>затвердження</w:t>
            </w:r>
            <w:proofErr w:type="spellEnd"/>
            <w:r w:rsidRPr="00FB02D9">
              <w:rPr>
                <w:b/>
                <w:bCs/>
                <w:lang w:eastAsia="uk-UA"/>
              </w:rPr>
              <w:t xml:space="preserve"> проекту </w:t>
            </w:r>
          </w:p>
          <w:p w:rsidR="006E5E64" w:rsidRPr="00FB02D9" w:rsidRDefault="006E5E64" w:rsidP="00D83DBE">
            <w:pPr>
              <w:jc w:val="center"/>
              <w:rPr>
                <w:b/>
                <w:bCs/>
                <w:lang w:eastAsia="uk-UA"/>
              </w:rPr>
            </w:pPr>
            <w:proofErr w:type="spellStart"/>
            <w:r w:rsidRPr="0026020A">
              <w:rPr>
                <w:b/>
                <w:bCs/>
                <w:lang w:eastAsia="uk-UA"/>
              </w:rPr>
              <w:t>місце</w:t>
            </w:r>
            <w:r w:rsidRPr="00FB02D9">
              <w:rPr>
                <w:b/>
                <w:bCs/>
                <w:lang w:eastAsia="uk-UA"/>
              </w:rPr>
              <w:t>вого</w:t>
            </w:r>
            <w:proofErr w:type="spellEnd"/>
            <w:r w:rsidRPr="00FB02D9">
              <w:rPr>
                <w:b/>
                <w:bCs/>
                <w:lang w:eastAsia="uk-UA"/>
              </w:rPr>
              <w:t xml:space="preserve"> бюджету на 202</w:t>
            </w:r>
            <w:r>
              <w:rPr>
                <w:b/>
                <w:bCs/>
                <w:lang w:eastAsia="uk-UA"/>
              </w:rPr>
              <w:t>5</w:t>
            </w:r>
            <w:r w:rsidRPr="00FB02D9">
              <w:rPr>
                <w:b/>
                <w:bCs/>
                <w:lang w:eastAsia="uk-UA"/>
              </w:rPr>
              <w:t xml:space="preserve"> </w:t>
            </w:r>
            <w:proofErr w:type="spellStart"/>
            <w:proofErr w:type="gramStart"/>
            <w:r w:rsidRPr="00FB02D9">
              <w:rPr>
                <w:b/>
                <w:bCs/>
                <w:lang w:eastAsia="uk-UA"/>
              </w:rPr>
              <w:t>р</w:t>
            </w:r>
            <w:proofErr w:type="gramEnd"/>
            <w:r w:rsidRPr="00FB02D9">
              <w:rPr>
                <w:b/>
                <w:bCs/>
                <w:lang w:eastAsia="uk-UA"/>
              </w:rPr>
              <w:t>ік</w:t>
            </w:r>
            <w:proofErr w:type="spellEnd"/>
          </w:p>
        </w:tc>
      </w:tr>
      <w:tr w:rsidR="006E5E64" w:rsidRPr="00FB02D9" w:rsidTr="00D83DBE">
        <w:trPr>
          <w:trHeight w:val="255"/>
        </w:trPr>
        <w:tc>
          <w:tcPr>
            <w:tcW w:w="257" w:type="pct"/>
            <w:tcBorders>
              <w:top w:val="nil"/>
              <w:left w:val="nil"/>
              <w:bottom w:val="nil"/>
              <w:right w:val="nil"/>
            </w:tcBorders>
            <w:noWrap/>
            <w:vAlign w:val="bottom"/>
          </w:tcPr>
          <w:p w:rsidR="006E5E64" w:rsidRPr="00FB02D9" w:rsidRDefault="006E5E64" w:rsidP="00D83DBE">
            <w:pPr>
              <w:jc w:val="center"/>
              <w:rPr>
                <w:b/>
                <w:bCs/>
                <w:lang w:eastAsia="uk-UA"/>
              </w:rPr>
            </w:pPr>
          </w:p>
        </w:tc>
        <w:tc>
          <w:tcPr>
            <w:tcW w:w="2601" w:type="pct"/>
            <w:tcBorders>
              <w:top w:val="nil"/>
              <w:left w:val="nil"/>
              <w:bottom w:val="nil"/>
              <w:right w:val="nil"/>
            </w:tcBorders>
            <w:noWrap/>
            <w:vAlign w:val="bottom"/>
          </w:tcPr>
          <w:p w:rsidR="006E5E64" w:rsidRPr="00FB02D9" w:rsidRDefault="006E5E64" w:rsidP="00D83DBE">
            <w:pPr>
              <w:rPr>
                <w:lang w:eastAsia="uk-UA"/>
              </w:rPr>
            </w:pPr>
          </w:p>
        </w:tc>
        <w:tc>
          <w:tcPr>
            <w:tcW w:w="1045" w:type="pct"/>
            <w:tcBorders>
              <w:top w:val="nil"/>
              <w:left w:val="nil"/>
              <w:bottom w:val="nil"/>
              <w:right w:val="nil"/>
            </w:tcBorders>
            <w:noWrap/>
            <w:vAlign w:val="bottom"/>
          </w:tcPr>
          <w:p w:rsidR="006E5E64" w:rsidRPr="00FB02D9" w:rsidRDefault="006E5E64" w:rsidP="00D83DBE">
            <w:pPr>
              <w:rPr>
                <w:lang w:eastAsia="uk-UA"/>
              </w:rPr>
            </w:pPr>
          </w:p>
        </w:tc>
        <w:tc>
          <w:tcPr>
            <w:tcW w:w="1097" w:type="pct"/>
            <w:tcBorders>
              <w:top w:val="nil"/>
              <w:left w:val="nil"/>
              <w:bottom w:val="nil"/>
              <w:right w:val="nil"/>
            </w:tcBorders>
            <w:noWrap/>
            <w:vAlign w:val="bottom"/>
          </w:tcPr>
          <w:p w:rsidR="006E5E64" w:rsidRPr="00FB02D9" w:rsidRDefault="006E5E64" w:rsidP="00D83DBE">
            <w:pPr>
              <w:rPr>
                <w:lang w:eastAsia="uk-UA"/>
              </w:rPr>
            </w:pPr>
          </w:p>
        </w:tc>
      </w:tr>
      <w:tr w:rsidR="006E5E64" w:rsidRPr="00FB02D9" w:rsidTr="00D83DBE">
        <w:trPr>
          <w:trHeight w:val="255"/>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b/>
                <w:bCs/>
                <w:lang w:eastAsia="uk-UA"/>
              </w:rPr>
            </w:pPr>
            <w:r w:rsidRPr="00FB02D9">
              <w:rPr>
                <w:b/>
                <w:bCs/>
                <w:lang w:eastAsia="uk-UA"/>
              </w:rPr>
              <w:t>№ з/</w:t>
            </w:r>
            <w:proofErr w:type="gramStart"/>
            <w:r w:rsidRPr="00FB02D9">
              <w:rPr>
                <w:b/>
                <w:bCs/>
                <w:lang w:eastAsia="uk-UA"/>
              </w:rPr>
              <w:t>п</w:t>
            </w:r>
            <w:proofErr w:type="gramEnd"/>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center"/>
              <w:rPr>
                <w:b/>
                <w:bCs/>
                <w:lang w:eastAsia="uk-UA"/>
              </w:rPr>
            </w:pPr>
            <w:proofErr w:type="spellStart"/>
            <w:r w:rsidRPr="00FB02D9">
              <w:rPr>
                <w:b/>
                <w:bCs/>
                <w:lang w:eastAsia="uk-UA"/>
              </w:rPr>
              <w:t>Назва</w:t>
            </w:r>
            <w:proofErr w:type="spellEnd"/>
            <w:r w:rsidRPr="00FB02D9">
              <w:rPr>
                <w:b/>
                <w:bCs/>
                <w:lang w:eastAsia="uk-UA"/>
              </w:rPr>
              <w:t xml:space="preserve"> заходу</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b/>
                <w:bCs/>
                <w:lang w:eastAsia="uk-UA"/>
              </w:rPr>
            </w:pPr>
            <w:proofErr w:type="spellStart"/>
            <w:r w:rsidRPr="00FB02D9">
              <w:rPr>
                <w:b/>
                <w:bCs/>
                <w:lang w:eastAsia="uk-UA"/>
              </w:rPr>
              <w:t>Відповідальні</w:t>
            </w:r>
            <w:proofErr w:type="spellEnd"/>
            <w:r w:rsidRPr="00FB02D9">
              <w:rPr>
                <w:b/>
                <w:bCs/>
                <w:lang w:eastAsia="uk-UA"/>
              </w:rPr>
              <w:t xml:space="preserve"> </w:t>
            </w:r>
            <w:proofErr w:type="spellStart"/>
            <w:r w:rsidRPr="00FB02D9">
              <w:rPr>
                <w:b/>
                <w:bCs/>
                <w:lang w:eastAsia="uk-UA"/>
              </w:rPr>
              <w:t>виконавці</w:t>
            </w:r>
            <w:proofErr w:type="spellEnd"/>
          </w:p>
        </w:tc>
        <w:tc>
          <w:tcPr>
            <w:tcW w:w="1097" w:type="pct"/>
            <w:tcBorders>
              <w:top w:val="single" w:sz="4" w:space="0" w:color="auto"/>
              <w:left w:val="nil"/>
              <w:bottom w:val="single" w:sz="4" w:space="0" w:color="auto"/>
              <w:right w:val="single" w:sz="4" w:space="0" w:color="auto"/>
            </w:tcBorders>
          </w:tcPr>
          <w:p w:rsidR="006E5E64" w:rsidRPr="00FB02D9" w:rsidRDefault="006E5E64" w:rsidP="00D83DBE">
            <w:pPr>
              <w:jc w:val="center"/>
              <w:rPr>
                <w:b/>
                <w:bCs/>
                <w:lang w:eastAsia="uk-UA"/>
              </w:rPr>
            </w:pPr>
            <w:proofErr w:type="spellStart"/>
            <w:r w:rsidRPr="00FB02D9">
              <w:rPr>
                <w:b/>
                <w:bCs/>
                <w:lang w:eastAsia="uk-UA"/>
              </w:rPr>
              <w:t>Термін</w:t>
            </w:r>
            <w:proofErr w:type="spellEnd"/>
            <w:r w:rsidRPr="00FB02D9">
              <w:rPr>
                <w:b/>
                <w:bCs/>
                <w:lang w:eastAsia="uk-UA"/>
              </w:rPr>
              <w:t xml:space="preserve"> </w:t>
            </w:r>
            <w:proofErr w:type="spellStart"/>
            <w:r w:rsidRPr="00FB02D9">
              <w:rPr>
                <w:b/>
                <w:bCs/>
                <w:lang w:eastAsia="uk-UA"/>
              </w:rPr>
              <w:t>виконання</w:t>
            </w:r>
            <w:proofErr w:type="spellEnd"/>
          </w:p>
        </w:tc>
      </w:tr>
      <w:tr w:rsidR="006E5E64" w:rsidRPr="00FB02D9" w:rsidTr="00D83DBE">
        <w:trPr>
          <w:trHeight w:val="255"/>
        </w:trPr>
        <w:tc>
          <w:tcPr>
            <w:tcW w:w="257" w:type="pct"/>
            <w:tcBorders>
              <w:top w:val="nil"/>
              <w:left w:val="single" w:sz="4" w:space="0" w:color="auto"/>
              <w:bottom w:val="single" w:sz="4" w:space="0" w:color="auto"/>
              <w:right w:val="single" w:sz="4" w:space="0" w:color="auto"/>
            </w:tcBorders>
            <w:noWrap/>
          </w:tcPr>
          <w:p w:rsidR="006E5E64" w:rsidRPr="00FB02D9" w:rsidRDefault="006E5E64" w:rsidP="00D83DBE">
            <w:pPr>
              <w:jc w:val="center"/>
              <w:rPr>
                <w:b/>
                <w:bCs/>
                <w:lang w:eastAsia="uk-UA"/>
              </w:rPr>
            </w:pPr>
            <w:r w:rsidRPr="00FB02D9">
              <w:rPr>
                <w:b/>
                <w:bCs/>
                <w:lang w:eastAsia="uk-UA"/>
              </w:rPr>
              <w:t>1</w:t>
            </w:r>
          </w:p>
        </w:tc>
        <w:tc>
          <w:tcPr>
            <w:tcW w:w="2601" w:type="pct"/>
            <w:tcBorders>
              <w:top w:val="nil"/>
              <w:left w:val="nil"/>
              <w:bottom w:val="single" w:sz="4" w:space="0" w:color="auto"/>
              <w:right w:val="single" w:sz="4" w:space="0" w:color="auto"/>
            </w:tcBorders>
          </w:tcPr>
          <w:p w:rsidR="006E5E64" w:rsidRPr="00FB02D9" w:rsidRDefault="006E5E64" w:rsidP="00D83DBE">
            <w:pPr>
              <w:jc w:val="center"/>
              <w:rPr>
                <w:b/>
                <w:bCs/>
                <w:lang w:eastAsia="uk-UA"/>
              </w:rPr>
            </w:pPr>
            <w:r w:rsidRPr="00FB02D9">
              <w:rPr>
                <w:b/>
                <w:bCs/>
                <w:lang w:eastAsia="uk-UA"/>
              </w:rPr>
              <w:t>2</w:t>
            </w:r>
          </w:p>
        </w:tc>
        <w:tc>
          <w:tcPr>
            <w:tcW w:w="1045" w:type="pct"/>
            <w:tcBorders>
              <w:top w:val="nil"/>
              <w:left w:val="nil"/>
              <w:bottom w:val="single" w:sz="4" w:space="0" w:color="auto"/>
              <w:right w:val="single" w:sz="4" w:space="0" w:color="auto"/>
            </w:tcBorders>
          </w:tcPr>
          <w:p w:rsidR="006E5E64" w:rsidRPr="00FB02D9" w:rsidRDefault="006E5E64" w:rsidP="00D83DBE">
            <w:pPr>
              <w:jc w:val="center"/>
              <w:rPr>
                <w:b/>
                <w:bCs/>
                <w:lang w:eastAsia="uk-UA"/>
              </w:rPr>
            </w:pPr>
            <w:r w:rsidRPr="00FB02D9">
              <w:rPr>
                <w:b/>
                <w:bCs/>
                <w:lang w:eastAsia="uk-UA"/>
              </w:rPr>
              <w:t>3</w:t>
            </w:r>
          </w:p>
        </w:tc>
        <w:tc>
          <w:tcPr>
            <w:tcW w:w="1097" w:type="pct"/>
            <w:tcBorders>
              <w:top w:val="nil"/>
              <w:left w:val="nil"/>
              <w:bottom w:val="single" w:sz="4" w:space="0" w:color="auto"/>
              <w:right w:val="single" w:sz="4" w:space="0" w:color="auto"/>
            </w:tcBorders>
          </w:tcPr>
          <w:p w:rsidR="006E5E64" w:rsidRPr="00FB02D9" w:rsidRDefault="006E5E64" w:rsidP="00D83DBE">
            <w:pPr>
              <w:jc w:val="center"/>
              <w:rPr>
                <w:b/>
                <w:bCs/>
                <w:lang w:eastAsia="uk-UA"/>
              </w:rPr>
            </w:pPr>
            <w:r w:rsidRPr="00FB02D9">
              <w:rPr>
                <w:b/>
                <w:bCs/>
                <w:lang w:eastAsia="uk-UA"/>
              </w:rPr>
              <w:t>4</w:t>
            </w:r>
          </w:p>
        </w:tc>
      </w:tr>
      <w:tr w:rsidR="006E5E64" w:rsidRPr="00FB02D9" w:rsidTr="00D83DBE">
        <w:trPr>
          <w:trHeight w:val="255"/>
        </w:trPr>
        <w:tc>
          <w:tcPr>
            <w:tcW w:w="257" w:type="pct"/>
            <w:tcBorders>
              <w:top w:val="nil"/>
              <w:left w:val="single" w:sz="4" w:space="0" w:color="auto"/>
              <w:bottom w:val="single" w:sz="4" w:space="0" w:color="auto"/>
              <w:right w:val="single" w:sz="4" w:space="0" w:color="auto"/>
            </w:tcBorders>
            <w:noWrap/>
          </w:tcPr>
          <w:p w:rsidR="006E5E64" w:rsidRPr="0024351D" w:rsidRDefault="006E5E64" w:rsidP="00D83DBE">
            <w:pPr>
              <w:jc w:val="center"/>
              <w:rPr>
                <w:bCs/>
                <w:lang w:eastAsia="uk-UA"/>
              </w:rPr>
            </w:pPr>
            <w:r w:rsidRPr="0024351D">
              <w:rPr>
                <w:bCs/>
                <w:lang w:eastAsia="uk-UA"/>
              </w:rPr>
              <w:t>1.</w:t>
            </w:r>
          </w:p>
        </w:tc>
        <w:tc>
          <w:tcPr>
            <w:tcW w:w="2601" w:type="pct"/>
            <w:tcBorders>
              <w:top w:val="nil"/>
              <w:left w:val="nil"/>
              <w:bottom w:val="single" w:sz="4" w:space="0" w:color="auto"/>
              <w:right w:val="single" w:sz="4" w:space="0" w:color="auto"/>
            </w:tcBorders>
          </w:tcPr>
          <w:p w:rsidR="006E5E64" w:rsidRPr="007848E4" w:rsidRDefault="006E5E64" w:rsidP="00D83DBE">
            <w:pPr>
              <w:jc w:val="center"/>
              <w:rPr>
                <w:bCs/>
                <w:lang w:eastAsia="uk-UA"/>
              </w:rPr>
            </w:pPr>
            <w:proofErr w:type="spellStart"/>
            <w:r w:rsidRPr="007848E4">
              <w:rPr>
                <w:bCs/>
                <w:lang w:eastAsia="uk-UA"/>
              </w:rPr>
              <w:t>Проаналізувати</w:t>
            </w:r>
            <w:proofErr w:type="spellEnd"/>
            <w:r w:rsidRPr="007848E4">
              <w:rPr>
                <w:bCs/>
                <w:lang w:eastAsia="uk-UA"/>
              </w:rPr>
              <w:t xml:space="preserve"> </w:t>
            </w:r>
            <w:proofErr w:type="spellStart"/>
            <w:r>
              <w:rPr>
                <w:bCs/>
                <w:lang w:eastAsia="uk-UA"/>
              </w:rPr>
              <w:t>внесенні</w:t>
            </w:r>
            <w:proofErr w:type="spellEnd"/>
            <w:r>
              <w:rPr>
                <w:bCs/>
                <w:lang w:eastAsia="uk-UA"/>
              </w:rPr>
              <w:t xml:space="preserve"> </w:t>
            </w:r>
            <w:proofErr w:type="spellStart"/>
            <w:r>
              <w:rPr>
                <w:bCs/>
                <w:lang w:eastAsia="uk-UA"/>
              </w:rPr>
              <w:t>зміни</w:t>
            </w:r>
            <w:proofErr w:type="spellEnd"/>
            <w:r>
              <w:rPr>
                <w:bCs/>
                <w:lang w:eastAsia="uk-UA"/>
              </w:rPr>
              <w:t xml:space="preserve"> до чинного </w:t>
            </w:r>
            <w:proofErr w:type="spellStart"/>
            <w:r>
              <w:rPr>
                <w:bCs/>
                <w:lang w:eastAsia="uk-UA"/>
              </w:rPr>
              <w:t>податкового</w:t>
            </w:r>
            <w:proofErr w:type="spellEnd"/>
            <w:r>
              <w:rPr>
                <w:bCs/>
                <w:lang w:eastAsia="uk-UA"/>
              </w:rPr>
              <w:t xml:space="preserve"> та бюджетного </w:t>
            </w:r>
            <w:proofErr w:type="spellStart"/>
            <w:r>
              <w:rPr>
                <w:bCs/>
                <w:lang w:eastAsia="uk-UA"/>
              </w:rPr>
              <w:t>законодавства</w:t>
            </w:r>
            <w:proofErr w:type="spellEnd"/>
            <w:r>
              <w:rPr>
                <w:bCs/>
                <w:lang w:eastAsia="uk-UA"/>
              </w:rPr>
              <w:t xml:space="preserve">, </w:t>
            </w:r>
            <w:proofErr w:type="spellStart"/>
            <w:r>
              <w:rPr>
                <w:bCs/>
                <w:lang w:eastAsia="uk-UA"/>
              </w:rPr>
              <w:t>інших</w:t>
            </w:r>
            <w:proofErr w:type="spellEnd"/>
            <w:r>
              <w:rPr>
                <w:bCs/>
                <w:lang w:eastAsia="uk-UA"/>
              </w:rPr>
              <w:t xml:space="preserve"> </w:t>
            </w:r>
            <w:proofErr w:type="spellStart"/>
            <w:r>
              <w:rPr>
                <w:bCs/>
                <w:lang w:eastAsia="uk-UA"/>
              </w:rPr>
              <w:t>нормативних</w:t>
            </w:r>
            <w:proofErr w:type="spellEnd"/>
            <w:r>
              <w:rPr>
                <w:bCs/>
                <w:lang w:eastAsia="uk-UA"/>
              </w:rPr>
              <w:t xml:space="preserve"> </w:t>
            </w:r>
            <w:proofErr w:type="spellStart"/>
            <w:r>
              <w:rPr>
                <w:bCs/>
                <w:lang w:eastAsia="uk-UA"/>
              </w:rPr>
              <w:t>актів</w:t>
            </w:r>
            <w:proofErr w:type="spellEnd"/>
            <w:proofErr w:type="gramStart"/>
            <w:r>
              <w:rPr>
                <w:bCs/>
                <w:lang w:eastAsia="uk-UA"/>
              </w:rPr>
              <w:t xml:space="preserve"> .</w:t>
            </w:r>
            <w:proofErr w:type="gramEnd"/>
          </w:p>
        </w:tc>
        <w:tc>
          <w:tcPr>
            <w:tcW w:w="1045" w:type="pct"/>
            <w:tcBorders>
              <w:top w:val="nil"/>
              <w:left w:val="nil"/>
              <w:bottom w:val="single" w:sz="4" w:space="0" w:color="auto"/>
              <w:right w:val="single" w:sz="4" w:space="0" w:color="auto"/>
            </w:tcBorders>
          </w:tcPr>
          <w:p w:rsidR="006E5E64" w:rsidRPr="0021213F" w:rsidRDefault="006E5E64" w:rsidP="00D83DBE">
            <w:pPr>
              <w:jc w:val="center"/>
              <w:rPr>
                <w:bCs/>
                <w:lang w:eastAsia="uk-UA"/>
              </w:rPr>
            </w:pPr>
            <w:proofErr w:type="spellStart"/>
            <w:r w:rsidRPr="0021213F">
              <w:rPr>
                <w:bCs/>
                <w:lang w:eastAsia="uk-UA"/>
              </w:rPr>
              <w:t>Фінансовий</w:t>
            </w:r>
            <w:proofErr w:type="spellEnd"/>
            <w:r w:rsidRPr="0021213F">
              <w:rPr>
                <w:bCs/>
                <w:lang w:eastAsia="uk-UA"/>
              </w:rPr>
              <w:t xml:space="preserve"> </w:t>
            </w:r>
            <w:proofErr w:type="spellStart"/>
            <w:r w:rsidRPr="0021213F">
              <w:rPr>
                <w:bCs/>
                <w:lang w:eastAsia="uk-UA"/>
              </w:rPr>
              <w:t>відділ</w:t>
            </w:r>
            <w:proofErr w:type="spellEnd"/>
            <w:r w:rsidRPr="0021213F">
              <w:rPr>
                <w:bCs/>
                <w:lang w:eastAsia="uk-UA"/>
              </w:rPr>
              <w:t xml:space="preserve">  </w:t>
            </w:r>
            <w:proofErr w:type="spellStart"/>
            <w:r w:rsidRPr="0021213F">
              <w:rPr>
                <w:bCs/>
                <w:lang w:eastAsia="uk-UA"/>
              </w:rPr>
              <w:t>Тростянецької</w:t>
            </w:r>
            <w:proofErr w:type="spellEnd"/>
            <w:r w:rsidRPr="0021213F">
              <w:rPr>
                <w:bCs/>
                <w:lang w:eastAsia="uk-UA"/>
              </w:rPr>
              <w:t xml:space="preserve"> </w:t>
            </w:r>
            <w:proofErr w:type="spellStart"/>
            <w:r w:rsidRPr="0021213F">
              <w:rPr>
                <w:bCs/>
                <w:lang w:eastAsia="uk-UA"/>
              </w:rPr>
              <w:t>сільської</w:t>
            </w:r>
            <w:proofErr w:type="spellEnd"/>
            <w:r w:rsidRPr="0021213F">
              <w:rPr>
                <w:bCs/>
                <w:lang w:eastAsia="uk-UA"/>
              </w:rPr>
              <w:t xml:space="preserve"> ради</w:t>
            </w:r>
          </w:p>
        </w:tc>
        <w:tc>
          <w:tcPr>
            <w:tcW w:w="1097" w:type="pct"/>
            <w:tcBorders>
              <w:top w:val="nil"/>
              <w:left w:val="nil"/>
              <w:bottom w:val="single" w:sz="4" w:space="0" w:color="auto"/>
              <w:right w:val="single" w:sz="4" w:space="0" w:color="auto"/>
            </w:tcBorders>
          </w:tcPr>
          <w:p w:rsidR="006E5E64" w:rsidRPr="00DE0BC3" w:rsidRDefault="006E5E64" w:rsidP="00D83DBE">
            <w:pPr>
              <w:jc w:val="center"/>
              <w:rPr>
                <w:bCs/>
                <w:lang w:eastAsia="uk-UA"/>
              </w:rPr>
            </w:pPr>
            <w:r w:rsidRPr="00DE0BC3">
              <w:rPr>
                <w:bCs/>
                <w:lang w:eastAsia="uk-UA"/>
              </w:rPr>
              <w:t xml:space="preserve">До </w:t>
            </w:r>
            <w:r>
              <w:rPr>
                <w:bCs/>
                <w:lang w:eastAsia="uk-UA"/>
              </w:rPr>
              <w:t>15</w:t>
            </w:r>
            <w:r w:rsidRPr="00DE0BC3">
              <w:rPr>
                <w:bCs/>
                <w:lang w:eastAsia="uk-UA"/>
              </w:rPr>
              <w:t xml:space="preserve"> </w:t>
            </w:r>
            <w:proofErr w:type="spellStart"/>
            <w:r>
              <w:rPr>
                <w:bCs/>
                <w:lang w:eastAsia="uk-UA"/>
              </w:rPr>
              <w:t>вересня</w:t>
            </w:r>
            <w:proofErr w:type="spellEnd"/>
            <w:r w:rsidRPr="00DE0BC3">
              <w:rPr>
                <w:bCs/>
                <w:lang w:eastAsia="uk-UA"/>
              </w:rPr>
              <w:t xml:space="preserve"> 202</w:t>
            </w:r>
            <w:r>
              <w:rPr>
                <w:bCs/>
                <w:lang w:eastAsia="uk-UA"/>
              </w:rPr>
              <w:t>4</w:t>
            </w:r>
            <w:r w:rsidRPr="00DE0BC3">
              <w:rPr>
                <w:bCs/>
                <w:lang w:eastAsia="uk-UA"/>
              </w:rPr>
              <w:t xml:space="preserve"> року</w:t>
            </w:r>
          </w:p>
        </w:tc>
      </w:tr>
      <w:tr w:rsidR="006E5E64" w:rsidRPr="00FB02D9" w:rsidTr="00D83DBE">
        <w:trPr>
          <w:trHeight w:val="1673"/>
        </w:trPr>
        <w:tc>
          <w:tcPr>
            <w:tcW w:w="257" w:type="pct"/>
            <w:tcBorders>
              <w:top w:val="nil"/>
              <w:left w:val="single" w:sz="4" w:space="0" w:color="auto"/>
              <w:bottom w:val="single" w:sz="4" w:space="0" w:color="auto"/>
              <w:right w:val="single" w:sz="4" w:space="0" w:color="auto"/>
            </w:tcBorders>
            <w:noWrap/>
          </w:tcPr>
          <w:p w:rsidR="006E5E64" w:rsidRPr="0024351D" w:rsidRDefault="006E5E64" w:rsidP="00D83DBE">
            <w:pPr>
              <w:jc w:val="center"/>
              <w:rPr>
                <w:bCs/>
                <w:lang w:eastAsia="uk-UA"/>
              </w:rPr>
            </w:pPr>
            <w:r w:rsidRPr="0024351D">
              <w:rPr>
                <w:bCs/>
                <w:lang w:eastAsia="uk-UA"/>
              </w:rPr>
              <w:t>2.</w:t>
            </w:r>
          </w:p>
        </w:tc>
        <w:tc>
          <w:tcPr>
            <w:tcW w:w="2601" w:type="pct"/>
            <w:tcBorders>
              <w:top w:val="nil"/>
              <w:left w:val="nil"/>
              <w:bottom w:val="single" w:sz="4" w:space="0" w:color="auto"/>
              <w:right w:val="single" w:sz="4" w:space="0" w:color="auto"/>
            </w:tcBorders>
          </w:tcPr>
          <w:p w:rsidR="006E5E64" w:rsidRPr="007848E4" w:rsidRDefault="006E5E64" w:rsidP="00D83DBE">
            <w:pPr>
              <w:jc w:val="center"/>
              <w:rPr>
                <w:bCs/>
                <w:lang w:eastAsia="uk-UA"/>
              </w:rPr>
            </w:pPr>
            <w:proofErr w:type="spellStart"/>
            <w:r>
              <w:rPr>
                <w:bCs/>
                <w:lang w:eastAsia="uk-UA"/>
              </w:rPr>
              <w:t>Проаналізувати</w:t>
            </w:r>
            <w:proofErr w:type="spellEnd"/>
            <w:r>
              <w:rPr>
                <w:bCs/>
                <w:lang w:eastAsia="uk-UA"/>
              </w:rPr>
              <w:t xml:space="preserve"> і </w:t>
            </w:r>
            <w:proofErr w:type="spellStart"/>
            <w:r>
              <w:rPr>
                <w:bCs/>
                <w:lang w:eastAsia="uk-UA"/>
              </w:rPr>
              <w:t>надати</w:t>
            </w:r>
            <w:proofErr w:type="spellEnd"/>
            <w:r>
              <w:rPr>
                <w:bCs/>
                <w:lang w:eastAsia="uk-UA"/>
              </w:rPr>
              <w:t xml:space="preserve"> </w:t>
            </w:r>
            <w:proofErr w:type="spellStart"/>
            <w:r>
              <w:rPr>
                <w:bCs/>
                <w:lang w:eastAsia="uk-UA"/>
              </w:rPr>
              <w:t>пропозиції</w:t>
            </w:r>
            <w:proofErr w:type="spellEnd"/>
            <w:r>
              <w:rPr>
                <w:bCs/>
                <w:lang w:eastAsia="uk-UA"/>
              </w:rPr>
              <w:t xml:space="preserve"> </w:t>
            </w:r>
            <w:proofErr w:type="spellStart"/>
            <w:r>
              <w:rPr>
                <w:bCs/>
                <w:lang w:eastAsia="uk-UA"/>
              </w:rPr>
              <w:t>щодо</w:t>
            </w:r>
            <w:proofErr w:type="spellEnd"/>
            <w:r>
              <w:rPr>
                <w:bCs/>
                <w:lang w:eastAsia="uk-UA"/>
              </w:rPr>
              <w:t xml:space="preserve"> </w:t>
            </w:r>
            <w:proofErr w:type="spellStart"/>
            <w:r>
              <w:rPr>
                <w:bCs/>
                <w:lang w:eastAsia="uk-UA"/>
              </w:rPr>
              <w:t>збільшення</w:t>
            </w:r>
            <w:proofErr w:type="spellEnd"/>
            <w:r>
              <w:rPr>
                <w:bCs/>
                <w:lang w:eastAsia="uk-UA"/>
              </w:rPr>
              <w:t xml:space="preserve"> </w:t>
            </w:r>
            <w:proofErr w:type="spellStart"/>
            <w:r>
              <w:rPr>
                <w:bCs/>
                <w:lang w:eastAsia="uk-UA"/>
              </w:rPr>
              <w:t>податків</w:t>
            </w:r>
            <w:proofErr w:type="spellEnd"/>
            <w:r>
              <w:rPr>
                <w:bCs/>
                <w:lang w:eastAsia="uk-UA"/>
              </w:rPr>
              <w:t xml:space="preserve"> і </w:t>
            </w:r>
            <w:proofErr w:type="spellStart"/>
            <w:r>
              <w:rPr>
                <w:bCs/>
                <w:lang w:eastAsia="uk-UA"/>
              </w:rPr>
              <w:t>зборів</w:t>
            </w:r>
            <w:proofErr w:type="spellEnd"/>
            <w:r>
              <w:rPr>
                <w:bCs/>
                <w:lang w:eastAsia="uk-UA"/>
              </w:rPr>
              <w:t xml:space="preserve"> до </w:t>
            </w:r>
            <w:proofErr w:type="spellStart"/>
            <w:r>
              <w:rPr>
                <w:bCs/>
                <w:lang w:eastAsia="uk-UA"/>
              </w:rPr>
              <w:t>місцевих</w:t>
            </w:r>
            <w:proofErr w:type="spellEnd"/>
            <w:r>
              <w:rPr>
                <w:bCs/>
                <w:lang w:eastAsia="uk-UA"/>
              </w:rPr>
              <w:t xml:space="preserve"> </w:t>
            </w:r>
            <w:proofErr w:type="spellStart"/>
            <w:r>
              <w:rPr>
                <w:bCs/>
                <w:lang w:eastAsia="uk-UA"/>
              </w:rPr>
              <w:t>бюджетів</w:t>
            </w:r>
            <w:proofErr w:type="spellEnd"/>
            <w:proofErr w:type="gramStart"/>
            <w:r>
              <w:rPr>
                <w:bCs/>
                <w:lang w:eastAsia="uk-UA"/>
              </w:rPr>
              <w:t xml:space="preserve"> ,</w:t>
            </w:r>
            <w:proofErr w:type="gramEnd"/>
            <w:r>
              <w:rPr>
                <w:bCs/>
                <w:lang w:eastAsia="uk-UA"/>
              </w:rPr>
              <w:t xml:space="preserve"> провести </w:t>
            </w:r>
            <w:proofErr w:type="spellStart"/>
            <w:r>
              <w:rPr>
                <w:bCs/>
                <w:lang w:eastAsia="uk-UA"/>
              </w:rPr>
              <w:t>інвентаризацію</w:t>
            </w:r>
            <w:proofErr w:type="spellEnd"/>
            <w:r>
              <w:rPr>
                <w:bCs/>
                <w:lang w:eastAsia="uk-UA"/>
              </w:rPr>
              <w:t xml:space="preserve"> </w:t>
            </w:r>
            <w:proofErr w:type="spellStart"/>
            <w:r>
              <w:rPr>
                <w:bCs/>
                <w:lang w:eastAsia="uk-UA"/>
              </w:rPr>
              <w:t>платників</w:t>
            </w:r>
            <w:proofErr w:type="spellEnd"/>
            <w:r>
              <w:rPr>
                <w:bCs/>
                <w:lang w:eastAsia="uk-UA"/>
              </w:rPr>
              <w:t xml:space="preserve"> </w:t>
            </w:r>
            <w:proofErr w:type="spellStart"/>
            <w:r>
              <w:rPr>
                <w:bCs/>
                <w:lang w:eastAsia="uk-UA"/>
              </w:rPr>
              <w:t>податків</w:t>
            </w:r>
            <w:proofErr w:type="spellEnd"/>
          </w:p>
        </w:tc>
        <w:tc>
          <w:tcPr>
            <w:tcW w:w="1045" w:type="pct"/>
            <w:tcBorders>
              <w:top w:val="nil"/>
              <w:left w:val="nil"/>
              <w:bottom w:val="single" w:sz="4" w:space="0" w:color="auto"/>
              <w:right w:val="single" w:sz="4" w:space="0" w:color="auto"/>
            </w:tcBorders>
          </w:tcPr>
          <w:p w:rsidR="006E5E64" w:rsidRPr="00DE0BC3" w:rsidRDefault="006E5E64" w:rsidP="00D83DBE">
            <w:pPr>
              <w:pStyle w:val="a7"/>
              <w:tabs>
                <w:tab w:val="left" w:pos="1335"/>
                <w:tab w:val="center" w:pos="4677"/>
              </w:tabs>
              <w:rPr>
                <w:b w:val="0"/>
                <w:i/>
                <w:sz w:val="24"/>
                <w:szCs w:val="24"/>
              </w:rPr>
            </w:pPr>
            <w:r w:rsidRPr="00DE0BC3">
              <w:rPr>
                <w:b w:val="0"/>
                <w:sz w:val="24"/>
                <w:szCs w:val="24"/>
              </w:rPr>
              <w:t>Комісія  з питань проведення інвентаризації земельних ділянок та нерухомого майна, відмінного від земельної ділянки, на території Тростянецької сільської ради</w:t>
            </w:r>
          </w:p>
          <w:p w:rsidR="006E5E64" w:rsidRPr="00FB02D9" w:rsidRDefault="006E5E64" w:rsidP="00D83DBE">
            <w:pPr>
              <w:jc w:val="center"/>
              <w:rPr>
                <w:b/>
                <w:bCs/>
                <w:lang w:eastAsia="uk-UA"/>
              </w:rPr>
            </w:pPr>
          </w:p>
        </w:tc>
        <w:tc>
          <w:tcPr>
            <w:tcW w:w="1097" w:type="pct"/>
            <w:tcBorders>
              <w:top w:val="nil"/>
              <w:left w:val="nil"/>
              <w:bottom w:val="single" w:sz="4" w:space="0" w:color="auto"/>
              <w:right w:val="single" w:sz="4" w:space="0" w:color="auto"/>
            </w:tcBorders>
          </w:tcPr>
          <w:p w:rsidR="006E5E64" w:rsidRPr="00DE0BC3" w:rsidRDefault="006E5E64" w:rsidP="00D83DBE">
            <w:pPr>
              <w:jc w:val="center"/>
              <w:rPr>
                <w:bCs/>
                <w:lang w:eastAsia="uk-UA"/>
              </w:rPr>
            </w:pPr>
            <w:r w:rsidRPr="00DE0BC3">
              <w:rPr>
                <w:bCs/>
                <w:lang w:eastAsia="uk-UA"/>
              </w:rPr>
              <w:t>До 1</w:t>
            </w:r>
            <w:r>
              <w:rPr>
                <w:bCs/>
                <w:lang w:eastAsia="uk-UA"/>
              </w:rPr>
              <w:t>5</w:t>
            </w:r>
            <w:r w:rsidRPr="00DE0BC3">
              <w:rPr>
                <w:bCs/>
                <w:lang w:eastAsia="uk-UA"/>
              </w:rPr>
              <w:t xml:space="preserve"> </w:t>
            </w:r>
            <w:proofErr w:type="spellStart"/>
            <w:r>
              <w:rPr>
                <w:bCs/>
                <w:lang w:eastAsia="uk-UA"/>
              </w:rPr>
              <w:t>вересня</w:t>
            </w:r>
            <w:proofErr w:type="spellEnd"/>
            <w:r w:rsidRPr="00DE0BC3">
              <w:rPr>
                <w:bCs/>
                <w:lang w:eastAsia="uk-UA"/>
              </w:rPr>
              <w:t xml:space="preserve"> 202</w:t>
            </w:r>
            <w:r>
              <w:rPr>
                <w:bCs/>
                <w:lang w:eastAsia="uk-UA"/>
              </w:rPr>
              <w:t>4</w:t>
            </w:r>
            <w:r w:rsidRPr="00DE0BC3">
              <w:rPr>
                <w:bCs/>
                <w:lang w:eastAsia="uk-UA"/>
              </w:rPr>
              <w:t xml:space="preserve"> року</w:t>
            </w:r>
          </w:p>
        </w:tc>
      </w:tr>
      <w:tr w:rsidR="006E5E64" w:rsidRPr="00FB02D9" w:rsidTr="00D83DBE">
        <w:trPr>
          <w:trHeight w:val="1006"/>
        </w:trPr>
        <w:tc>
          <w:tcPr>
            <w:tcW w:w="257" w:type="pct"/>
            <w:tcBorders>
              <w:top w:val="nil"/>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3.</w:t>
            </w:r>
          </w:p>
        </w:tc>
        <w:tc>
          <w:tcPr>
            <w:tcW w:w="2601" w:type="pct"/>
            <w:tcBorders>
              <w:top w:val="nil"/>
              <w:left w:val="nil"/>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Проаналізувати</w:t>
            </w:r>
            <w:proofErr w:type="spellEnd"/>
            <w:r w:rsidRPr="00FB02D9">
              <w:rPr>
                <w:lang w:eastAsia="uk-UA"/>
              </w:rPr>
              <w:t xml:space="preserve"> </w:t>
            </w:r>
            <w:proofErr w:type="spellStart"/>
            <w:r w:rsidRPr="00FB02D9">
              <w:rPr>
                <w:lang w:eastAsia="uk-UA"/>
              </w:rPr>
              <w:t>діючу</w:t>
            </w:r>
            <w:proofErr w:type="spellEnd"/>
            <w:r w:rsidRPr="00FB02D9">
              <w:rPr>
                <w:lang w:eastAsia="uk-UA"/>
              </w:rPr>
              <w:t xml:space="preserve"> </w:t>
            </w:r>
            <w:proofErr w:type="spellStart"/>
            <w:r w:rsidRPr="00FB02D9">
              <w:rPr>
                <w:lang w:eastAsia="uk-UA"/>
              </w:rPr>
              <w:t>шкільну</w:t>
            </w:r>
            <w:proofErr w:type="spellEnd"/>
            <w:r w:rsidRPr="00FB02D9">
              <w:rPr>
                <w:lang w:eastAsia="uk-UA"/>
              </w:rPr>
              <w:t xml:space="preserve"> мережу </w:t>
            </w:r>
            <w:r>
              <w:rPr>
                <w:lang w:eastAsia="uk-UA"/>
              </w:rPr>
              <w:t>на 2024/</w:t>
            </w:r>
            <w:r w:rsidRPr="00FB02D9">
              <w:rPr>
                <w:lang w:eastAsia="uk-UA"/>
              </w:rPr>
              <w:t>2</w:t>
            </w:r>
            <w:r>
              <w:rPr>
                <w:lang w:eastAsia="uk-UA"/>
              </w:rPr>
              <w:t>5</w:t>
            </w:r>
            <w:r w:rsidRPr="00FB02D9">
              <w:rPr>
                <w:lang w:eastAsia="uk-UA"/>
              </w:rPr>
              <w:t xml:space="preserve"> </w:t>
            </w:r>
            <w:proofErr w:type="spellStart"/>
            <w:r w:rsidRPr="00FB02D9">
              <w:rPr>
                <w:lang w:eastAsia="uk-UA"/>
              </w:rPr>
              <w:t>навчальний</w:t>
            </w:r>
            <w:proofErr w:type="spellEnd"/>
            <w:r w:rsidRPr="00FB02D9">
              <w:rPr>
                <w:lang w:eastAsia="uk-UA"/>
              </w:rPr>
              <w:t xml:space="preserve"> </w:t>
            </w:r>
            <w:proofErr w:type="spellStart"/>
            <w:proofErr w:type="gramStart"/>
            <w:r w:rsidRPr="00FB02D9">
              <w:rPr>
                <w:lang w:eastAsia="uk-UA"/>
              </w:rPr>
              <w:t>р</w:t>
            </w:r>
            <w:proofErr w:type="gramEnd"/>
            <w:r w:rsidRPr="00FB02D9">
              <w:rPr>
                <w:lang w:eastAsia="uk-UA"/>
              </w:rPr>
              <w:t>ік</w:t>
            </w:r>
            <w:proofErr w:type="spellEnd"/>
            <w:r w:rsidRPr="00FB02D9">
              <w:rPr>
                <w:lang w:eastAsia="uk-UA"/>
              </w:rPr>
              <w:t xml:space="preserve"> з </w:t>
            </w:r>
            <w:proofErr w:type="spellStart"/>
            <w:r w:rsidRPr="00FB02D9">
              <w:rPr>
                <w:lang w:eastAsia="uk-UA"/>
              </w:rPr>
              <w:t>урахуванням</w:t>
            </w:r>
            <w:proofErr w:type="spellEnd"/>
            <w:r w:rsidRPr="00FB02D9">
              <w:rPr>
                <w:lang w:eastAsia="uk-UA"/>
              </w:rPr>
              <w:t xml:space="preserve"> </w:t>
            </w:r>
            <w:proofErr w:type="spellStart"/>
            <w:r w:rsidRPr="00FB02D9">
              <w:rPr>
                <w:lang w:eastAsia="uk-UA"/>
              </w:rPr>
              <w:t>пропозицій</w:t>
            </w:r>
            <w:proofErr w:type="spellEnd"/>
            <w:r w:rsidRPr="00FB02D9">
              <w:rPr>
                <w:lang w:eastAsia="uk-UA"/>
              </w:rPr>
              <w:t xml:space="preserve"> </w:t>
            </w:r>
            <w:proofErr w:type="spellStart"/>
            <w:r w:rsidRPr="00FB02D9">
              <w:rPr>
                <w:lang w:eastAsia="uk-UA"/>
              </w:rPr>
              <w:t>щодо</w:t>
            </w:r>
            <w:proofErr w:type="spellEnd"/>
            <w:r w:rsidRPr="00FB02D9">
              <w:rPr>
                <w:lang w:eastAsia="uk-UA"/>
              </w:rPr>
              <w:t xml:space="preserve"> </w:t>
            </w:r>
            <w:proofErr w:type="spellStart"/>
            <w:r w:rsidRPr="00FB02D9">
              <w:rPr>
                <w:lang w:eastAsia="uk-UA"/>
              </w:rPr>
              <w:t>закріплення</w:t>
            </w:r>
            <w:proofErr w:type="spellEnd"/>
            <w:r w:rsidRPr="00FB02D9">
              <w:rPr>
                <w:lang w:eastAsia="uk-UA"/>
              </w:rPr>
              <w:t xml:space="preserve"> за закладами </w:t>
            </w:r>
            <w:proofErr w:type="spellStart"/>
            <w:r w:rsidRPr="00FB02D9">
              <w:rPr>
                <w:lang w:eastAsia="uk-UA"/>
              </w:rPr>
              <w:t>загальної</w:t>
            </w:r>
            <w:proofErr w:type="spellEnd"/>
            <w:r w:rsidRPr="00FB02D9">
              <w:rPr>
                <w:lang w:eastAsia="uk-UA"/>
              </w:rPr>
              <w:t xml:space="preserve"> </w:t>
            </w:r>
            <w:proofErr w:type="spellStart"/>
            <w:r w:rsidRPr="00FB02D9">
              <w:rPr>
                <w:lang w:eastAsia="uk-UA"/>
              </w:rPr>
              <w:t>середньої</w:t>
            </w:r>
            <w:proofErr w:type="spellEnd"/>
            <w:r w:rsidRPr="00FB02D9">
              <w:rPr>
                <w:lang w:eastAsia="uk-UA"/>
              </w:rPr>
              <w:t xml:space="preserve"> </w:t>
            </w:r>
            <w:proofErr w:type="spellStart"/>
            <w:r w:rsidRPr="00FB02D9">
              <w:rPr>
                <w:lang w:eastAsia="uk-UA"/>
              </w:rPr>
              <w:t>освіти</w:t>
            </w:r>
            <w:proofErr w:type="spellEnd"/>
            <w:r w:rsidRPr="00FB02D9">
              <w:rPr>
                <w:lang w:eastAsia="uk-UA"/>
              </w:rPr>
              <w:t xml:space="preserve"> контингенту </w:t>
            </w:r>
            <w:proofErr w:type="spellStart"/>
            <w:r w:rsidRPr="00FB02D9">
              <w:rPr>
                <w:lang w:eastAsia="uk-UA"/>
              </w:rPr>
              <w:t>учнів</w:t>
            </w:r>
            <w:proofErr w:type="spellEnd"/>
            <w:r w:rsidRPr="00FB02D9">
              <w:rPr>
                <w:lang w:eastAsia="uk-UA"/>
              </w:rPr>
              <w:t xml:space="preserve">, </w:t>
            </w:r>
            <w:proofErr w:type="spellStart"/>
            <w:r w:rsidRPr="00FB02D9">
              <w:rPr>
                <w:lang w:eastAsia="uk-UA"/>
              </w:rPr>
              <w:t>які</w:t>
            </w:r>
            <w:proofErr w:type="spellEnd"/>
            <w:r w:rsidRPr="00FB02D9">
              <w:rPr>
                <w:lang w:eastAsia="uk-UA"/>
              </w:rPr>
              <w:t xml:space="preserve"> </w:t>
            </w:r>
            <w:proofErr w:type="spellStart"/>
            <w:r w:rsidRPr="00FB02D9">
              <w:rPr>
                <w:lang w:eastAsia="uk-UA"/>
              </w:rPr>
              <w:t>проживають</w:t>
            </w:r>
            <w:proofErr w:type="spellEnd"/>
            <w:r w:rsidRPr="00FB02D9">
              <w:rPr>
                <w:lang w:eastAsia="uk-UA"/>
              </w:rPr>
              <w:t xml:space="preserve"> на </w:t>
            </w:r>
            <w:proofErr w:type="spellStart"/>
            <w:r w:rsidRPr="00FB02D9">
              <w:rPr>
                <w:lang w:eastAsia="uk-UA"/>
              </w:rPr>
              <w:t>відповідній</w:t>
            </w:r>
            <w:proofErr w:type="spellEnd"/>
            <w:r w:rsidRPr="00FB02D9">
              <w:rPr>
                <w:lang w:eastAsia="uk-UA"/>
              </w:rPr>
              <w:t xml:space="preserve"> </w:t>
            </w:r>
            <w:proofErr w:type="spellStart"/>
            <w:r w:rsidRPr="00FB02D9">
              <w:rPr>
                <w:lang w:eastAsia="uk-UA"/>
              </w:rPr>
              <w:t>території</w:t>
            </w:r>
            <w:proofErr w:type="spellEnd"/>
          </w:p>
        </w:tc>
        <w:tc>
          <w:tcPr>
            <w:tcW w:w="1045" w:type="pct"/>
            <w:tcBorders>
              <w:top w:val="nil"/>
              <w:left w:val="nil"/>
              <w:bottom w:val="single" w:sz="4" w:space="0" w:color="auto"/>
              <w:right w:val="single" w:sz="4" w:space="0" w:color="auto"/>
            </w:tcBorders>
          </w:tcPr>
          <w:p w:rsidR="006E5E64" w:rsidRDefault="006E5E64" w:rsidP="00D83DBE">
            <w:pPr>
              <w:jc w:val="center"/>
              <w:rPr>
                <w:color w:val="333333"/>
                <w:lang w:eastAsia="uk-UA"/>
              </w:rPr>
            </w:pPr>
            <w:proofErr w:type="spellStart"/>
            <w:r w:rsidRPr="00FB02D9">
              <w:rPr>
                <w:color w:val="333333"/>
                <w:lang w:eastAsia="uk-UA"/>
              </w:rPr>
              <w:t>Відділ</w:t>
            </w:r>
            <w:proofErr w:type="spellEnd"/>
            <w:r w:rsidRPr="00FB02D9">
              <w:rPr>
                <w:color w:val="333333"/>
                <w:lang w:eastAsia="uk-UA"/>
              </w:rPr>
              <w:t xml:space="preserve"> </w:t>
            </w:r>
            <w:proofErr w:type="spellStart"/>
            <w:r w:rsidRPr="00FB02D9">
              <w:rPr>
                <w:color w:val="333333"/>
                <w:lang w:eastAsia="uk-UA"/>
              </w:rPr>
              <w:t>освіти</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w:t>
            </w:r>
          </w:p>
          <w:p w:rsidR="006E5E64" w:rsidRPr="00FB02D9" w:rsidRDefault="006E5E64" w:rsidP="00D83DBE">
            <w:pPr>
              <w:jc w:val="center"/>
              <w:rPr>
                <w:color w:val="333333"/>
                <w:lang w:eastAsia="uk-UA"/>
              </w:rPr>
            </w:pPr>
            <w:proofErr w:type="spellStart"/>
            <w:r>
              <w:rPr>
                <w:color w:val="333333"/>
                <w:lang w:eastAsia="uk-UA"/>
              </w:rPr>
              <w:t>Фінансовий</w:t>
            </w:r>
            <w:proofErr w:type="spellEnd"/>
            <w:r>
              <w:rPr>
                <w:color w:val="333333"/>
                <w:lang w:eastAsia="uk-UA"/>
              </w:rPr>
              <w:t xml:space="preserve"> </w:t>
            </w:r>
            <w:proofErr w:type="spellStart"/>
            <w:r>
              <w:rPr>
                <w:color w:val="333333"/>
                <w:lang w:eastAsia="uk-UA"/>
              </w:rPr>
              <w:t>відділ</w:t>
            </w:r>
            <w:proofErr w:type="spellEnd"/>
            <w:r w:rsidRPr="00FB02D9">
              <w:rPr>
                <w:color w:val="333333"/>
                <w:lang w:eastAsia="uk-UA"/>
              </w:rPr>
              <w:t xml:space="preserve"> </w:t>
            </w:r>
          </w:p>
        </w:tc>
        <w:tc>
          <w:tcPr>
            <w:tcW w:w="1097" w:type="pct"/>
            <w:tcBorders>
              <w:top w:val="nil"/>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15</w:t>
            </w:r>
            <w:r w:rsidRPr="00FB02D9">
              <w:rPr>
                <w:lang w:eastAsia="uk-UA"/>
              </w:rPr>
              <w:t xml:space="preserve"> </w:t>
            </w:r>
            <w:proofErr w:type="spellStart"/>
            <w:r>
              <w:rPr>
                <w:lang w:eastAsia="uk-UA"/>
              </w:rPr>
              <w:t>вересня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1043"/>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4.</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Проаналізувати</w:t>
            </w:r>
            <w:proofErr w:type="spellEnd"/>
            <w:r w:rsidRPr="00FB02D9">
              <w:rPr>
                <w:lang w:eastAsia="uk-UA"/>
              </w:rPr>
              <w:t xml:space="preserve"> </w:t>
            </w:r>
            <w:proofErr w:type="spellStart"/>
            <w:r w:rsidRPr="00FB02D9">
              <w:rPr>
                <w:lang w:eastAsia="uk-UA"/>
              </w:rPr>
              <w:t>діючу</w:t>
            </w:r>
            <w:proofErr w:type="spellEnd"/>
            <w:r w:rsidRPr="00FB02D9">
              <w:rPr>
                <w:lang w:eastAsia="uk-UA"/>
              </w:rPr>
              <w:t xml:space="preserve"> мережу </w:t>
            </w:r>
            <w:proofErr w:type="spellStart"/>
            <w:r w:rsidRPr="00FB02D9">
              <w:rPr>
                <w:lang w:eastAsia="uk-UA"/>
              </w:rPr>
              <w:t>закладів</w:t>
            </w:r>
            <w:proofErr w:type="spellEnd"/>
            <w:r w:rsidRPr="00FB02D9">
              <w:rPr>
                <w:lang w:eastAsia="uk-UA"/>
              </w:rPr>
              <w:t xml:space="preserve"> </w:t>
            </w:r>
            <w:proofErr w:type="spellStart"/>
            <w:r w:rsidRPr="00FB02D9">
              <w:rPr>
                <w:lang w:eastAsia="uk-UA"/>
              </w:rPr>
              <w:t>охорони</w:t>
            </w:r>
            <w:proofErr w:type="spellEnd"/>
            <w:r w:rsidRPr="00FB02D9">
              <w:rPr>
                <w:lang w:eastAsia="uk-UA"/>
              </w:rPr>
              <w:t xml:space="preserve"> </w:t>
            </w:r>
            <w:proofErr w:type="spellStart"/>
            <w:r w:rsidRPr="00FB02D9">
              <w:rPr>
                <w:lang w:eastAsia="uk-UA"/>
              </w:rPr>
              <w:t>здоров</w:t>
            </w:r>
            <w:r w:rsidRPr="005C3612">
              <w:rPr>
                <w:lang w:eastAsia="uk-UA"/>
              </w:rPr>
              <w:t>'</w:t>
            </w:r>
            <w:r w:rsidRPr="00FB02D9">
              <w:rPr>
                <w:lang w:eastAsia="uk-UA"/>
              </w:rPr>
              <w:t>я</w:t>
            </w:r>
            <w:proofErr w:type="spellEnd"/>
            <w:r w:rsidRPr="00FB02D9">
              <w:rPr>
                <w:lang w:eastAsia="uk-UA"/>
              </w:rPr>
              <w:t xml:space="preserve"> та </w:t>
            </w:r>
            <w:proofErr w:type="spellStart"/>
            <w:r w:rsidRPr="00FB02D9">
              <w:rPr>
                <w:lang w:eastAsia="uk-UA"/>
              </w:rPr>
              <w:t>вжити</w:t>
            </w:r>
            <w:proofErr w:type="spellEnd"/>
            <w:r w:rsidRPr="00FB02D9">
              <w:rPr>
                <w:lang w:eastAsia="uk-UA"/>
              </w:rPr>
              <w:t xml:space="preserve"> </w:t>
            </w:r>
            <w:proofErr w:type="spellStart"/>
            <w:r w:rsidRPr="00FB02D9">
              <w:rPr>
                <w:lang w:eastAsia="uk-UA"/>
              </w:rPr>
              <w:t>заходів</w:t>
            </w:r>
            <w:proofErr w:type="spellEnd"/>
            <w:r w:rsidRPr="00FB02D9">
              <w:rPr>
                <w:lang w:eastAsia="uk-UA"/>
              </w:rPr>
              <w:t xml:space="preserve"> </w:t>
            </w:r>
            <w:proofErr w:type="spellStart"/>
            <w:r w:rsidRPr="00FB02D9">
              <w:rPr>
                <w:lang w:eastAsia="uk-UA"/>
              </w:rPr>
              <w:t>щодо</w:t>
            </w:r>
            <w:proofErr w:type="spellEnd"/>
            <w:r w:rsidRPr="00FB02D9">
              <w:rPr>
                <w:lang w:eastAsia="uk-UA"/>
              </w:rPr>
              <w:t xml:space="preserve"> </w:t>
            </w:r>
            <w:proofErr w:type="spellStart"/>
            <w:r w:rsidRPr="00FB02D9">
              <w:rPr>
                <w:lang w:eastAsia="uk-UA"/>
              </w:rPr>
              <w:t>вдосконалення</w:t>
            </w:r>
            <w:proofErr w:type="spellEnd"/>
            <w:r w:rsidRPr="00FB02D9">
              <w:rPr>
                <w:lang w:eastAsia="uk-UA"/>
              </w:rPr>
              <w:t xml:space="preserve">  </w:t>
            </w:r>
            <w:proofErr w:type="spellStart"/>
            <w:r w:rsidRPr="00FB02D9">
              <w:rPr>
                <w:lang w:eastAsia="uk-UA"/>
              </w:rPr>
              <w:t>мережі</w:t>
            </w:r>
            <w:proofErr w:type="spellEnd"/>
            <w:r w:rsidRPr="00FB02D9">
              <w:rPr>
                <w:lang w:eastAsia="uk-UA"/>
              </w:rPr>
              <w:t xml:space="preserve"> </w:t>
            </w:r>
            <w:proofErr w:type="spellStart"/>
            <w:r w:rsidRPr="00FB02D9">
              <w:rPr>
                <w:lang w:eastAsia="uk-UA"/>
              </w:rPr>
              <w:t>закладів</w:t>
            </w:r>
            <w:proofErr w:type="spellEnd"/>
            <w:r w:rsidRPr="00FB02D9">
              <w:rPr>
                <w:lang w:eastAsia="uk-UA"/>
              </w:rPr>
              <w:t xml:space="preserve"> </w:t>
            </w:r>
            <w:proofErr w:type="spellStart"/>
            <w:r w:rsidRPr="00FB02D9">
              <w:rPr>
                <w:lang w:eastAsia="uk-UA"/>
              </w:rPr>
              <w:t>охорони</w:t>
            </w:r>
            <w:proofErr w:type="spellEnd"/>
            <w:r w:rsidRPr="00FB02D9">
              <w:rPr>
                <w:lang w:eastAsia="uk-UA"/>
              </w:rPr>
              <w:t xml:space="preserve"> </w:t>
            </w:r>
            <w:proofErr w:type="spellStart"/>
            <w:r w:rsidRPr="00FB02D9">
              <w:rPr>
                <w:lang w:eastAsia="uk-UA"/>
              </w:rPr>
              <w:t>здоров'я</w:t>
            </w:r>
            <w:proofErr w:type="spellEnd"/>
            <w:r w:rsidRPr="00FB02D9">
              <w:rPr>
                <w:lang w:eastAsia="uk-UA"/>
              </w:rPr>
              <w:t xml:space="preserve"> </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r w:rsidRPr="00FB02D9">
              <w:rPr>
                <w:color w:val="333333"/>
                <w:lang w:eastAsia="uk-UA"/>
              </w:rPr>
              <w:t xml:space="preserve">КНП " Центр </w:t>
            </w:r>
            <w:proofErr w:type="spellStart"/>
            <w:r w:rsidRPr="00FB02D9">
              <w:rPr>
                <w:color w:val="333333"/>
                <w:lang w:eastAsia="uk-UA"/>
              </w:rPr>
              <w:t>первинної</w:t>
            </w:r>
            <w:proofErr w:type="spellEnd"/>
            <w:r w:rsidRPr="00FB02D9">
              <w:rPr>
                <w:color w:val="333333"/>
                <w:lang w:eastAsia="uk-UA"/>
              </w:rPr>
              <w:t xml:space="preserve">  </w:t>
            </w:r>
            <w:proofErr w:type="gramStart"/>
            <w:r w:rsidRPr="00FB02D9">
              <w:rPr>
                <w:color w:val="333333"/>
                <w:lang w:eastAsia="uk-UA"/>
              </w:rPr>
              <w:t>медико-</w:t>
            </w:r>
            <w:proofErr w:type="spellStart"/>
            <w:r w:rsidRPr="00FB02D9">
              <w:rPr>
                <w:color w:val="333333"/>
                <w:lang w:eastAsia="uk-UA"/>
              </w:rPr>
              <w:t>сан</w:t>
            </w:r>
            <w:proofErr w:type="gramEnd"/>
            <w:r w:rsidRPr="00FB02D9">
              <w:rPr>
                <w:color w:val="333333"/>
                <w:lang w:eastAsia="uk-UA"/>
              </w:rPr>
              <w:t>ітарної</w:t>
            </w:r>
            <w:proofErr w:type="spellEnd"/>
            <w:r w:rsidRPr="00FB02D9">
              <w:rPr>
                <w:color w:val="333333"/>
                <w:lang w:eastAsia="uk-UA"/>
              </w:rPr>
              <w:t xml:space="preserve">  </w:t>
            </w:r>
            <w:proofErr w:type="spellStart"/>
            <w:r w:rsidRPr="00FB02D9">
              <w:rPr>
                <w:color w:val="333333"/>
                <w:lang w:eastAsia="uk-UA"/>
              </w:rPr>
              <w:t>допомоги</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громади</w:t>
            </w:r>
            <w:proofErr w:type="spellEnd"/>
            <w:r w:rsidRPr="00FB02D9">
              <w:rPr>
                <w:color w:val="333333"/>
                <w:lang w:eastAsia="uk-UA"/>
              </w:rPr>
              <w:t xml:space="preserve"> </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15</w:t>
            </w:r>
            <w:r w:rsidRPr="00FB02D9">
              <w:rPr>
                <w:lang w:eastAsia="uk-UA"/>
              </w:rPr>
              <w:t xml:space="preserve"> </w:t>
            </w:r>
            <w:proofErr w:type="spellStart"/>
            <w:r>
              <w:rPr>
                <w:lang w:eastAsia="uk-UA"/>
              </w:rPr>
              <w:t>вересня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1078"/>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5.</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Проаналізувати</w:t>
            </w:r>
            <w:proofErr w:type="spellEnd"/>
            <w:r w:rsidRPr="00FB02D9">
              <w:rPr>
                <w:lang w:eastAsia="uk-UA"/>
              </w:rPr>
              <w:t xml:space="preserve"> </w:t>
            </w:r>
            <w:proofErr w:type="spellStart"/>
            <w:r w:rsidRPr="00FB02D9">
              <w:rPr>
                <w:lang w:eastAsia="uk-UA"/>
              </w:rPr>
              <w:t>діючу</w:t>
            </w:r>
            <w:proofErr w:type="spellEnd"/>
            <w:r w:rsidRPr="00FB02D9">
              <w:rPr>
                <w:lang w:eastAsia="uk-UA"/>
              </w:rPr>
              <w:t xml:space="preserve"> мережу </w:t>
            </w:r>
            <w:proofErr w:type="spellStart"/>
            <w:r w:rsidRPr="00FB02D9">
              <w:rPr>
                <w:lang w:eastAsia="uk-UA"/>
              </w:rPr>
              <w:t>закладів</w:t>
            </w:r>
            <w:proofErr w:type="spellEnd"/>
            <w:r w:rsidRPr="00FB02D9">
              <w:rPr>
                <w:lang w:eastAsia="uk-UA"/>
              </w:rPr>
              <w:t xml:space="preserve"> </w:t>
            </w:r>
            <w:proofErr w:type="spellStart"/>
            <w:r w:rsidRPr="00FB02D9">
              <w:rPr>
                <w:lang w:eastAsia="uk-UA"/>
              </w:rPr>
              <w:t>культури</w:t>
            </w:r>
            <w:proofErr w:type="spellEnd"/>
            <w:r w:rsidRPr="00FB02D9">
              <w:rPr>
                <w:lang w:eastAsia="uk-UA"/>
              </w:rPr>
              <w:t xml:space="preserve">  та </w:t>
            </w:r>
            <w:proofErr w:type="spellStart"/>
            <w:r w:rsidRPr="00FB02D9">
              <w:rPr>
                <w:lang w:eastAsia="uk-UA"/>
              </w:rPr>
              <w:t>вжити</w:t>
            </w:r>
            <w:proofErr w:type="spellEnd"/>
            <w:r w:rsidRPr="00FB02D9">
              <w:rPr>
                <w:lang w:eastAsia="uk-UA"/>
              </w:rPr>
              <w:t xml:space="preserve"> </w:t>
            </w:r>
            <w:proofErr w:type="spellStart"/>
            <w:r w:rsidRPr="00FB02D9">
              <w:rPr>
                <w:lang w:eastAsia="uk-UA"/>
              </w:rPr>
              <w:t>заходів</w:t>
            </w:r>
            <w:proofErr w:type="spellEnd"/>
            <w:r w:rsidRPr="00FB02D9">
              <w:rPr>
                <w:lang w:eastAsia="uk-UA"/>
              </w:rPr>
              <w:t xml:space="preserve"> </w:t>
            </w:r>
            <w:proofErr w:type="spellStart"/>
            <w:r w:rsidRPr="00FB02D9">
              <w:rPr>
                <w:lang w:eastAsia="uk-UA"/>
              </w:rPr>
              <w:t>щодо</w:t>
            </w:r>
            <w:proofErr w:type="spellEnd"/>
            <w:r w:rsidRPr="00FB02D9">
              <w:rPr>
                <w:lang w:eastAsia="uk-UA"/>
              </w:rPr>
              <w:t xml:space="preserve"> </w:t>
            </w:r>
            <w:proofErr w:type="spellStart"/>
            <w:r w:rsidRPr="00FB02D9">
              <w:rPr>
                <w:lang w:eastAsia="uk-UA"/>
              </w:rPr>
              <w:t>вдосконалення</w:t>
            </w:r>
            <w:proofErr w:type="spellEnd"/>
            <w:r w:rsidRPr="00FB02D9">
              <w:rPr>
                <w:lang w:eastAsia="uk-UA"/>
              </w:rPr>
              <w:t xml:space="preserve">  </w:t>
            </w:r>
            <w:proofErr w:type="spellStart"/>
            <w:r w:rsidRPr="00FB02D9">
              <w:rPr>
                <w:lang w:eastAsia="uk-UA"/>
              </w:rPr>
              <w:t>мережі</w:t>
            </w:r>
            <w:proofErr w:type="spellEnd"/>
            <w:r w:rsidRPr="00FB02D9">
              <w:rPr>
                <w:lang w:eastAsia="uk-UA"/>
              </w:rPr>
              <w:t xml:space="preserve"> </w:t>
            </w:r>
            <w:proofErr w:type="spellStart"/>
            <w:r w:rsidRPr="00FB02D9">
              <w:rPr>
                <w:lang w:eastAsia="uk-UA"/>
              </w:rPr>
              <w:t>закладів</w:t>
            </w:r>
            <w:proofErr w:type="spellEnd"/>
            <w:r w:rsidRPr="00FB02D9">
              <w:rPr>
                <w:lang w:eastAsia="uk-UA"/>
              </w:rPr>
              <w:t xml:space="preserve"> </w:t>
            </w:r>
            <w:proofErr w:type="spellStart"/>
            <w:r w:rsidRPr="00FB02D9">
              <w:rPr>
                <w:lang w:eastAsia="uk-UA"/>
              </w:rPr>
              <w:t>культури</w:t>
            </w:r>
            <w:proofErr w:type="spellEnd"/>
            <w:r w:rsidRPr="00FB02D9">
              <w:rPr>
                <w:lang w:eastAsia="uk-UA"/>
              </w:rPr>
              <w:t xml:space="preserve">. </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Відділ</w:t>
            </w:r>
            <w:proofErr w:type="spellEnd"/>
            <w:r>
              <w:rPr>
                <w:color w:val="333333"/>
                <w:lang w:eastAsia="uk-UA"/>
              </w:rPr>
              <w:t xml:space="preserve">  </w:t>
            </w:r>
            <w:proofErr w:type="spellStart"/>
            <w:r>
              <w:rPr>
                <w:color w:val="333333"/>
                <w:lang w:eastAsia="uk-UA"/>
              </w:rPr>
              <w:t>культури</w:t>
            </w:r>
            <w:proofErr w:type="spellEnd"/>
            <w:r>
              <w:rPr>
                <w:color w:val="333333"/>
                <w:lang w:eastAsia="uk-UA"/>
              </w:rPr>
              <w:t xml:space="preserve">, туризму, </w:t>
            </w:r>
            <w:proofErr w:type="spellStart"/>
            <w:r>
              <w:rPr>
                <w:color w:val="333333"/>
                <w:lang w:eastAsia="uk-UA"/>
              </w:rPr>
              <w:t>молоді</w:t>
            </w:r>
            <w:proofErr w:type="spellEnd"/>
            <w:proofErr w:type="gramStart"/>
            <w:r>
              <w:rPr>
                <w:color w:val="333333"/>
                <w:lang w:eastAsia="uk-UA"/>
              </w:rPr>
              <w:t xml:space="preserve"> ,</w:t>
            </w:r>
            <w:proofErr w:type="gramEnd"/>
            <w:r>
              <w:rPr>
                <w:color w:val="333333"/>
                <w:lang w:eastAsia="uk-UA"/>
              </w:rPr>
              <w:t xml:space="preserve"> спорту та </w:t>
            </w:r>
            <w:proofErr w:type="spellStart"/>
            <w:r>
              <w:rPr>
                <w:color w:val="333333"/>
                <w:lang w:eastAsia="uk-UA"/>
              </w:rPr>
              <w:t>інформаційної</w:t>
            </w:r>
            <w:proofErr w:type="spellEnd"/>
            <w:r>
              <w:rPr>
                <w:color w:val="333333"/>
                <w:lang w:eastAsia="uk-UA"/>
              </w:rPr>
              <w:t xml:space="preserve"> </w:t>
            </w:r>
            <w:proofErr w:type="spellStart"/>
            <w:r>
              <w:rPr>
                <w:color w:val="333333"/>
                <w:lang w:eastAsia="uk-UA"/>
              </w:rPr>
              <w:t>політики</w:t>
            </w:r>
            <w:proofErr w:type="spellEnd"/>
            <w:r>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 </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 xml:space="preserve">15 </w:t>
            </w:r>
            <w:proofErr w:type="spellStart"/>
            <w:r>
              <w:rPr>
                <w:lang w:eastAsia="uk-UA"/>
              </w:rPr>
              <w:t>вересня</w:t>
            </w:r>
            <w:proofErr w:type="spellEnd"/>
            <w:r>
              <w:rPr>
                <w:lang w:eastAsia="uk-UA"/>
              </w:rPr>
              <w:t xml:space="preserve">  </w:t>
            </w:r>
            <w:r w:rsidRPr="00FB02D9">
              <w:rPr>
                <w:lang w:eastAsia="uk-UA"/>
              </w:rPr>
              <w:t>20</w:t>
            </w:r>
            <w:r>
              <w:rPr>
                <w:lang w:eastAsia="uk-UA"/>
              </w:rPr>
              <w:t>24</w:t>
            </w:r>
            <w:r w:rsidRPr="00FB02D9">
              <w:rPr>
                <w:lang w:eastAsia="uk-UA"/>
              </w:rPr>
              <w:t xml:space="preserve"> року </w:t>
            </w:r>
          </w:p>
        </w:tc>
      </w:tr>
      <w:tr w:rsidR="006E5E64" w:rsidRPr="00FB02D9" w:rsidTr="00D83DBE">
        <w:trPr>
          <w:trHeight w:val="874"/>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6.</w:t>
            </w:r>
          </w:p>
        </w:tc>
        <w:tc>
          <w:tcPr>
            <w:tcW w:w="2601"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both"/>
              <w:rPr>
                <w:lang w:eastAsia="uk-UA"/>
              </w:rPr>
            </w:pPr>
            <w:proofErr w:type="spellStart"/>
            <w:proofErr w:type="gramStart"/>
            <w:r w:rsidRPr="00FB02D9">
              <w:rPr>
                <w:lang w:eastAsia="uk-UA"/>
              </w:rPr>
              <w:t>П</w:t>
            </w:r>
            <w:proofErr w:type="gramEnd"/>
            <w:r w:rsidRPr="00FB02D9">
              <w:rPr>
                <w:lang w:eastAsia="uk-UA"/>
              </w:rPr>
              <w:t>ідготувати</w:t>
            </w:r>
            <w:proofErr w:type="spellEnd"/>
            <w:r w:rsidRPr="00FB02D9">
              <w:rPr>
                <w:lang w:eastAsia="uk-UA"/>
              </w:rPr>
              <w:t xml:space="preserve"> та </w:t>
            </w:r>
            <w:proofErr w:type="spellStart"/>
            <w:r w:rsidRPr="00FB02D9">
              <w:rPr>
                <w:lang w:eastAsia="uk-UA"/>
              </w:rPr>
              <w:t>надати</w:t>
            </w:r>
            <w:proofErr w:type="spellEnd"/>
            <w:r w:rsidRPr="00FB02D9">
              <w:rPr>
                <w:lang w:eastAsia="uk-UA"/>
              </w:rPr>
              <w:t xml:space="preserve">  </w:t>
            </w:r>
            <w:proofErr w:type="spellStart"/>
            <w:r w:rsidRPr="00FB02D9">
              <w:rPr>
                <w:lang w:eastAsia="uk-UA"/>
              </w:rPr>
              <w:t>розрахунки</w:t>
            </w:r>
            <w:proofErr w:type="spellEnd"/>
            <w:r w:rsidRPr="00FB02D9">
              <w:rPr>
                <w:lang w:eastAsia="uk-UA"/>
              </w:rPr>
              <w:t xml:space="preserve"> </w:t>
            </w:r>
            <w:proofErr w:type="spellStart"/>
            <w:r w:rsidRPr="00FB02D9">
              <w:rPr>
                <w:lang w:eastAsia="uk-UA"/>
              </w:rPr>
              <w:t>щодо</w:t>
            </w:r>
            <w:proofErr w:type="spellEnd"/>
            <w:r w:rsidRPr="00FB02D9">
              <w:rPr>
                <w:lang w:eastAsia="uk-UA"/>
              </w:rPr>
              <w:t xml:space="preserve"> </w:t>
            </w:r>
            <w:proofErr w:type="spellStart"/>
            <w:r w:rsidRPr="00FB02D9">
              <w:rPr>
                <w:lang w:eastAsia="uk-UA"/>
              </w:rPr>
              <w:t>обсягів</w:t>
            </w:r>
            <w:proofErr w:type="spellEnd"/>
            <w:r w:rsidRPr="00FB02D9">
              <w:rPr>
                <w:lang w:eastAsia="uk-UA"/>
              </w:rPr>
              <w:t xml:space="preserve"> </w:t>
            </w:r>
            <w:proofErr w:type="spellStart"/>
            <w:r w:rsidRPr="00FB02D9">
              <w:rPr>
                <w:lang w:eastAsia="uk-UA"/>
              </w:rPr>
              <w:t>фінансових</w:t>
            </w:r>
            <w:proofErr w:type="spellEnd"/>
            <w:r w:rsidRPr="00FB02D9">
              <w:rPr>
                <w:lang w:eastAsia="uk-UA"/>
              </w:rPr>
              <w:t xml:space="preserve"> </w:t>
            </w:r>
            <w:proofErr w:type="spellStart"/>
            <w:r w:rsidRPr="00FB02D9">
              <w:rPr>
                <w:lang w:eastAsia="uk-UA"/>
              </w:rPr>
              <w:t>ресурсів</w:t>
            </w:r>
            <w:proofErr w:type="spellEnd"/>
            <w:r w:rsidRPr="00FB02D9">
              <w:rPr>
                <w:lang w:eastAsia="uk-UA"/>
              </w:rPr>
              <w:t xml:space="preserve">, </w:t>
            </w:r>
            <w:proofErr w:type="spellStart"/>
            <w:r w:rsidRPr="00FB02D9">
              <w:rPr>
                <w:lang w:eastAsia="uk-UA"/>
              </w:rPr>
              <w:t>необхідних</w:t>
            </w:r>
            <w:proofErr w:type="spellEnd"/>
            <w:r w:rsidRPr="00FB02D9">
              <w:rPr>
                <w:lang w:eastAsia="uk-UA"/>
              </w:rPr>
              <w:t xml:space="preserve"> для </w:t>
            </w:r>
            <w:proofErr w:type="spellStart"/>
            <w:r w:rsidRPr="00FB02D9">
              <w:rPr>
                <w:lang w:eastAsia="uk-UA"/>
              </w:rPr>
              <w:t>фун</w:t>
            </w:r>
            <w:r>
              <w:rPr>
                <w:lang w:eastAsia="uk-UA"/>
              </w:rPr>
              <w:t>кціонування</w:t>
            </w:r>
            <w:proofErr w:type="spellEnd"/>
            <w:r>
              <w:rPr>
                <w:lang w:eastAsia="uk-UA"/>
              </w:rPr>
              <w:t xml:space="preserve"> </w:t>
            </w:r>
            <w:proofErr w:type="spellStart"/>
            <w:r>
              <w:rPr>
                <w:lang w:eastAsia="uk-UA"/>
              </w:rPr>
              <w:t>відповідної</w:t>
            </w:r>
            <w:proofErr w:type="spellEnd"/>
            <w:r>
              <w:rPr>
                <w:lang w:eastAsia="uk-UA"/>
              </w:rPr>
              <w:t xml:space="preserve"> </w:t>
            </w:r>
            <w:proofErr w:type="spellStart"/>
            <w:r>
              <w:rPr>
                <w:lang w:eastAsia="uk-UA"/>
              </w:rPr>
              <w:t>галузі</w:t>
            </w:r>
            <w:proofErr w:type="spellEnd"/>
            <w:r>
              <w:rPr>
                <w:lang w:eastAsia="uk-UA"/>
              </w:rPr>
              <w:t xml:space="preserve"> </w:t>
            </w:r>
            <w:r w:rsidRPr="00FB02D9">
              <w:rPr>
                <w:lang w:eastAsia="uk-UA"/>
              </w:rPr>
              <w:t xml:space="preserve"> на 202</w:t>
            </w:r>
            <w:r>
              <w:rPr>
                <w:lang w:eastAsia="uk-UA"/>
              </w:rPr>
              <w:t>5</w:t>
            </w:r>
            <w:r w:rsidRPr="00FB02D9">
              <w:rPr>
                <w:lang w:eastAsia="uk-UA"/>
              </w:rPr>
              <w:t xml:space="preserve">рік </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Структурні</w:t>
            </w:r>
            <w:proofErr w:type="spellEnd"/>
            <w:r w:rsidRPr="00FB02D9">
              <w:rPr>
                <w:color w:val="333333"/>
                <w:lang w:eastAsia="uk-UA"/>
              </w:rPr>
              <w:t xml:space="preserve"> </w:t>
            </w:r>
            <w:proofErr w:type="spellStart"/>
            <w:proofErr w:type="gramStart"/>
            <w:r w:rsidRPr="00FB02D9">
              <w:rPr>
                <w:color w:val="333333"/>
                <w:lang w:eastAsia="uk-UA"/>
              </w:rPr>
              <w:t>п</w:t>
            </w:r>
            <w:proofErr w:type="gramEnd"/>
            <w:r w:rsidRPr="00FB02D9">
              <w:rPr>
                <w:color w:val="333333"/>
                <w:lang w:eastAsia="uk-UA"/>
              </w:rPr>
              <w:t>ідрозділи</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w:t>
            </w:r>
          </w:p>
        </w:tc>
        <w:tc>
          <w:tcPr>
            <w:tcW w:w="109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 xml:space="preserve">15 </w:t>
            </w:r>
            <w:proofErr w:type="spellStart"/>
            <w:r>
              <w:rPr>
                <w:lang w:eastAsia="uk-UA"/>
              </w:rPr>
              <w:t>вересня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847"/>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lastRenderedPageBreak/>
              <w:t>7</w:t>
            </w:r>
            <w:r w:rsidRPr="00FB02D9">
              <w:rPr>
                <w:lang w:eastAsia="uk-UA"/>
              </w:rPr>
              <w:t>.</w:t>
            </w:r>
          </w:p>
          <w:p w:rsidR="006E5E64" w:rsidRPr="00FB02D9" w:rsidRDefault="006E5E64" w:rsidP="00D83DBE">
            <w:pPr>
              <w:jc w:val="center"/>
              <w:rPr>
                <w:lang w:eastAsia="uk-UA"/>
              </w:rPr>
            </w:pPr>
          </w:p>
        </w:tc>
        <w:tc>
          <w:tcPr>
            <w:tcW w:w="2601" w:type="pct"/>
            <w:tcBorders>
              <w:top w:val="single" w:sz="4" w:space="0" w:color="auto"/>
              <w:left w:val="nil"/>
              <w:bottom w:val="single" w:sz="4" w:space="0" w:color="auto"/>
              <w:right w:val="single" w:sz="4" w:space="0" w:color="auto"/>
            </w:tcBorders>
            <w:noWrap/>
          </w:tcPr>
          <w:p w:rsidR="006E5E64" w:rsidRPr="00FB02D9" w:rsidRDefault="006E5E64" w:rsidP="00D83DBE">
            <w:pPr>
              <w:jc w:val="both"/>
            </w:pPr>
            <w:proofErr w:type="spellStart"/>
            <w:r w:rsidRPr="00FB02D9">
              <w:rPr>
                <w:bCs/>
              </w:rPr>
              <w:t>Здійснити</w:t>
            </w:r>
            <w:proofErr w:type="spellEnd"/>
            <w:r w:rsidRPr="00FB02D9">
              <w:rPr>
                <w:bCs/>
              </w:rPr>
              <w:t xml:space="preserve"> </w:t>
            </w:r>
            <w:proofErr w:type="spellStart"/>
            <w:r w:rsidRPr="00FB02D9">
              <w:rPr>
                <w:bCs/>
              </w:rPr>
              <w:t>розрахунок</w:t>
            </w:r>
            <w:proofErr w:type="spellEnd"/>
            <w:r w:rsidRPr="00FB02D9">
              <w:rPr>
                <w:bCs/>
              </w:rPr>
              <w:t xml:space="preserve"> та </w:t>
            </w:r>
            <w:proofErr w:type="spellStart"/>
            <w:r w:rsidRPr="00FB02D9">
              <w:rPr>
                <w:bCs/>
              </w:rPr>
              <w:t>аналіз</w:t>
            </w:r>
            <w:proofErr w:type="spellEnd"/>
            <w:r w:rsidRPr="00FB02D9">
              <w:rPr>
                <w:bCs/>
              </w:rPr>
              <w:t xml:space="preserve">  </w:t>
            </w:r>
            <w:proofErr w:type="spellStart"/>
            <w:r w:rsidRPr="00FB02D9">
              <w:rPr>
                <w:bCs/>
              </w:rPr>
              <w:t>щодо</w:t>
            </w:r>
            <w:proofErr w:type="spellEnd"/>
            <w:r w:rsidRPr="00FB02D9">
              <w:rPr>
                <w:bCs/>
              </w:rPr>
              <w:t xml:space="preserve"> </w:t>
            </w:r>
            <w:proofErr w:type="spellStart"/>
            <w:r w:rsidRPr="00FB02D9">
              <w:rPr>
                <w:bCs/>
              </w:rPr>
              <w:t>прогнозних</w:t>
            </w:r>
            <w:proofErr w:type="spellEnd"/>
            <w:r w:rsidRPr="00FB02D9">
              <w:rPr>
                <w:bCs/>
              </w:rPr>
              <w:t xml:space="preserve"> </w:t>
            </w:r>
            <w:proofErr w:type="spellStart"/>
            <w:r w:rsidRPr="00FB02D9">
              <w:rPr>
                <w:bCs/>
              </w:rPr>
              <w:t>надходжень</w:t>
            </w:r>
            <w:proofErr w:type="spellEnd"/>
            <w:r w:rsidRPr="00FB02D9">
              <w:rPr>
                <w:bCs/>
              </w:rPr>
              <w:t xml:space="preserve"> до </w:t>
            </w:r>
            <w:proofErr w:type="spellStart"/>
            <w:r w:rsidRPr="00FB02D9">
              <w:rPr>
                <w:bCs/>
              </w:rPr>
              <w:t>місцевого</w:t>
            </w:r>
            <w:proofErr w:type="spellEnd"/>
            <w:r w:rsidRPr="00FB02D9">
              <w:rPr>
                <w:bCs/>
              </w:rPr>
              <w:t xml:space="preserve"> бюджету у 202</w:t>
            </w:r>
            <w:r>
              <w:rPr>
                <w:bCs/>
              </w:rPr>
              <w:t xml:space="preserve">5 </w:t>
            </w:r>
            <w:proofErr w:type="spellStart"/>
            <w:r>
              <w:rPr>
                <w:bCs/>
              </w:rPr>
              <w:t>році</w:t>
            </w:r>
            <w:proofErr w:type="spellEnd"/>
            <w:r>
              <w:rPr>
                <w:bCs/>
              </w:rPr>
              <w:t xml:space="preserve"> </w:t>
            </w:r>
            <w:r w:rsidRPr="00FB02D9">
              <w:rPr>
                <w:bCs/>
              </w:rPr>
              <w:t xml:space="preserve"> у </w:t>
            </w:r>
            <w:proofErr w:type="spellStart"/>
            <w:r w:rsidRPr="00FB02D9">
              <w:rPr>
                <w:bCs/>
              </w:rPr>
              <w:t>розрізі</w:t>
            </w:r>
            <w:proofErr w:type="spellEnd"/>
            <w:r w:rsidRPr="00FB02D9">
              <w:rPr>
                <w:bCs/>
              </w:rPr>
              <w:t xml:space="preserve"> </w:t>
            </w:r>
            <w:proofErr w:type="spellStart"/>
            <w:r w:rsidRPr="00FB02D9">
              <w:rPr>
                <w:bCs/>
              </w:rPr>
              <w:t>податків</w:t>
            </w:r>
            <w:proofErr w:type="spellEnd"/>
            <w:r w:rsidRPr="00FB02D9">
              <w:rPr>
                <w:bCs/>
              </w:rPr>
              <w:t xml:space="preserve"> та </w:t>
            </w:r>
            <w:proofErr w:type="spellStart"/>
            <w:r w:rsidRPr="00FB02D9">
              <w:rPr>
                <w:bCs/>
              </w:rPr>
              <w:t>платежі</w:t>
            </w:r>
            <w:proofErr w:type="gramStart"/>
            <w:r w:rsidRPr="00FB02D9">
              <w:rPr>
                <w:bCs/>
              </w:rPr>
              <w:t>в</w:t>
            </w:r>
            <w:proofErr w:type="spellEnd"/>
            <w:proofErr w:type="gramEnd"/>
            <w:r w:rsidRPr="00FB02D9">
              <w:rPr>
                <w:bCs/>
              </w:rPr>
              <w:t xml:space="preserve"> </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pPr>
            <w:proofErr w:type="spellStart"/>
            <w:r w:rsidRPr="00FB02D9">
              <w:t>фінансовий</w:t>
            </w:r>
            <w:proofErr w:type="spellEnd"/>
            <w:r w:rsidRPr="00FB02D9">
              <w:t xml:space="preserve"> </w:t>
            </w:r>
            <w:proofErr w:type="spellStart"/>
            <w:r w:rsidRPr="00FB02D9">
              <w:t>відділ</w:t>
            </w:r>
            <w:proofErr w:type="spellEnd"/>
            <w:r w:rsidRPr="00FB02D9">
              <w:t xml:space="preserve"> </w:t>
            </w:r>
            <w:proofErr w:type="spellStart"/>
            <w:r w:rsidRPr="00FB02D9">
              <w:t>Тростянецької</w:t>
            </w:r>
            <w:proofErr w:type="spellEnd"/>
            <w:r w:rsidRPr="00FB02D9">
              <w:t xml:space="preserve"> </w:t>
            </w:r>
            <w:proofErr w:type="spellStart"/>
            <w:r w:rsidRPr="00FB02D9">
              <w:t>сільської</w:t>
            </w:r>
            <w:proofErr w:type="spellEnd"/>
            <w:r w:rsidRPr="00FB02D9">
              <w:t xml:space="preserve"> ради</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pPr>
            <w:r w:rsidRPr="00FB02D9">
              <w:t xml:space="preserve">до </w:t>
            </w:r>
            <w:r>
              <w:t xml:space="preserve">15 </w:t>
            </w:r>
            <w:proofErr w:type="spellStart"/>
            <w:r>
              <w:t>вересня</w:t>
            </w:r>
            <w:proofErr w:type="spellEnd"/>
            <w:r>
              <w:t xml:space="preserve"> </w:t>
            </w:r>
            <w:r w:rsidRPr="00FB02D9">
              <w:t>20</w:t>
            </w:r>
            <w:r>
              <w:t xml:space="preserve">24 </w:t>
            </w:r>
            <w:r w:rsidRPr="00FB02D9">
              <w:t>року</w:t>
            </w:r>
          </w:p>
        </w:tc>
      </w:tr>
      <w:tr w:rsidR="006E5E64" w:rsidRPr="00FB02D9" w:rsidTr="00D83DBE">
        <w:trPr>
          <w:trHeight w:val="623"/>
        </w:trPr>
        <w:tc>
          <w:tcPr>
            <w:tcW w:w="257" w:type="pct"/>
            <w:tcBorders>
              <w:top w:val="single" w:sz="4" w:space="0" w:color="auto"/>
              <w:left w:val="single" w:sz="4" w:space="0" w:color="auto"/>
              <w:bottom w:val="single" w:sz="4" w:space="0" w:color="auto"/>
              <w:right w:val="single" w:sz="4" w:space="0" w:color="auto"/>
            </w:tcBorders>
            <w:noWrap/>
          </w:tcPr>
          <w:p w:rsidR="006E5E64" w:rsidRDefault="006E5E64" w:rsidP="00D83DBE">
            <w:pPr>
              <w:jc w:val="center"/>
              <w:rPr>
                <w:lang w:eastAsia="uk-UA"/>
              </w:rPr>
            </w:pPr>
            <w:r>
              <w:rPr>
                <w:lang w:eastAsia="uk-UA"/>
              </w:rPr>
              <w:t>8.</w:t>
            </w:r>
          </w:p>
        </w:tc>
        <w:tc>
          <w:tcPr>
            <w:tcW w:w="2601" w:type="pct"/>
            <w:tcBorders>
              <w:top w:val="single" w:sz="4" w:space="0" w:color="auto"/>
              <w:left w:val="nil"/>
              <w:bottom w:val="single" w:sz="4" w:space="0" w:color="auto"/>
              <w:right w:val="single" w:sz="4" w:space="0" w:color="auto"/>
            </w:tcBorders>
            <w:noWrap/>
          </w:tcPr>
          <w:p w:rsidR="006E5E64" w:rsidRDefault="006E5E64" w:rsidP="00D83DBE">
            <w:pPr>
              <w:jc w:val="both"/>
              <w:rPr>
                <w:lang w:eastAsia="uk-UA"/>
              </w:rPr>
            </w:pPr>
            <w:proofErr w:type="spellStart"/>
            <w:r>
              <w:rPr>
                <w:lang w:eastAsia="uk-UA"/>
              </w:rPr>
              <w:t>Надання</w:t>
            </w:r>
            <w:proofErr w:type="spellEnd"/>
            <w:r>
              <w:rPr>
                <w:lang w:eastAsia="uk-UA"/>
              </w:rPr>
              <w:t xml:space="preserve">  </w:t>
            </w:r>
            <w:proofErr w:type="spellStart"/>
            <w:r>
              <w:rPr>
                <w:lang w:eastAsia="uk-UA"/>
              </w:rPr>
              <w:t>головним</w:t>
            </w:r>
            <w:proofErr w:type="spellEnd"/>
            <w:r>
              <w:rPr>
                <w:lang w:eastAsia="uk-UA"/>
              </w:rPr>
              <w:t xml:space="preserve"> </w:t>
            </w:r>
            <w:proofErr w:type="spellStart"/>
            <w:r>
              <w:rPr>
                <w:lang w:eastAsia="uk-UA"/>
              </w:rPr>
              <w:t>розпорядникам</w:t>
            </w:r>
            <w:proofErr w:type="spellEnd"/>
            <w:r>
              <w:rPr>
                <w:lang w:eastAsia="uk-UA"/>
              </w:rPr>
              <w:t xml:space="preserve"> </w:t>
            </w:r>
            <w:proofErr w:type="spellStart"/>
            <w:r>
              <w:rPr>
                <w:lang w:eastAsia="uk-UA"/>
              </w:rPr>
              <w:t>коштів</w:t>
            </w:r>
            <w:proofErr w:type="spellEnd"/>
            <w:r>
              <w:rPr>
                <w:lang w:eastAsia="uk-UA"/>
              </w:rPr>
              <w:t xml:space="preserve"> </w:t>
            </w:r>
            <w:proofErr w:type="spellStart"/>
            <w:r>
              <w:rPr>
                <w:lang w:eastAsia="uk-UA"/>
              </w:rPr>
              <w:t>місцевого</w:t>
            </w:r>
            <w:proofErr w:type="spellEnd"/>
            <w:r>
              <w:rPr>
                <w:lang w:eastAsia="uk-UA"/>
              </w:rPr>
              <w:t xml:space="preserve"> бюджету </w:t>
            </w:r>
            <w:proofErr w:type="spellStart"/>
            <w:r>
              <w:rPr>
                <w:lang w:eastAsia="uk-UA"/>
              </w:rPr>
              <w:t>особливостей</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w:t>
            </w:r>
            <w:proofErr w:type="spellStart"/>
            <w:r>
              <w:rPr>
                <w:lang w:eastAsia="uk-UA"/>
              </w:rPr>
              <w:t>місцевих</w:t>
            </w:r>
            <w:proofErr w:type="spellEnd"/>
            <w:r>
              <w:rPr>
                <w:lang w:eastAsia="uk-UA"/>
              </w:rPr>
              <w:t xml:space="preserve"> </w:t>
            </w:r>
            <w:proofErr w:type="spellStart"/>
            <w:r>
              <w:rPr>
                <w:lang w:eastAsia="uk-UA"/>
              </w:rPr>
              <w:t>бюджеті</w:t>
            </w:r>
            <w:proofErr w:type="gramStart"/>
            <w:r>
              <w:rPr>
                <w:lang w:eastAsia="uk-UA"/>
              </w:rPr>
              <w:t>в</w:t>
            </w:r>
            <w:proofErr w:type="spellEnd"/>
            <w:proofErr w:type="gramEnd"/>
            <w:r>
              <w:rPr>
                <w:lang w:eastAsia="uk-UA"/>
              </w:rPr>
              <w:t xml:space="preserve"> на 2025рік.</w:t>
            </w:r>
          </w:p>
        </w:tc>
        <w:tc>
          <w:tcPr>
            <w:tcW w:w="1045" w:type="pct"/>
            <w:tcBorders>
              <w:top w:val="single" w:sz="4" w:space="0" w:color="auto"/>
              <w:left w:val="nil"/>
              <w:bottom w:val="single" w:sz="4" w:space="0" w:color="auto"/>
              <w:right w:val="single" w:sz="4" w:space="0" w:color="auto"/>
            </w:tcBorders>
          </w:tcPr>
          <w:p w:rsidR="006E5E64" w:rsidRDefault="006E5E64" w:rsidP="00D83DBE">
            <w:pPr>
              <w:rPr>
                <w:color w:val="333333"/>
                <w:lang w:eastAsia="uk-UA"/>
              </w:rPr>
            </w:pPr>
            <w:proofErr w:type="spellStart"/>
            <w:r>
              <w:rPr>
                <w:color w:val="333333"/>
                <w:lang w:eastAsia="uk-UA"/>
              </w:rPr>
              <w:t>Фінансовий</w:t>
            </w:r>
            <w:proofErr w:type="spellEnd"/>
            <w:r>
              <w:rPr>
                <w:color w:val="333333"/>
                <w:lang w:eastAsia="uk-UA"/>
              </w:rPr>
              <w:t xml:space="preserve"> </w:t>
            </w:r>
            <w:proofErr w:type="spellStart"/>
            <w:r>
              <w:rPr>
                <w:color w:val="333333"/>
                <w:lang w:eastAsia="uk-UA"/>
              </w:rPr>
              <w:t>відділ</w:t>
            </w:r>
            <w:proofErr w:type="spellEnd"/>
            <w:r>
              <w:rPr>
                <w:color w:val="333333"/>
                <w:lang w:eastAsia="uk-UA"/>
              </w:rPr>
              <w:t xml:space="preserve"> </w:t>
            </w:r>
            <w:proofErr w:type="spellStart"/>
            <w:r>
              <w:rPr>
                <w:color w:val="333333"/>
                <w:lang w:eastAsia="uk-UA"/>
              </w:rPr>
              <w:t>Тростянецької</w:t>
            </w:r>
            <w:proofErr w:type="spellEnd"/>
            <w:r>
              <w:rPr>
                <w:color w:val="333333"/>
                <w:lang w:eastAsia="uk-UA"/>
              </w:rPr>
              <w:t xml:space="preserve"> </w:t>
            </w:r>
            <w:proofErr w:type="spellStart"/>
            <w:r>
              <w:rPr>
                <w:color w:val="333333"/>
                <w:lang w:eastAsia="uk-UA"/>
              </w:rPr>
              <w:t>сільської</w:t>
            </w:r>
            <w:proofErr w:type="spellEnd"/>
            <w:r>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Default="006E5E64" w:rsidP="00D83DBE">
            <w:pPr>
              <w:jc w:val="center"/>
              <w:rPr>
                <w:lang w:eastAsia="uk-UA"/>
              </w:rPr>
            </w:pPr>
            <w:proofErr w:type="spellStart"/>
            <w:proofErr w:type="gramStart"/>
            <w:r>
              <w:rPr>
                <w:lang w:eastAsia="uk-UA"/>
              </w:rPr>
              <w:t>П</w:t>
            </w:r>
            <w:proofErr w:type="gramEnd"/>
            <w:r>
              <w:rPr>
                <w:lang w:eastAsia="uk-UA"/>
              </w:rPr>
              <w:t>ісля</w:t>
            </w:r>
            <w:proofErr w:type="spellEnd"/>
            <w:r>
              <w:rPr>
                <w:lang w:eastAsia="uk-UA"/>
              </w:rPr>
              <w:t xml:space="preserve"> </w:t>
            </w:r>
            <w:proofErr w:type="spellStart"/>
            <w:r>
              <w:rPr>
                <w:lang w:eastAsia="uk-UA"/>
              </w:rPr>
              <w:t>отримання</w:t>
            </w:r>
            <w:proofErr w:type="spellEnd"/>
            <w:r>
              <w:rPr>
                <w:lang w:eastAsia="uk-UA"/>
              </w:rPr>
              <w:t xml:space="preserve"> з </w:t>
            </w:r>
            <w:proofErr w:type="spellStart"/>
            <w:r>
              <w:rPr>
                <w:lang w:eastAsia="uk-UA"/>
              </w:rPr>
              <w:t>Мінфіну</w:t>
            </w:r>
            <w:proofErr w:type="spellEnd"/>
          </w:p>
        </w:tc>
      </w:tr>
      <w:tr w:rsidR="006E5E64" w:rsidRPr="00FB02D9" w:rsidTr="00D83DBE">
        <w:trPr>
          <w:trHeight w:val="1054"/>
        </w:trPr>
        <w:tc>
          <w:tcPr>
            <w:tcW w:w="257" w:type="pct"/>
            <w:tcBorders>
              <w:top w:val="single" w:sz="4" w:space="0" w:color="auto"/>
              <w:left w:val="single" w:sz="4" w:space="0" w:color="auto"/>
              <w:bottom w:val="single" w:sz="4" w:space="0" w:color="auto"/>
              <w:right w:val="single" w:sz="4" w:space="0" w:color="auto"/>
            </w:tcBorders>
            <w:noWrap/>
          </w:tcPr>
          <w:p w:rsidR="006E5E64" w:rsidRDefault="006E5E64" w:rsidP="00D83DBE">
            <w:pPr>
              <w:jc w:val="center"/>
              <w:rPr>
                <w:lang w:eastAsia="uk-UA"/>
              </w:rPr>
            </w:pPr>
            <w:r>
              <w:rPr>
                <w:lang w:eastAsia="uk-UA"/>
              </w:rPr>
              <w:t>9.</w:t>
            </w:r>
          </w:p>
        </w:tc>
        <w:tc>
          <w:tcPr>
            <w:tcW w:w="2601" w:type="pct"/>
            <w:tcBorders>
              <w:top w:val="single" w:sz="4" w:space="0" w:color="auto"/>
              <w:left w:val="nil"/>
              <w:bottom w:val="single" w:sz="4" w:space="0" w:color="auto"/>
              <w:right w:val="single" w:sz="4" w:space="0" w:color="auto"/>
            </w:tcBorders>
            <w:noWrap/>
          </w:tcPr>
          <w:p w:rsidR="006E5E64" w:rsidRPr="00D03A2C" w:rsidRDefault="006E5E64" w:rsidP="00D83DBE">
            <w:pPr>
              <w:rPr>
                <w:lang w:eastAsia="uk-UA"/>
              </w:rPr>
            </w:pPr>
            <w:proofErr w:type="spellStart"/>
            <w:r w:rsidRPr="0024351D">
              <w:t>Розроблення</w:t>
            </w:r>
            <w:proofErr w:type="spellEnd"/>
            <w:r w:rsidRPr="0024351D">
              <w:t xml:space="preserve"> та </w:t>
            </w:r>
            <w:proofErr w:type="spellStart"/>
            <w:r w:rsidRPr="0024351D">
              <w:t>доведення</w:t>
            </w:r>
            <w:proofErr w:type="spellEnd"/>
            <w:r w:rsidRPr="0024351D">
              <w:t xml:space="preserve"> </w:t>
            </w:r>
            <w:r w:rsidRPr="0024351D">
              <w:rPr>
                <w:rFonts w:ascii="Open Sans" w:hAnsi="Open Sans"/>
                <w:color w:val="383838"/>
                <w:sz w:val="26"/>
                <w:szCs w:val="26"/>
                <w:shd w:val="clear" w:color="auto" w:fill="FFFFFF"/>
                <w:lang w:eastAsia="uk-UA"/>
              </w:rPr>
              <w:t xml:space="preserve"> до </w:t>
            </w:r>
            <w:proofErr w:type="spellStart"/>
            <w:r w:rsidRPr="0024351D">
              <w:rPr>
                <w:rFonts w:ascii="Open Sans" w:hAnsi="Open Sans"/>
                <w:color w:val="383838"/>
                <w:sz w:val="26"/>
                <w:szCs w:val="26"/>
                <w:shd w:val="clear" w:color="auto" w:fill="FFFFFF"/>
                <w:lang w:eastAsia="uk-UA"/>
              </w:rPr>
              <w:t>головних</w:t>
            </w:r>
            <w:proofErr w:type="spellEnd"/>
            <w:r>
              <w:rPr>
                <w:rFonts w:ascii="Open Sans" w:hAnsi="Open Sans"/>
                <w:color w:val="383838"/>
                <w:sz w:val="26"/>
                <w:szCs w:val="26"/>
                <w:shd w:val="clear" w:color="auto" w:fill="FFFFFF"/>
                <w:lang w:eastAsia="uk-UA"/>
              </w:rPr>
              <w:t xml:space="preserve"> </w:t>
            </w:r>
            <w:proofErr w:type="spellStart"/>
            <w:r>
              <w:rPr>
                <w:rFonts w:ascii="Open Sans" w:hAnsi="Open Sans"/>
                <w:color w:val="383838"/>
                <w:sz w:val="26"/>
                <w:szCs w:val="26"/>
                <w:shd w:val="clear" w:color="auto" w:fill="FFFFFF"/>
                <w:lang w:eastAsia="uk-UA"/>
              </w:rPr>
              <w:t>розпорядників</w:t>
            </w:r>
            <w:proofErr w:type="spellEnd"/>
            <w:r>
              <w:rPr>
                <w:rFonts w:ascii="Open Sans" w:hAnsi="Open Sans"/>
                <w:color w:val="383838"/>
                <w:sz w:val="26"/>
                <w:szCs w:val="26"/>
                <w:shd w:val="clear" w:color="auto" w:fill="FFFFFF"/>
                <w:lang w:eastAsia="uk-UA"/>
              </w:rPr>
              <w:t xml:space="preserve"> </w:t>
            </w:r>
            <w:proofErr w:type="spellStart"/>
            <w:r>
              <w:rPr>
                <w:rFonts w:ascii="Open Sans" w:hAnsi="Open Sans"/>
                <w:color w:val="383838"/>
                <w:sz w:val="26"/>
                <w:szCs w:val="26"/>
                <w:shd w:val="clear" w:color="auto" w:fill="FFFFFF"/>
                <w:lang w:eastAsia="uk-UA"/>
              </w:rPr>
              <w:t>бюджетних</w:t>
            </w:r>
            <w:proofErr w:type="spellEnd"/>
            <w:r>
              <w:rPr>
                <w:rFonts w:ascii="Open Sans" w:hAnsi="Open Sans"/>
                <w:color w:val="383838"/>
                <w:sz w:val="26"/>
                <w:szCs w:val="26"/>
                <w:shd w:val="clear" w:color="auto" w:fill="FFFFFF"/>
                <w:lang w:eastAsia="uk-UA"/>
              </w:rPr>
              <w:t xml:space="preserve"> </w:t>
            </w:r>
            <w:proofErr w:type="spellStart"/>
            <w:r>
              <w:rPr>
                <w:rFonts w:ascii="Open Sans" w:hAnsi="Open Sans"/>
                <w:color w:val="383838"/>
                <w:sz w:val="26"/>
                <w:szCs w:val="26"/>
                <w:shd w:val="clear" w:color="auto" w:fill="FFFFFF"/>
                <w:lang w:eastAsia="uk-UA"/>
              </w:rPr>
              <w:t>коштів</w:t>
            </w:r>
            <w:proofErr w:type="spellEnd"/>
            <w:r>
              <w:rPr>
                <w:rFonts w:ascii="Open Sans" w:hAnsi="Open Sans"/>
                <w:color w:val="383838"/>
                <w:sz w:val="26"/>
                <w:szCs w:val="26"/>
                <w:shd w:val="clear" w:color="auto" w:fill="FFFFFF"/>
                <w:lang w:eastAsia="uk-UA"/>
              </w:rPr>
              <w:t xml:space="preserve">  </w:t>
            </w:r>
            <w:proofErr w:type="spellStart"/>
            <w:r w:rsidRPr="0024351D">
              <w:rPr>
                <w:rFonts w:ascii="Open Sans" w:hAnsi="Open Sans"/>
                <w:color w:val="383838"/>
                <w:sz w:val="26"/>
                <w:szCs w:val="26"/>
                <w:lang w:eastAsia="uk-UA"/>
              </w:rPr>
              <w:t>інструкції</w:t>
            </w:r>
            <w:proofErr w:type="spellEnd"/>
            <w:r>
              <w:rPr>
                <w:rFonts w:ascii="Open Sans" w:hAnsi="Open Sans"/>
                <w:color w:val="383838"/>
                <w:sz w:val="26"/>
                <w:szCs w:val="26"/>
                <w:lang w:eastAsia="uk-UA"/>
              </w:rPr>
              <w:t xml:space="preserve"> з </w:t>
            </w:r>
            <w:proofErr w:type="spellStart"/>
            <w:proofErr w:type="gramStart"/>
            <w:r>
              <w:rPr>
                <w:rFonts w:ascii="Open Sans" w:hAnsi="Open Sans"/>
                <w:color w:val="383838"/>
                <w:sz w:val="26"/>
                <w:szCs w:val="26"/>
                <w:lang w:eastAsia="uk-UA"/>
              </w:rPr>
              <w:t>п</w:t>
            </w:r>
            <w:proofErr w:type="gramEnd"/>
            <w:r>
              <w:rPr>
                <w:rFonts w:ascii="Open Sans" w:hAnsi="Open Sans"/>
                <w:color w:val="383838"/>
                <w:sz w:val="26"/>
                <w:szCs w:val="26"/>
                <w:lang w:eastAsia="uk-UA"/>
              </w:rPr>
              <w:t>ідготовки</w:t>
            </w:r>
            <w:proofErr w:type="spellEnd"/>
            <w:r>
              <w:rPr>
                <w:rFonts w:ascii="Open Sans" w:hAnsi="Open Sans"/>
                <w:color w:val="383838"/>
                <w:sz w:val="26"/>
                <w:szCs w:val="26"/>
                <w:lang w:eastAsia="uk-UA"/>
              </w:rPr>
              <w:t xml:space="preserve"> </w:t>
            </w:r>
            <w:proofErr w:type="spellStart"/>
            <w:r>
              <w:rPr>
                <w:rFonts w:ascii="Open Sans" w:hAnsi="Open Sans"/>
                <w:color w:val="383838"/>
                <w:sz w:val="26"/>
                <w:szCs w:val="26"/>
                <w:lang w:eastAsia="uk-UA"/>
              </w:rPr>
              <w:t>бюджетних</w:t>
            </w:r>
            <w:proofErr w:type="spellEnd"/>
            <w:r>
              <w:rPr>
                <w:rFonts w:ascii="Open Sans" w:hAnsi="Open Sans"/>
                <w:color w:val="383838"/>
                <w:sz w:val="26"/>
                <w:szCs w:val="26"/>
                <w:lang w:eastAsia="uk-UA"/>
              </w:rPr>
              <w:t xml:space="preserve"> </w:t>
            </w:r>
            <w:proofErr w:type="spellStart"/>
            <w:r>
              <w:rPr>
                <w:rFonts w:ascii="Open Sans" w:hAnsi="Open Sans"/>
                <w:color w:val="383838"/>
                <w:sz w:val="26"/>
                <w:szCs w:val="26"/>
                <w:lang w:eastAsia="uk-UA"/>
              </w:rPr>
              <w:t>запитів</w:t>
            </w:r>
            <w:proofErr w:type="spellEnd"/>
          </w:p>
        </w:tc>
        <w:tc>
          <w:tcPr>
            <w:tcW w:w="1045" w:type="pct"/>
            <w:tcBorders>
              <w:top w:val="single" w:sz="4" w:space="0" w:color="auto"/>
              <w:left w:val="nil"/>
              <w:bottom w:val="single" w:sz="4" w:space="0" w:color="auto"/>
              <w:right w:val="single" w:sz="4" w:space="0" w:color="auto"/>
            </w:tcBorders>
          </w:tcPr>
          <w:p w:rsidR="006E5E64" w:rsidRPr="00FC2774" w:rsidRDefault="006E5E64" w:rsidP="00D83DBE">
            <w:pPr>
              <w:jc w:val="center"/>
              <w:rPr>
                <w:color w:val="333333"/>
                <w:lang w:eastAsia="uk-UA"/>
              </w:rPr>
            </w:pPr>
            <w:proofErr w:type="spellStart"/>
            <w:r w:rsidRPr="00FC2774">
              <w:rPr>
                <w:color w:val="333333"/>
                <w:lang w:eastAsia="uk-UA"/>
              </w:rPr>
              <w:t>Фінансовий</w:t>
            </w:r>
            <w:proofErr w:type="spellEnd"/>
            <w:r w:rsidRPr="00FC2774">
              <w:rPr>
                <w:color w:val="333333"/>
                <w:lang w:eastAsia="uk-UA"/>
              </w:rPr>
              <w:t xml:space="preserve"> </w:t>
            </w:r>
            <w:proofErr w:type="spellStart"/>
            <w:r w:rsidRPr="00FC2774">
              <w:rPr>
                <w:color w:val="333333"/>
                <w:lang w:eastAsia="uk-UA"/>
              </w:rPr>
              <w:t>відді</w:t>
            </w:r>
            <w:r>
              <w:rPr>
                <w:color w:val="333333"/>
                <w:lang w:eastAsia="uk-UA"/>
              </w:rPr>
              <w:t>л</w:t>
            </w:r>
            <w:proofErr w:type="spellEnd"/>
            <w:r w:rsidRPr="00FC2774">
              <w:rPr>
                <w:color w:val="333333"/>
                <w:lang w:eastAsia="uk-UA"/>
              </w:rPr>
              <w:t xml:space="preserve"> </w:t>
            </w:r>
            <w:proofErr w:type="spellStart"/>
            <w:r w:rsidRPr="00FC2774">
              <w:rPr>
                <w:color w:val="333333"/>
                <w:lang w:eastAsia="uk-UA"/>
              </w:rPr>
              <w:t>Тростянецької</w:t>
            </w:r>
            <w:proofErr w:type="spellEnd"/>
            <w:r w:rsidRPr="00FC2774">
              <w:rPr>
                <w:color w:val="333333"/>
                <w:lang w:eastAsia="uk-UA"/>
              </w:rPr>
              <w:t xml:space="preserve"> </w:t>
            </w:r>
            <w:proofErr w:type="spellStart"/>
            <w:r w:rsidRPr="00FC2774">
              <w:rPr>
                <w:color w:val="333333"/>
                <w:lang w:eastAsia="uk-UA"/>
              </w:rPr>
              <w:t>сільської</w:t>
            </w:r>
            <w:proofErr w:type="spellEnd"/>
            <w:r w:rsidRPr="00FC2774">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Pr="00FC2774" w:rsidRDefault="006E5E64" w:rsidP="00D83DBE">
            <w:pPr>
              <w:jc w:val="center"/>
              <w:rPr>
                <w:lang w:eastAsia="uk-UA"/>
              </w:rPr>
            </w:pPr>
            <w:r w:rsidRPr="00FC2774">
              <w:rPr>
                <w:lang w:eastAsia="uk-UA"/>
              </w:rPr>
              <w:t>до 01жовтня  202</w:t>
            </w:r>
            <w:r>
              <w:rPr>
                <w:lang w:eastAsia="uk-UA"/>
              </w:rPr>
              <w:t>4</w:t>
            </w:r>
            <w:r w:rsidRPr="00FC2774">
              <w:rPr>
                <w:lang w:eastAsia="uk-UA"/>
              </w:rPr>
              <w:t xml:space="preserve"> року</w:t>
            </w:r>
          </w:p>
        </w:tc>
      </w:tr>
      <w:tr w:rsidR="006E5E64" w:rsidRPr="00FB02D9" w:rsidTr="00D83DBE">
        <w:trPr>
          <w:trHeight w:val="623"/>
        </w:trPr>
        <w:tc>
          <w:tcPr>
            <w:tcW w:w="257" w:type="pct"/>
            <w:tcBorders>
              <w:top w:val="single" w:sz="4" w:space="0" w:color="auto"/>
              <w:left w:val="single" w:sz="4" w:space="0" w:color="auto"/>
              <w:bottom w:val="single" w:sz="4" w:space="0" w:color="auto"/>
              <w:right w:val="single" w:sz="4" w:space="0" w:color="auto"/>
            </w:tcBorders>
            <w:noWrap/>
          </w:tcPr>
          <w:p w:rsidR="006E5E64" w:rsidRPr="00FC2774" w:rsidRDefault="006E5E64" w:rsidP="00D83DBE">
            <w:pPr>
              <w:jc w:val="center"/>
              <w:rPr>
                <w:lang w:eastAsia="uk-UA"/>
              </w:rPr>
            </w:pPr>
            <w:r>
              <w:rPr>
                <w:lang w:eastAsia="uk-UA"/>
              </w:rPr>
              <w:t>10</w:t>
            </w:r>
            <w:r w:rsidRPr="00FC2774">
              <w:rPr>
                <w:lang w:eastAsia="uk-UA"/>
              </w:rPr>
              <w:t>.</w:t>
            </w:r>
          </w:p>
        </w:tc>
        <w:tc>
          <w:tcPr>
            <w:tcW w:w="2601" w:type="pct"/>
            <w:tcBorders>
              <w:top w:val="single" w:sz="4" w:space="0" w:color="auto"/>
              <w:left w:val="nil"/>
              <w:bottom w:val="single" w:sz="4" w:space="0" w:color="auto"/>
              <w:right w:val="single" w:sz="4" w:space="0" w:color="auto"/>
            </w:tcBorders>
            <w:noWrap/>
          </w:tcPr>
          <w:p w:rsidR="006E5E64" w:rsidRPr="00FC2774" w:rsidRDefault="006E5E64" w:rsidP="00D83DBE">
            <w:pPr>
              <w:jc w:val="both"/>
              <w:rPr>
                <w:lang w:eastAsia="uk-UA"/>
              </w:rPr>
            </w:pPr>
            <w:proofErr w:type="spellStart"/>
            <w:r w:rsidRPr="00FC2774">
              <w:rPr>
                <w:lang w:eastAsia="uk-UA"/>
              </w:rPr>
              <w:t>Надання</w:t>
            </w:r>
            <w:proofErr w:type="spellEnd"/>
            <w:r w:rsidRPr="00FC2774">
              <w:rPr>
                <w:lang w:eastAsia="uk-UA"/>
              </w:rPr>
              <w:t xml:space="preserve">  </w:t>
            </w:r>
            <w:proofErr w:type="spellStart"/>
            <w:r w:rsidRPr="00FC2774">
              <w:rPr>
                <w:lang w:eastAsia="uk-UA"/>
              </w:rPr>
              <w:t>головним</w:t>
            </w:r>
            <w:proofErr w:type="spellEnd"/>
            <w:r w:rsidRPr="00FC2774">
              <w:rPr>
                <w:lang w:eastAsia="uk-UA"/>
              </w:rPr>
              <w:t xml:space="preserve"> </w:t>
            </w:r>
            <w:proofErr w:type="spellStart"/>
            <w:r w:rsidRPr="00FC2774">
              <w:rPr>
                <w:lang w:eastAsia="uk-UA"/>
              </w:rPr>
              <w:t>розпорядникам</w:t>
            </w:r>
            <w:proofErr w:type="spellEnd"/>
            <w:r w:rsidRPr="00FC2774">
              <w:rPr>
                <w:lang w:eastAsia="uk-UA"/>
              </w:rPr>
              <w:t xml:space="preserve"> </w:t>
            </w:r>
            <w:proofErr w:type="spellStart"/>
            <w:r w:rsidRPr="00FC2774">
              <w:rPr>
                <w:lang w:eastAsia="uk-UA"/>
              </w:rPr>
              <w:t>коштів</w:t>
            </w:r>
            <w:proofErr w:type="spellEnd"/>
            <w:r w:rsidRPr="00FC2774">
              <w:rPr>
                <w:lang w:eastAsia="uk-UA"/>
              </w:rPr>
              <w:t xml:space="preserve"> </w:t>
            </w:r>
            <w:proofErr w:type="spellStart"/>
            <w:r w:rsidRPr="00FC2774">
              <w:rPr>
                <w:lang w:eastAsia="uk-UA"/>
              </w:rPr>
              <w:t>орієнтовані</w:t>
            </w:r>
            <w:proofErr w:type="spellEnd"/>
            <w:r w:rsidRPr="00FC2774">
              <w:rPr>
                <w:lang w:eastAsia="uk-UA"/>
              </w:rPr>
              <w:t xml:space="preserve"> </w:t>
            </w:r>
            <w:proofErr w:type="spellStart"/>
            <w:r w:rsidRPr="00FC2774">
              <w:rPr>
                <w:lang w:eastAsia="uk-UA"/>
              </w:rPr>
              <w:t>граничні</w:t>
            </w:r>
            <w:proofErr w:type="spellEnd"/>
            <w:r w:rsidRPr="00FC2774">
              <w:rPr>
                <w:lang w:eastAsia="uk-UA"/>
              </w:rPr>
              <w:t xml:space="preserve"> </w:t>
            </w:r>
            <w:proofErr w:type="spellStart"/>
            <w:r w:rsidRPr="00FC2774">
              <w:rPr>
                <w:lang w:eastAsia="uk-UA"/>
              </w:rPr>
              <w:t>показники</w:t>
            </w:r>
            <w:proofErr w:type="spellEnd"/>
            <w:r w:rsidRPr="00FC2774">
              <w:rPr>
                <w:lang w:eastAsia="uk-UA"/>
              </w:rPr>
              <w:t xml:space="preserve"> </w:t>
            </w:r>
            <w:proofErr w:type="spellStart"/>
            <w:r w:rsidRPr="00FC2774">
              <w:rPr>
                <w:lang w:eastAsia="uk-UA"/>
              </w:rPr>
              <w:t>видатків</w:t>
            </w:r>
            <w:proofErr w:type="spellEnd"/>
            <w:r w:rsidRPr="00FC2774">
              <w:rPr>
                <w:lang w:eastAsia="uk-UA"/>
              </w:rPr>
              <w:t xml:space="preserve"> </w:t>
            </w:r>
            <w:proofErr w:type="spellStart"/>
            <w:r w:rsidRPr="00FC2774">
              <w:rPr>
                <w:lang w:eastAsia="uk-UA"/>
              </w:rPr>
              <w:t>місцевого</w:t>
            </w:r>
            <w:proofErr w:type="spellEnd"/>
            <w:r w:rsidRPr="00FC2774">
              <w:rPr>
                <w:lang w:eastAsia="uk-UA"/>
              </w:rPr>
              <w:t xml:space="preserve"> бюджету і </w:t>
            </w:r>
            <w:proofErr w:type="spellStart"/>
            <w:r w:rsidRPr="00FC2774">
              <w:rPr>
                <w:lang w:eastAsia="uk-UA"/>
              </w:rPr>
              <w:t>надання</w:t>
            </w:r>
            <w:proofErr w:type="spellEnd"/>
            <w:r w:rsidRPr="00FC2774">
              <w:rPr>
                <w:lang w:eastAsia="uk-UA"/>
              </w:rPr>
              <w:t xml:space="preserve"> </w:t>
            </w:r>
            <w:proofErr w:type="spellStart"/>
            <w:r w:rsidRPr="00FC2774">
              <w:rPr>
                <w:lang w:eastAsia="uk-UA"/>
              </w:rPr>
              <w:t>кредитів</w:t>
            </w:r>
            <w:proofErr w:type="spellEnd"/>
            <w:r w:rsidRPr="00FC2774">
              <w:rPr>
                <w:lang w:eastAsia="uk-UA"/>
              </w:rPr>
              <w:t xml:space="preserve"> з </w:t>
            </w:r>
            <w:proofErr w:type="spellStart"/>
            <w:r w:rsidRPr="00FC2774">
              <w:rPr>
                <w:lang w:eastAsia="uk-UA"/>
              </w:rPr>
              <w:t>місцевого</w:t>
            </w:r>
            <w:proofErr w:type="spellEnd"/>
            <w:r w:rsidRPr="00FC2774">
              <w:rPr>
                <w:lang w:eastAsia="uk-UA"/>
              </w:rPr>
              <w:t xml:space="preserve"> бюджету на 202</w:t>
            </w:r>
            <w:r>
              <w:rPr>
                <w:lang w:eastAsia="uk-UA"/>
              </w:rPr>
              <w:t>5</w:t>
            </w:r>
            <w:r w:rsidRPr="00FC2774">
              <w:rPr>
                <w:lang w:eastAsia="uk-UA"/>
              </w:rPr>
              <w:t xml:space="preserve"> </w:t>
            </w:r>
            <w:proofErr w:type="spellStart"/>
            <w:proofErr w:type="gramStart"/>
            <w:r w:rsidRPr="00FC2774">
              <w:rPr>
                <w:lang w:eastAsia="uk-UA"/>
              </w:rPr>
              <w:t>р</w:t>
            </w:r>
            <w:proofErr w:type="gramEnd"/>
            <w:r w:rsidRPr="00FC2774">
              <w:rPr>
                <w:lang w:eastAsia="uk-UA"/>
              </w:rPr>
              <w:t>ік</w:t>
            </w:r>
            <w:proofErr w:type="spellEnd"/>
            <w:r w:rsidRPr="00FC2774">
              <w:rPr>
                <w:lang w:eastAsia="uk-UA"/>
              </w:rPr>
              <w:t xml:space="preserve"> </w:t>
            </w:r>
            <w:r>
              <w:rPr>
                <w:lang w:eastAsia="uk-UA"/>
              </w:rPr>
              <w:t>.</w:t>
            </w:r>
          </w:p>
        </w:tc>
        <w:tc>
          <w:tcPr>
            <w:tcW w:w="1045" w:type="pct"/>
            <w:tcBorders>
              <w:top w:val="single" w:sz="4" w:space="0" w:color="auto"/>
              <w:left w:val="nil"/>
              <w:bottom w:val="single" w:sz="4" w:space="0" w:color="auto"/>
              <w:right w:val="single" w:sz="4" w:space="0" w:color="auto"/>
            </w:tcBorders>
          </w:tcPr>
          <w:p w:rsidR="006E5E64" w:rsidRPr="00FC2774" w:rsidRDefault="006E5E64" w:rsidP="00D83DBE">
            <w:pPr>
              <w:jc w:val="center"/>
              <w:rPr>
                <w:color w:val="333333"/>
                <w:lang w:eastAsia="uk-UA"/>
              </w:rPr>
            </w:pPr>
            <w:proofErr w:type="spellStart"/>
            <w:r w:rsidRPr="00FC2774">
              <w:rPr>
                <w:color w:val="333333"/>
                <w:lang w:eastAsia="uk-UA"/>
              </w:rPr>
              <w:t>Фінансовий</w:t>
            </w:r>
            <w:proofErr w:type="spellEnd"/>
            <w:r w:rsidRPr="00FC2774">
              <w:rPr>
                <w:color w:val="333333"/>
                <w:lang w:eastAsia="uk-UA"/>
              </w:rPr>
              <w:t xml:space="preserve"> </w:t>
            </w:r>
            <w:proofErr w:type="spellStart"/>
            <w:r w:rsidRPr="00FC2774">
              <w:rPr>
                <w:color w:val="333333"/>
                <w:lang w:eastAsia="uk-UA"/>
              </w:rPr>
              <w:t>відді</w:t>
            </w:r>
            <w:proofErr w:type="spellEnd"/>
            <w:r w:rsidRPr="00FC2774">
              <w:rPr>
                <w:color w:val="333333"/>
                <w:lang w:eastAsia="uk-UA"/>
              </w:rPr>
              <w:t xml:space="preserve"> </w:t>
            </w:r>
            <w:proofErr w:type="spellStart"/>
            <w:r w:rsidRPr="00FC2774">
              <w:rPr>
                <w:color w:val="333333"/>
                <w:lang w:eastAsia="uk-UA"/>
              </w:rPr>
              <w:t>Тростянецької</w:t>
            </w:r>
            <w:proofErr w:type="spellEnd"/>
            <w:r w:rsidRPr="00FC2774">
              <w:rPr>
                <w:color w:val="333333"/>
                <w:lang w:eastAsia="uk-UA"/>
              </w:rPr>
              <w:t xml:space="preserve"> </w:t>
            </w:r>
            <w:proofErr w:type="spellStart"/>
            <w:r w:rsidRPr="00FC2774">
              <w:rPr>
                <w:color w:val="333333"/>
                <w:lang w:eastAsia="uk-UA"/>
              </w:rPr>
              <w:t>сільської</w:t>
            </w:r>
            <w:proofErr w:type="spellEnd"/>
            <w:r w:rsidRPr="00FC2774">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Pr="00FC2774" w:rsidRDefault="006E5E64" w:rsidP="00D83DBE">
            <w:pPr>
              <w:jc w:val="center"/>
              <w:rPr>
                <w:lang w:eastAsia="uk-UA"/>
              </w:rPr>
            </w:pPr>
            <w:r w:rsidRPr="00FC2774">
              <w:rPr>
                <w:lang w:eastAsia="uk-UA"/>
              </w:rPr>
              <w:t>до 01жовтня  202</w:t>
            </w:r>
            <w:r>
              <w:rPr>
                <w:lang w:eastAsia="uk-UA"/>
              </w:rPr>
              <w:t>4</w:t>
            </w:r>
            <w:r w:rsidRPr="00FC2774">
              <w:rPr>
                <w:lang w:eastAsia="uk-UA"/>
              </w:rPr>
              <w:t xml:space="preserve"> року</w:t>
            </w:r>
          </w:p>
        </w:tc>
      </w:tr>
      <w:tr w:rsidR="006E5E64" w:rsidRPr="00FB02D9" w:rsidTr="00D83DBE">
        <w:trPr>
          <w:trHeight w:val="1306"/>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1</w:t>
            </w:r>
            <w:r>
              <w:rPr>
                <w:lang w:eastAsia="uk-UA"/>
              </w:rPr>
              <w:t>1</w:t>
            </w:r>
            <w:r w:rsidRPr="00FB02D9">
              <w:rPr>
                <w:lang w:eastAsia="uk-UA"/>
              </w:rPr>
              <w:t>.</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proofErr w:type="gramStart"/>
            <w:r w:rsidRPr="00FB02D9">
              <w:rPr>
                <w:lang w:eastAsia="uk-UA"/>
              </w:rPr>
              <w:t>П</w:t>
            </w:r>
            <w:proofErr w:type="gramEnd"/>
            <w:r w:rsidRPr="00FB02D9">
              <w:rPr>
                <w:lang w:eastAsia="uk-UA"/>
              </w:rPr>
              <w:t>ідготувати</w:t>
            </w:r>
            <w:proofErr w:type="spellEnd"/>
            <w:r w:rsidRPr="00FB02D9">
              <w:rPr>
                <w:lang w:eastAsia="uk-UA"/>
              </w:rPr>
              <w:t xml:space="preserve"> та </w:t>
            </w:r>
            <w:proofErr w:type="spellStart"/>
            <w:r w:rsidRPr="00FB02D9">
              <w:rPr>
                <w:lang w:eastAsia="uk-UA"/>
              </w:rPr>
              <w:t>надати</w:t>
            </w:r>
            <w:proofErr w:type="spellEnd"/>
            <w:r w:rsidRPr="00FB02D9">
              <w:rPr>
                <w:lang w:eastAsia="uk-UA"/>
              </w:rPr>
              <w:t xml:space="preserve"> </w:t>
            </w:r>
            <w:proofErr w:type="spellStart"/>
            <w:r w:rsidRPr="00FB02D9">
              <w:rPr>
                <w:lang w:eastAsia="uk-UA"/>
              </w:rPr>
              <w:t>фінансовому</w:t>
            </w:r>
            <w:proofErr w:type="spellEnd"/>
            <w:r w:rsidRPr="00FB02D9">
              <w:rPr>
                <w:lang w:eastAsia="uk-UA"/>
              </w:rPr>
              <w:t xml:space="preserve"> </w:t>
            </w:r>
            <w:proofErr w:type="spellStart"/>
            <w:r w:rsidRPr="00FB02D9">
              <w:rPr>
                <w:lang w:eastAsia="uk-UA"/>
              </w:rPr>
              <w:t>відділу</w:t>
            </w:r>
            <w:proofErr w:type="spellEnd"/>
            <w:r w:rsidRPr="00FB02D9">
              <w:rPr>
                <w:lang w:eastAsia="uk-UA"/>
              </w:rPr>
              <w:t xml:space="preserve"> </w:t>
            </w:r>
            <w:proofErr w:type="spellStart"/>
            <w:r w:rsidRPr="00FB02D9">
              <w:rPr>
                <w:lang w:eastAsia="uk-UA"/>
              </w:rPr>
              <w:t>Тростянецької</w:t>
            </w:r>
            <w:proofErr w:type="spellEnd"/>
            <w:r w:rsidRPr="00FB02D9">
              <w:rPr>
                <w:lang w:eastAsia="uk-UA"/>
              </w:rPr>
              <w:t xml:space="preserve"> </w:t>
            </w:r>
            <w:proofErr w:type="spellStart"/>
            <w:r w:rsidRPr="00FB02D9">
              <w:rPr>
                <w:lang w:eastAsia="uk-UA"/>
              </w:rPr>
              <w:t>сільської</w:t>
            </w:r>
            <w:proofErr w:type="spellEnd"/>
            <w:r w:rsidRPr="00FB02D9">
              <w:rPr>
                <w:lang w:eastAsia="uk-UA"/>
              </w:rPr>
              <w:t xml:space="preserve"> ради  </w:t>
            </w:r>
            <w:proofErr w:type="spellStart"/>
            <w:r w:rsidRPr="00FB02D9">
              <w:rPr>
                <w:lang w:eastAsia="uk-UA"/>
              </w:rPr>
              <w:t>обґрунтовані</w:t>
            </w:r>
            <w:proofErr w:type="spellEnd"/>
            <w:r w:rsidRPr="00FB02D9">
              <w:rPr>
                <w:lang w:eastAsia="uk-UA"/>
              </w:rPr>
              <w:t xml:space="preserve"> </w:t>
            </w:r>
            <w:proofErr w:type="spellStart"/>
            <w:r w:rsidRPr="00FB02D9">
              <w:rPr>
                <w:lang w:eastAsia="uk-UA"/>
              </w:rPr>
              <w:t>пропозиції</w:t>
            </w:r>
            <w:proofErr w:type="spellEnd"/>
            <w:r w:rsidRPr="00FB02D9">
              <w:rPr>
                <w:lang w:eastAsia="uk-UA"/>
              </w:rPr>
              <w:t xml:space="preserve"> до </w:t>
            </w:r>
            <w:proofErr w:type="spellStart"/>
            <w:r w:rsidRPr="00FB02D9">
              <w:rPr>
                <w:lang w:eastAsia="uk-UA"/>
              </w:rPr>
              <w:t>лімітів</w:t>
            </w:r>
            <w:proofErr w:type="spellEnd"/>
            <w:r w:rsidRPr="00FB02D9">
              <w:rPr>
                <w:lang w:eastAsia="uk-UA"/>
              </w:rPr>
              <w:t xml:space="preserve"> </w:t>
            </w:r>
            <w:proofErr w:type="spellStart"/>
            <w:r w:rsidRPr="00FB02D9">
              <w:rPr>
                <w:lang w:eastAsia="uk-UA"/>
              </w:rPr>
              <w:t>споживання</w:t>
            </w:r>
            <w:proofErr w:type="spellEnd"/>
            <w:r w:rsidRPr="00FB02D9">
              <w:rPr>
                <w:lang w:eastAsia="uk-UA"/>
              </w:rPr>
              <w:t xml:space="preserve"> у 202</w:t>
            </w:r>
            <w:r>
              <w:rPr>
                <w:lang w:eastAsia="uk-UA"/>
              </w:rPr>
              <w:t xml:space="preserve">5 </w:t>
            </w:r>
            <w:proofErr w:type="spellStart"/>
            <w:r w:rsidRPr="00FB02D9">
              <w:rPr>
                <w:lang w:eastAsia="uk-UA"/>
              </w:rPr>
              <w:t>році</w:t>
            </w:r>
            <w:proofErr w:type="spellEnd"/>
            <w:r w:rsidRPr="00FB02D9">
              <w:rPr>
                <w:lang w:eastAsia="uk-UA"/>
              </w:rPr>
              <w:t xml:space="preserve"> </w:t>
            </w:r>
            <w:proofErr w:type="spellStart"/>
            <w:r w:rsidRPr="00FB02D9">
              <w:rPr>
                <w:lang w:eastAsia="uk-UA"/>
              </w:rPr>
              <w:t>енергоносіїв</w:t>
            </w:r>
            <w:proofErr w:type="spellEnd"/>
            <w:r w:rsidRPr="00FB02D9">
              <w:rPr>
                <w:lang w:eastAsia="uk-UA"/>
              </w:rPr>
              <w:t xml:space="preserve"> у </w:t>
            </w:r>
            <w:proofErr w:type="spellStart"/>
            <w:r w:rsidRPr="00FB02D9">
              <w:rPr>
                <w:lang w:eastAsia="uk-UA"/>
              </w:rPr>
              <w:t>натуральних</w:t>
            </w:r>
            <w:proofErr w:type="spellEnd"/>
            <w:r w:rsidRPr="00FB02D9">
              <w:rPr>
                <w:lang w:eastAsia="uk-UA"/>
              </w:rPr>
              <w:t xml:space="preserve"> </w:t>
            </w:r>
            <w:proofErr w:type="spellStart"/>
            <w:r w:rsidRPr="00FB02D9">
              <w:rPr>
                <w:lang w:eastAsia="uk-UA"/>
              </w:rPr>
              <w:t>показниках</w:t>
            </w:r>
            <w:proofErr w:type="spellEnd"/>
            <w:r w:rsidRPr="00FB02D9">
              <w:rPr>
                <w:lang w:eastAsia="uk-UA"/>
              </w:rPr>
              <w:t xml:space="preserve"> </w:t>
            </w:r>
            <w:proofErr w:type="spellStart"/>
            <w:r w:rsidRPr="00FB02D9">
              <w:rPr>
                <w:lang w:eastAsia="uk-UA"/>
              </w:rPr>
              <w:t>бюджетними</w:t>
            </w:r>
            <w:proofErr w:type="spellEnd"/>
            <w:r w:rsidRPr="00FB02D9">
              <w:rPr>
                <w:lang w:eastAsia="uk-UA"/>
              </w:rPr>
              <w:t xml:space="preserve"> </w:t>
            </w:r>
            <w:proofErr w:type="spellStart"/>
            <w:r w:rsidRPr="00FB02D9">
              <w:rPr>
                <w:lang w:eastAsia="uk-UA"/>
              </w:rPr>
              <w:t>установами</w:t>
            </w:r>
            <w:proofErr w:type="spellEnd"/>
            <w:r w:rsidRPr="00FB02D9">
              <w:rPr>
                <w:lang w:eastAsia="uk-UA"/>
              </w:rPr>
              <w:t xml:space="preserve">, </w:t>
            </w:r>
            <w:proofErr w:type="spellStart"/>
            <w:r w:rsidRPr="00FB02D9">
              <w:rPr>
                <w:lang w:eastAsia="uk-UA"/>
              </w:rPr>
              <w:t>що</w:t>
            </w:r>
            <w:proofErr w:type="spellEnd"/>
            <w:r w:rsidRPr="00FB02D9">
              <w:rPr>
                <w:lang w:eastAsia="uk-UA"/>
              </w:rPr>
              <w:t xml:space="preserve"> </w:t>
            </w:r>
            <w:proofErr w:type="spellStart"/>
            <w:r w:rsidRPr="00FB02D9">
              <w:rPr>
                <w:lang w:eastAsia="uk-UA"/>
              </w:rPr>
              <w:t>фінансуються</w:t>
            </w:r>
            <w:proofErr w:type="spellEnd"/>
            <w:r w:rsidRPr="00FB02D9">
              <w:rPr>
                <w:lang w:eastAsia="uk-UA"/>
              </w:rPr>
              <w:t xml:space="preserve"> з </w:t>
            </w:r>
            <w:proofErr w:type="spellStart"/>
            <w:r w:rsidRPr="00FB02D9">
              <w:rPr>
                <w:lang w:eastAsia="uk-UA"/>
              </w:rPr>
              <w:t>місцевого</w:t>
            </w:r>
            <w:proofErr w:type="spellEnd"/>
            <w:r w:rsidRPr="00FB02D9">
              <w:rPr>
                <w:lang w:eastAsia="uk-UA"/>
              </w:rPr>
              <w:t xml:space="preserve"> бюджету</w:t>
            </w:r>
            <w:r>
              <w:rPr>
                <w:lang w:eastAsia="uk-UA"/>
              </w:rPr>
              <w:t>.</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Структурні</w:t>
            </w:r>
            <w:proofErr w:type="spellEnd"/>
            <w:r w:rsidRPr="00FB02D9">
              <w:rPr>
                <w:color w:val="333333"/>
                <w:lang w:eastAsia="uk-UA"/>
              </w:rPr>
              <w:t xml:space="preserve"> </w:t>
            </w:r>
            <w:proofErr w:type="spellStart"/>
            <w:proofErr w:type="gramStart"/>
            <w:r w:rsidRPr="00FB02D9">
              <w:rPr>
                <w:color w:val="333333"/>
                <w:lang w:eastAsia="uk-UA"/>
              </w:rPr>
              <w:t>п</w:t>
            </w:r>
            <w:proofErr w:type="gramEnd"/>
            <w:r w:rsidRPr="00FB02D9">
              <w:rPr>
                <w:color w:val="333333"/>
                <w:lang w:eastAsia="uk-UA"/>
              </w:rPr>
              <w:t>ідрозділи</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 </w:t>
            </w:r>
          </w:p>
        </w:tc>
        <w:tc>
          <w:tcPr>
            <w:tcW w:w="1097" w:type="pct"/>
            <w:tcBorders>
              <w:top w:val="nil"/>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11</w:t>
            </w:r>
            <w:r w:rsidRPr="00FB02D9">
              <w:rPr>
                <w:lang w:eastAsia="uk-UA"/>
              </w:rPr>
              <w:t xml:space="preserve"> </w:t>
            </w:r>
            <w:proofErr w:type="spellStart"/>
            <w:r w:rsidRPr="00FB02D9">
              <w:rPr>
                <w:lang w:eastAsia="uk-UA"/>
              </w:rPr>
              <w:t>жовтня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733"/>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1</w:t>
            </w:r>
            <w:r>
              <w:rPr>
                <w:lang w:eastAsia="uk-UA"/>
              </w:rPr>
              <w:t>2</w:t>
            </w:r>
            <w:r w:rsidRPr="00FB02D9">
              <w:rPr>
                <w:lang w:eastAsia="uk-UA"/>
              </w:rPr>
              <w:t>.</w:t>
            </w:r>
          </w:p>
        </w:tc>
        <w:tc>
          <w:tcPr>
            <w:tcW w:w="2601"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both"/>
              <w:rPr>
                <w:lang w:eastAsia="uk-UA"/>
              </w:rPr>
            </w:pPr>
            <w:proofErr w:type="spellStart"/>
            <w:r w:rsidRPr="00FB02D9">
              <w:rPr>
                <w:lang w:eastAsia="uk-UA"/>
              </w:rPr>
              <w:t>Розширити</w:t>
            </w:r>
            <w:proofErr w:type="spellEnd"/>
            <w:r w:rsidRPr="00FB02D9">
              <w:rPr>
                <w:lang w:eastAsia="uk-UA"/>
              </w:rPr>
              <w:t xml:space="preserve"> </w:t>
            </w:r>
            <w:proofErr w:type="spellStart"/>
            <w:r w:rsidRPr="00FB02D9">
              <w:rPr>
                <w:lang w:eastAsia="uk-UA"/>
              </w:rPr>
              <w:t>перелік</w:t>
            </w:r>
            <w:proofErr w:type="spellEnd"/>
            <w:r w:rsidRPr="00FB02D9">
              <w:rPr>
                <w:lang w:eastAsia="uk-UA"/>
              </w:rPr>
              <w:t xml:space="preserve"> </w:t>
            </w:r>
            <w:proofErr w:type="spellStart"/>
            <w:r w:rsidRPr="00FB02D9">
              <w:rPr>
                <w:lang w:eastAsia="uk-UA"/>
              </w:rPr>
              <w:t>джерел</w:t>
            </w:r>
            <w:proofErr w:type="spellEnd"/>
            <w:r w:rsidRPr="00FB02D9">
              <w:rPr>
                <w:lang w:eastAsia="uk-UA"/>
              </w:rPr>
              <w:t xml:space="preserve"> </w:t>
            </w:r>
            <w:proofErr w:type="spellStart"/>
            <w:r w:rsidRPr="00FB02D9">
              <w:rPr>
                <w:lang w:eastAsia="uk-UA"/>
              </w:rPr>
              <w:t>фінансування</w:t>
            </w:r>
            <w:proofErr w:type="spellEnd"/>
            <w:r w:rsidRPr="00FB02D9">
              <w:rPr>
                <w:lang w:eastAsia="uk-UA"/>
              </w:rPr>
              <w:t xml:space="preserve"> </w:t>
            </w:r>
            <w:proofErr w:type="spellStart"/>
            <w:r w:rsidRPr="00FB02D9">
              <w:rPr>
                <w:lang w:eastAsia="uk-UA"/>
              </w:rPr>
              <w:t>закладів</w:t>
            </w:r>
            <w:proofErr w:type="spellEnd"/>
            <w:r w:rsidRPr="00FB02D9">
              <w:rPr>
                <w:lang w:eastAsia="uk-UA"/>
              </w:rPr>
              <w:t xml:space="preserve"> </w:t>
            </w:r>
            <w:proofErr w:type="spellStart"/>
            <w:r w:rsidRPr="00FB02D9">
              <w:rPr>
                <w:lang w:eastAsia="uk-UA"/>
              </w:rPr>
              <w:t>освіти</w:t>
            </w:r>
            <w:proofErr w:type="spellEnd"/>
            <w:r w:rsidRPr="00FB02D9">
              <w:rPr>
                <w:lang w:eastAsia="uk-UA"/>
              </w:rPr>
              <w:t xml:space="preserve">, </w:t>
            </w:r>
            <w:proofErr w:type="spellStart"/>
            <w:r w:rsidRPr="00FB02D9">
              <w:rPr>
                <w:lang w:eastAsia="uk-UA"/>
              </w:rPr>
              <w:t>охорони</w:t>
            </w:r>
            <w:proofErr w:type="spellEnd"/>
            <w:r w:rsidRPr="00FB02D9">
              <w:rPr>
                <w:lang w:eastAsia="uk-UA"/>
              </w:rPr>
              <w:t xml:space="preserve"> </w:t>
            </w:r>
            <w:proofErr w:type="spellStart"/>
            <w:r w:rsidRPr="00FB02D9">
              <w:rPr>
                <w:lang w:eastAsia="uk-UA"/>
              </w:rPr>
              <w:t>здоров’я</w:t>
            </w:r>
            <w:proofErr w:type="spellEnd"/>
            <w:r w:rsidRPr="00FB02D9">
              <w:rPr>
                <w:lang w:eastAsia="uk-UA"/>
              </w:rPr>
              <w:t xml:space="preserve">, </w:t>
            </w:r>
            <w:proofErr w:type="spellStart"/>
            <w:r w:rsidRPr="00FB02D9">
              <w:rPr>
                <w:lang w:eastAsia="uk-UA"/>
              </w:rPr>
              <w:t>культури</w:t>
            </w:r>
            <w:proofErr w:type="spellEnd"/>
            <w:r w:rsidRPr="00FB02D9">
              <w:rPr>
                <w:lang w:eastAsia="uk-UA"/>
              </w:rPr>
              <w:t xml:space="preserve"> </w:t>
            </w:r>
            <w:r>
              <w:rPr>
                <w:lang w:eastAsia="uk-UA"/>
              </w:rPr>
              <w:t xml:space="preserve">і </w:t>
            </w:r>
            <w:proofErr w:type="spellStart"/>
            <w:r>
              <w:rPr>
                <w:lang w:eastAsia="uk-UA"/>
              </w:rPr>
              <w:t>збільшити</w:t>
            </w:r>
            <w:proofErr w:type="spellEnd"/>
            <w:r>
              <w:rPr>
                <w:lang w:eastAsia="uk-UA"/>
              </w:rPr>
              <w:t xml:space="preserve"> </w:t>
            </w:r>
            <w:proofErr w:type="spellStart"/>
            <w:r>
              <w:rPr>
                <w:lang w:eastAsia="uk-UA"/>
              </w:rPr>
              <w:t>власні</w:t>
            </w:r>
            <w:proofErr w:type="spellEnd"/>
            <w:r>
              <w:rPr>
                <w:lang w:eastAsia="uk-UA"/>
              </w:rPr>
              <w:t xml:space="preserve"> </w:t>
            </w:r>
            <w:proofErr w:type="spellStart"/>
            <w:r>
              <w:rPr>
                <w:lang w:eastAsia="uk-UA"/>
              </w:rPr>
              <w:t>надходження</w:t>
            </w:r>
            <w:proofErr w:type="spellEnd"/>
            <w:r>
              <w:rPr>
                <w:lang w:eastAsia="uk-UA"/>
              </w:rPr>
              <w:t>.</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Структурні</w:t>
            </w:r>
            <w:proofErr w:type="spellEnd"/>
            <w:r w:rsidRPr="00FB02D9">
              <w:rPr>
                <w:color w:val="333333"/>
                <w:lang w:eastAsia="uk-UA"/>
              </w:rPr>
              <w:t xml:space="preserve"> </w:t>
            </w:r>
            <w:proofErr w:type="spellStart"/>
            <w:proofErr w:type="gramStart"/>
            <w:r w:rsidRPr="00FB02D9">
              <w:rPr>
                <w:color w:val="333333"/>
                <w:lang w:eastAsia="uk-UA"/>
              </w:rPr>
              <w:t>п</w:t>
            </w:r>
            <w:proofErr w:type="gramEnd"/>
            <w:r w:rsidRPr="00FB02D9">
              <w:rPr>
                <w:color w:val="333333"/>
                <w:lang w:eastAsia="uk-UA"/>
              </w:rPr>
              <w:t>ідрозділи</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w:t>
            </w:r>
          </w:p>
        </w:tc>
        <w:tc>
          <w:tcPr>
            <w:tcW w:w="109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до 2</w:t>
            </w:r>
            <w:r>
              <w:rPr>
                <w:lang w:eastAsia="uk-UA"/>
              </w:rPr>
              <w:t>0</w:t>
            </w:r>
            <w:r w:rsidRPr="00FB02D9">
              <w:rPr>
                <w:lang w:eastAsia="uk-UA"/>
              </w:rPr>
              <w:t xml:space="preserve"> </w:t>
            </w:r>
            <w:proofErr w:type="spellStart"/>
            <w:r w:rsidRPr="00FB02D9">
              <w:rPr>
                <w:lang w:eastAsia="uk-UA"/>
              </w:rPr>
              <w:t>жовтня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1705"/>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13</w:t>
            </w:r>
            <w:r w:rsidRPr="00FB02D9">
              <w:rPr>
                <w:lang w:eastAsia="uk-UA"/>
              </w:rPr>
              <w:t>.</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proofErr w:type="gramStart"/>
            <w:r w:rsidRPr="00FB02D9">
              <w:rPr>
                <w:lang w:eastAsia="uk-UA"/>
              </w:rPr>
              <w:t>П</w:t>
            </w:r>
            <w:proofErr w:type="gramEnd"/>
            <w:r w:rsidRPr="00FB02D9">
              <w:rPr>
                <w:lang w:eastAsia="uk-UA"/>
              </w:rPr>
              <w:t>ідготувати</w:t>
            </w:r>
            <w:proofErr w:type="spellEnd"/>
            <w:r w:rsidRPr="00FB02D9">
              <w:rPr>
                <w:lang w:eastAsia="uk-UA"/>
              </w:rPr>
              <w:t xml:space="preserve"> та </w:t>
            </w:r>
            <w:proofErr w:type="spellStart"/>
            <w:r w:rsidRPr="00FB02D9">
              <w:rPr>
                <w:lang w:eastAsia="uk-UA"/>
              </w:rPr>
              <w:t>надати</w:t>
            </w:r>
            <w:proofErr w:type="spellEnd"/>
            <w:r w:rsidRPr="00FB02D9">
              <w:rPr>
                <w:lang w:eastAsia="uk-UA"/>
              </w:rPr>
              <w:t xml:space="preserve"> </w:t>
            </w:r>
            <w:proofErr w:type="spellStart"/>
            <w:r w:rsidRPr="00FB02D9">
              <w:rPr>
                <w:lang w:eastAsia="uk-UA"/>
              </w:rPr>
              <w:t>фінансовому</w:t>
            </w:r>
            <w:proofErr w:type="spellEnd"/>
            <w:r w:rsidRPr="00FB02D9">
              <w:rPr>
                <w:lang w:eastAsia="uk-UA"/>
              </w:rPr>
              <w:t xml:space="preserve"> </w:t>
            </w:r>
            <w:proofErr w:type="spellStart"/>
            <w:r w:rsidRPr="00FB02D9">
              <w:rPr>
                <w:lang w:eastAsia="uk-UA"/>
              </w:rPr>
              <w:t>відділу</w:t>
            </w:r>
            <w:proofErr w:type="spellEnd"/>
            <w:r w:rsidRPr="00FB02D9">
              <w:rPr>
                <w:lang w:eastAsia="uk-UA"/>
              </w:rPr>
              <w:t xml:space="preserve">  </w:t>
            </w:r>
            <w:proofErr w:type="spellStart"/>
            <w:r w:rsidRPr="00FB02D9">
              <w:rPr>
                <w:lang w:eastAsia="uk-UA"/>
              </w:rPr>
              <w:t>бюджетні</w:t>
            </w:r>
            <w:proofErr w:type="spellEnd"/>
            <w:r w:rsidRPr="00FB02D9">
              <w:rPr>
                <w:lang w:eastAsia="uk-UA"/>
              </w:rPr>
              <w:t xml:space="preserve"> </w:t>
            </w:r>
            <w:proofErr w:type="spellStart"/>
            <w:r w:rsidRPr="00FB02D9">
              <w:rPr>
                <w:lang w:eastAsia="uk-UA"/>
              </w:rPr>
              <w:t>запити</w:t>
            </w:r>
            <w:proofErr w:type="spellEnd"/>
            <w:r w:rsidRPr="00FB02D9">
              <w:rPr>
                <w:lang w:eastAsia="uk-UA"/>
              </w:rPr>
              <w:t xml:space="preserve"> у </w:t>
            </w:r>
            <w:proofErr w:type="spellStart"/>
            <w:r w:rsidRPr="00FB02D9">
              <w:rPr>
                <w:lang w:eastAsia="uk-UA"/>
              </w:rPr>
              <w:t>форматі</w:t>
            </w:r>
            <w:proofErr w:type="spellEnd"/>
            <w:r w:rsidRPr="00FB02D9">
              <w:rPr>
                <w:lang w:eastAsia="uk-UA"/>
              </w:rPr>
              <w:t xml:space="preserve"> </w:t>
            </w:r>
            <w:proofErr w:type="spellStart"/>
            <w:r w:rsidRPr="00FB02D9">
              <w:rPr>
                <w:lang w:eastAsia="uk-UA"/>
              </w:rPr>
              <w:t>програмно-цільового</w:t>
            </w:r>
            <w:proofErr w:type="spellEnd"/>
            <w:r w:rsidRPr="00FB02D9">
              <w:rPr>
                <w:lang w:eastAsia="uk-UA"/>
              </w:rPr>
              <w:t xml:space="preserve"> методу </w:t>
            </w:r>
            <w:proofErr w:type="spellStart"/>
            <w:r w:rsidRPr="00FB02D9">
              <w:rPr>
                <w:lang w:eastAsia="uk-UA"/>
              </w:rPr>
              <w:t>бюджетування</w:t>
            </w:r>
            <w:proofErr w:type="spellEnd"/>
            <w:r w:rsidRPr="00FB02D9">
              <w:rPr>
                <w:lang w:eastAsia="uk-UA"/>
              </w:rPr>
              <w:t xml:space="preserve"> </w:t>
            </w:r>
            <w:proofErr w:type="spellStart"/>
            <w:r w:rsidRPr="00FB02D9">
              <w:rPr>
                <w:lang w:eastAsia="uk-UA"/>
              </w:rPr>
              <w:t>щодо</w:t>
            </w:r>
            <w:proofErr w:type="spellEnd"/>
            <w:r w:rsidRPr="00FB02D9">
              <w:rPr>
                <w:lang w:eastAsia="uk-UA"/>
              </w:rPr>
              <w:t xml:space="preserve"> потреби в коштах на </w:t>
            </w:r>
            <w:proofErr w:type="spellStart"/>
            <w:r w:rsidRPr="00FB02D9">
              <w:rPr>
                <w:lang w:eastAsia="uk-UA"/>
              </w:rPr>
              <w:t>утримання</w:t>
            </w:r>
            <w:proofErr w:type="spellEnd"/>
            <w:r w:rsidRPr="00FB02D9">
              <w:rPr>
                <w:lang w:eastAsia="uk-UA"/>
              </w:rPr>
              <w:t xml:space="preserve"> </w:t>
            </w:r>
            <w:proofErr w:type="spellStart"/>
            <w:r w:rsidRPr="00FB02D9">
              <w:rPr>
                <w:lang w:eastAsia="uk-UA"/>
              </w:rPr>
              <w:t>установ</w:t>
            </w:r>
            <w:proofErr w:type="spellEnd"/>
            <w:r w:rsidRPr="00FB02D9">
              <w:rPr>
                <w:lang w:eastAsia="uk-UA"/>
              </w:rPr>
              <w:t xml:space="preserve"> з </w:t>
            </w:r>
            <w:proofErr w:type="spellStart"/>
            <w:r w:rsidRPr="00FB02D9">
              <w:rPr>
                <w:lang w:eastAsia="uk-UA"/>
              </w:rPr>
              <w:t>урахуванням</w:t>
            </w:r>
            <w:proofErr w:type="spellEnd"/>
            <w:r w:rsidRPr="00FB02D9">
              <w:rPr>
                <w:lang w:eastAsia="uk-UA"/>
              </w:rPr>
              <w:t xml:space="preserve"> </w:t>
            </w:r>
            <w:proofErr w:type="spellStart"/>
            <w:r w:rsidRPr="00FB02D9">
              <w:rPr>
                <w:lang w:eastAsia="uk-UA"/>
              </w:rPr>
              <w:t>проведеної</w:t>
            </w:r>
            <w:proofErr w:type="spellEnd"/>
            <w:r w:rsidRPr="00FB02D9">
              <w:rPr>
                <w:lang w:eastAsia="uk-UA"/>
              </w:rPr>
              <w:t xml:space="preserve"> </w:t>
            </w:r>
            <w:proofErr w:type="spellStart"/>
            <w:r w:rsidRPr="00FB02D9">
              <w:rPr>
                <w:lang w:eastAsia="uk-UA"/>
              </w:rPr>
              <w:t>інвентаризації</w:t>
            </w:r>
            <w:proofErr w:type="spellEnd"/>
            <w:r w:rsidRPr="00FB02D9">
              <w:rPr>
                <w:lang w:eastAsia="uk-UA"/>
              </w:rPr>
              <w:t xml:space="preserve"> </w:t>
            </w:r>
            <w:proofErr w:type="spellStart"/>
            <w:r w:rsidRPr="00FB02D9">
              <w:rPr>
                <w:lang w:eastAsia="uk-UA"/>
              </w:rPr>
              <w:t>місцевих</w:t>
            </w:r>
            <w:proofErr w:type="spellEnd"/>
            <w:r w:rsidRPr="00FB02D9">
              <w:rPr>
                <w:lang w:eastAsia="uk-UA"/>
              </w:rPr>
              <w:t xml:space="preserve"> </w:t>
            </w:r>
            <w:proofErr w:type="spellStart"/>
            <w:r w:rsidRPr="00FB02D9">
              <w:rPr>
                <w:lang w:eastAsia="uk-UA"/>
              </w:rPr>
              <w:t>програм</w:t>
            </w:r>
            <w:proofErr w:type="spellEnd"/>
            <w:r w:rsidRPr="00FB02D9">
              <w:rPr>
                <w:lang w:eastAsia="uk-UA"/>
              </w:rPr>
              <w:t xml:space="preserve">, </w:t>
            </w:r>
            <w:proofErr w:type="spellStart"/>
            <w:r w:rsidRPr="00FB02D9">
              <w:rPr>
                <w:lang w:eastAsia="uk-UA"/>
              </w:rPr>
              <w:t>визначених</w:t>
            </w:r>
            <w:proofErr w:type="spellEnd"/>
            <w:r w:rsidRPr="00FB02D9">
              <w:rPr>
                <w:lang w:eastAsia="uk-UA"/>
              </w:rPr>
              <w:t xml:space="preserve"> </w:t>
            </w:r>
            <w:proofErr w:type="spellStart"/>
            <w:r w:rsidRPr="00FB02D9">
              <w:rPr>
                <w:lang w:eastAsia="uk-UA"/>
              </w:rPr>
              <w:t>пріоритетів</w:t>
            </w:r>
            <w:proofErr w:type="spellEnd"/>
            <w:r w:rsidRPr="00FB02D9">
              <w:rPr>
                <w:lang w:eastAsia="uk-UA"/>
              </w:rPr>
              <w:t xml:space="preserve">, </w:t>
            </w:r>
            <w:proofErr w:type="spellStart"/>
            <w:r w:rsidRPr="00FB02D9">
              <w:rPr>
                <w:lang w:eastAsia="uk-UA"/>
              </w:rPr>
              <w:t>затверджених</w:t>
            </w:r>
            <w:proofErr w:type="spellEnd"/>
            <w:r w:rsidRPr="00FB02D9">
              <w:rPr>
                <w:lang w:eastAsia="uk-UA"/>
              </w:rPr>
              <w:t xml:space="preserve"> </w:t>
            </w:r>
            <w:proofErr w:type="spellStart"/>
            <w:r w:rsidRPr="00FB02D9">
              <w:rPr>
                <w:lang w:eastAsia="uk-UA"/>
              </w:rPr>
              <w:t>порядків</w:t>
            </w:r>
            <w:proofErr w:type="spellEnd"/>
            <w:r w:rsidRPr="00FB02D9">
              <w:rPr>
                <w:lang w:eastAsia="uk-UA"/>
              </w:rPr>
              <w:t xml:space="preserve"> </w:t>
            </w:r>
            <w:proofErr w:type="spellStart"/>
            <w:r w:rsidRPr="00FB02D9">
              <w:rPr>
                <w:lang w:eastAsia="uk-UA"/>
              </w:rPr>
              <w:t>розподілу</w:t>
            </w:r>
            <w:proofErr w:type="spellEnd"/>
            <w:r w:rsidRPr="00FB02D9">
              <w:rPr>
                <w:lang w:eastAsia="uk-UA"/>
              </w:rPr>
              <w:t xml:space="preserve"> </w:t>
            </w:r>
            <w:proofErr w:type="spellStart"/>
            <w:r w:rsidRPr="00FB02D9">
              <w:rPr>
                <w:lang w:eastAsia="uk-UA"/>
              </w:rPr>
              <w:t>фінансових</w:t>
            </w:r>
            <w:proofErr w:type="spellEnd"/>
            <w:r w:rsidRPr="00FB02D9">
              <w:rPr>
                <w:lang w:eastAsia="uk-UA"/>
              </w:rPr>
              <w:t xml:space="preserve"> </w:t>
            </w:r>
            <w:proofErr w:type="spellStart"/>
            <w:r w:rsidRPr="00FB02D9">
              <w:rPr>
                <w:lang w:eastAsia="uk-UA"/>
              </w:rPr>
              <w:t>ресурсів</w:t>
            </w:r>
            <w:proofErr w:type="spellEnd"/>
            <w:r w:rsidRPr="00FB02D9">
              <w:rPr>
                <w:lang w:eastAsia="uk-UA"/>
              </w:rPr>
              <w:t xml:space="preserve"> </w:t>
            </w:r>
            <w:proofErr w:type="spellStart"/>
            <w:r w:rsidRPr="00FB02D9">
              <w:rPr>
                <w:lang w:eastAsia="uk-UA"/>
              </w:rPr>
              <w:t>між</w:t>
            </w:r>
            <w:proofErr w:type="spellEnd"/>
            <w:r w:rsidRPr="00FB02D9">
              <w:rPr>
                <w:lang w:eastAsia="uk-UA"/>
              </w:rPr>
              <w:t xml:space="preserve"> </w:t>
            </w:r>
            <w:proofErr w:type="spellStart"/>
            <w:r w:rsidRPr="00FB02D9">
              <w:rPr>
                <w:lang w:eastAsia="uk-UA"/>
              </w:rPr>
              <w:t>розпорядниками</w:t>
            </w:r>
            <w:proofErr w:type="spellEnd"/>
            <w:r w:rsidRPr="00FB02D9">
              <w:rPr>
                <w:lang w:eastAsia="uk-UA"/>
              </w:rPr>
              <w:t xml:space="preserve"> й </w:t>
            </w:r>
            <w:proofErr w:type="spellStart"/>
            <w:r w:rsidRPr="00FB02D9">
              <w:rPr>
                <w:lang w:eastAsia="uk-UA"/>
              </w:rPr>
              <w:t>одержувачами</w:t>
            </w:r>
            <w:proofErr w:type="spellEnd"/>
            <w:r w:rsidRPr="00FB02D9">
              <w:rPr>
                <w:lang w:eastAsia="uk-UA"/>
              </w:rPr>
              <w:t xml:space="preserve"> </w:t>
            </w:r>
            <w:proofErr w:type="spellStart"/>
            <w:r w:rsidRPr="00FB02D9">
              <w:rPr>
                <w:lang w:eastAsia="uk-UA"/>
              </w:rPr>
              <w:t>бюджетних</w:t>
            </w:r>
            <w:proofErr w:type="spellEnd"/>
            <w:r w:rsidRPr="00FB02D9">
              <w:rPr>
                <w:lang w:eastAsia="uk-UA"/>
              </w:rPr>
              <w:t xml:space="preserve"> </w:t>
            </w:r>
            <w:proofErr w:type="spellStart"/>
            <w:r w:rsidRPr="00FB02D9">
              <w:rPr>
                <w:lang w:eastAsia="uk-UA"/>
              </w:rPr>
              <w:t>коштів</w:t>
            </w:r>
            <w:proofErr w:type="spellEnd"/>
            <w:r w:rsidRPr="00FB02D9">
              <w:rPr>
                <w:lang w:eastAsia="uk-UA"/>
              </w:rPr>
              <w:t xml:space="preserve"> та </w:t>
            </w:r>
            <w:proofErr w:type="spellStart"/>
            <w:r w:rsidRPr="00FB02D9">
              <w:rPr>
                <w:lang w:eastAsia="uk-UA"/>
              </w:rPr>
              <w:t>граничних</w:t>
            </w:r>
            <w:proofErr w:type="spellEnd"/>
            <w:r w:rsidRPr="00FB02D9">
              <w:rPr>
                <w:lang w:eastAsia="uk-UA"/>
              </w:rPr>
              <w:t xml:space="preserve"> норм </w:t>
            </w:r>
            <w:proofErr w:type="spellStart"/>
            <w:r w:rsidRPr="00FB02D9">
              <w:rPr>
                <w:lang w:eastAsia="uk-UA"/>
              </w:rPr>
              <w:t>споживання</w:t>
            </w:r>
            <w:proofErr w:type="spellEnd"/>
            <w:r w:rsidRPr="00FB02D9">
              <w:rPr>
                <w:lang w:eastAsia="uk-UA"/>
              </w:rPr>
              <w:t xml:space="preserve"> </w:t>
            </w:r>
            <w:proofErr w:type="spellStart"/>
            <w:r w:rsidRPr="00FB02D9">
              <w:rPr>
                <w:lang w:eastAsia="uk-UA"/>
              </w:rPr>
              <w:t>енергоносіїв</w:t>
            </w:r>
            <w:proofErr w:type="spellEnd"/>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Структурні</w:t>
            </w:r>
            <w:proofErr w:type="spellEnd"/>
            <w:r w:rsidRPr="00FB02D9">
              <w:rPr>
                <w:color w:val="333333"/>
                <w:lang w:eastAsia="uk-UA"/>
              </w:rPr>
              <w:t xml:space="preserve"> </w:t>
            </w:r>
            <w:proofErr w:type="spellStart"/>
            <w:proofErr w:type="gramStart"/>
            <w:r w:rsidRPr="00FB02D9">
              <w:rPr>
                <w:color w:val="333333"/>
                <w:lang w:eastAsia="uk-UA"/>
              </w:rPr>
              <w:t>п</w:t>
            </w:r>
            <w:proofErr w:type="gramEnd"/>
            <w:r w:rsidRPr="00FB02D9">
              <w:rPr>
                <w:color w:val="333333"/>
                <w:lang w:eastAsia="uk-UA"/>
              </w:rPr>
              <w:t>ідрозділи</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25 </w:t>
            </w:r>
            <w:proofErr w:type="spellStart"/>
            <w:r w:rsidRPr="00FB02D9">
              <w:rPr>
                <w:lang w:eastAsia="uk-UA"/>
              </w:rPr>
              <w:t>жовтня</w:t>
            </w:r>
            <w:proofErr w:type="spellEnd"/>
            <w:r w:rsidRPr="00FB02D9">
              <w:rPr>
                <w:lang w:eastAsia="uk-UA"/>
              </w:rPr>
              <w:t xml:space="preserve"> 20</w:t>
            </w:r>
            <w:r>
              <w:rPr>
                <w:lang w:eastAsia="uk-UA"/>
              </w:rPr>
              <w:t xml:space="preserve">24 </w:t>
            </w:r>
            <w:r w:rsidRPr="00FB02D9">
              <w:rPr>
                <w:lang w:eastAsia="uk-UA"/>
              </w:rPr>
              <w:t>року</w:t>
            </w:r>
          </w:p>
        </w:tc>
      </w:tr>
      <w:tr w:rsidR="006E5E64" w:rsidRPr="00FB02D9" w:rsidTr="00D83DBE">
        <w:trPr>
          <w:trHeight w:val="616"/>
        </w:trPr>
        <w:tc>
          <w:tcPr>
            <w:tcW w:w="257" w:type="pct"/>
            <w:tcBorders>
              <w:top w:val="single" w:sz="4" w:space="0" w:color="auto"/>
              <w:left w:val="single" w:sz="4" w:space="0" w:color="auto"/>
              <w:bottom w:val="single" w:sz="4" w:space="0" w:color="auto"/>
              <w:right w:val="single" w:sz="4" w:space="0" w:color="auto"/>
            </w:tcBorders>
            <w:noWrap/>
          </w:tcPr>
          <w:p w:rsidR="006E5E64" w:rsidRDefault="006E5E64" w:rsidP="00D83DBE">
            <w:pPr>
              <w:jc w:val="center"/>
              <w:rPr>
                <w:lang w:eastAsia="uk-UA"/>
              </w:rPr>
            </w:pPr>
            <w:r>
              <w:rPr>
                <w:lang w:eastAsia="uk-UA"/>
              </w:rPr>
              <w:t>14.</w:t>
            </w:r>
          </w:p>
        </w:tc>
        <w:tc>
          <w:tcPr>
            <w:tcW w:w="2601" w:type="pct"/>
            <w:tcBorders>
              <w:top w:val="single" w:sz="4" w:space="0" w:color="auto"/>
              <w:left w:val="nil"/>
              <w:bottom w:val="single" w:sz="4" w:space="0" w:color="auto"/>
              <w:right w:val="single" w:sz="4" w:space="0" w:color="auto"/>
            </w:tcBorders>
          </w:tcPr>
          <w:p w:rsidR="006E5E64" w:rsidRPr="00537CA7" w:rsidRDefault="006E5E64" w:rsidP="00D83DBE">
            <w:pPr>
              <w:jc w:val="both"/>
              <w:rPr>
                <w:lang w:eastAsia="uk-UA"/>
              </w:rPr>
            </w:pPr>
            <w:proofErr w:type="spellStart"/>
            <w:r>
              <w:rPr>
                <w:lang w:eastAsia="uk-UA"/>
              </w:rPr>
              <w:t>Подання</w:t>
            </w:r>
            <w:proofErr w:type="spellEnd"/>
            <w:r>
              <w:rPr>
                <w:lang w:eastAsia="uk-UA"/>
              </w:rPr>
              <w:t xml:space="preserve"> </w:t>
            </w:r>
            <w:proofErr w:type="spellStart"/>
            <w:r>
              <w:rPr>
                <w:lang w:eastAsia="uk-UA"/>
              </w:rPr>
              <w:t>бюджетних</w:t>
            </w:r>
            <w:proofErr w:type="spellEnd"/>
            <w:r>
              <w:rPr>
                <w:lang w:eastAsia="uk-UA"/>
              </w:rPr>
              <w:t xml:space="preserve"> </w:t>
            </w:r>
            <w:proofErr w:type="spellStart"/>
            <w:r>
              <w:rPr>
                <w:lang w:eastAsia="uk-UA"/>
              </w:rPr>
              <w:t>запитів</w:t>
            </w:r>
            <w:proofErr w:type="spellEnd"/>
            <w:r>
              <w:rPr>
                <w:lang w:eastAsia="uk-UA"/>
              </w:rPr>
              <w:t xml:space="preserve"> </w:t>
            </w:r>
            <w:proofErr w:type="spellStart"/>
            <w:r>
              <w:rPr>
                <w:lang w:eastAsia="uk-UA"/>
              </w:rPr>
              <w:t>головними</w:t>
            </w:r>
            <w:proofErr w:type="spellEnd"/>
            <w:r>
              <w:rPr>
                <w:lang w:eastAsia="uk-UA"/>
              </w:rPr>
              <w:t xml:space="preserve"> </w:t>
            </w:r>
            <w:proofErr w:type="spellStart"/>
            <w:r>
              <w:rPr>
                <w:lang w:eastAsia="uk-UA"/>
              </w:rPr>
              <w:t>розпорядниками</w:t>
            </w:r>
            <w:proofErr w:type="spellEnd"/>
            <w:r>
              <w:rPr>
                <w:lang w:eastAsia="uk-UA"/>
              </w:rPr>
              <w:t xml:space="preserve"> </w:t>
            </w:r>
            <w:proofErr w:type="spellStart"/>
            <w:r>
              <w:rPr>
                <w:lang w:eastAsia="uk-UA"/>
              </w:rPr>
              <w:t>бюджетних</w:t>
            </w:r>
            <w:proofErr w:type="spellEnd"/>
            <w:r>
              <w:rPr>
                <w:lang w:eastAsia="uk-UA"/>
              </w:rPr>
              <w:t xml:space="preserve"> </w:t>
            </w:r>
            <w:proofErr w:type="spellStart"/>
            <w:r>
              <w:rPr>
                <w:lang w:eastAsia="uk-UA"/>
              </w:rPr>
              <w:t>кошті</w:t>
            </w:r>
            <w:proofErr w:type="gramStart"/>
            <w:r>
              <w:rPr>
                <w:lang w:eastAsia="uk-UA"/>
              </w:rPr>
              <w:t>в</w:t>
            </w:r>
            <w:proofErr w:type="spellEnd"/>
            <w:proofErr w:type="gramEnd"/>
            <w:r>
              <w:rPr>
                <w:lang w:eastAsia="uk-UA"/>
              </w:rPr>
              <w:t xml:space="preserve"> через ІАС «</w:t>
            </w:r>
            <w:r>
              <w:rPr>
                <w:lang w:val="en-US" w:eastAsia="uk-UA"/>
              </w:rPr>
              <w:t>LOGICA</w:t>
            </w:r>
            <w:r>
              <w:rPr>
                <w:lang w:eastAsia="uk-UA"/>
              </w:rPr>
              <w:t>»</w:t>
            </w:r>
          </w:p>
        </w:tc>
        <w:tc>
          <w:tcPr>
            <w:tcW w:w="1045" w:type="pct"/>
            <w:tcBorders>
              <w:top w:val="single" w:sz="4" w:space="0" w:color="auto"/>
              <w:left w:val="nil"/>
              <w:bottom w:val="single" w:sz="4" w:space="0" w:color="auto"/>
              <w:right w:val="single" w:sz="4" w:space="0" w:color="auto"/>
            </w:tcBorders>
          </w:tcPr>
          <w:p w:rsidR="006E5E64" w:rsidRPr="00C47D04" w:rsidRDefault="006E5E64" w:rsidP="00D83DBE">
            <w:pPr>
              <w:jc w:val="center"/>
              <w:rPr>
                <w:color w:val="333333"/>
                <w:lang w:eastAsia="uk-UA"/>
              </w:rPr>
            </w:pPr>
            <w:proofErr w:type="spellStart"/>
            <w:r>
              <w:rPr>
                <w:color w:val="333333"/>
                <w:lang w:eastAsia="uk-UA"/>
              </w:rPr>
              <w:t>Головні</w:t>
            </w:r>
            <w:proofErr w:type="spellEnd"/>
            <w:r>
              <w:rPr>
                <w:color w:val="333333"/>
                <w:lang w:eastAsia="uk-UA"/>
              </w:rPr>
              <w:t xml:space="preserve"> </w:t>
            </w:r>
            <w:proofErr w:type="spellStart"/>
            <w:r>
              <w:rPr>
                <w:color w:val="333333"/>
                <w:lang w:eastAsia="uk-UA"/>
              </w:rPr>
              <w:t>розпорядники</w:t>
            </w:r>
            <w:proofErr w:type="spellEnd"/>
            <w:r>
              <w:rPr>
                <w:color w:val="333333"/>
                <w:lang w:eastAsia="uk-UA"/>
              </w:rPr>
              <w:t xml:space="preserve"> </w:t>
            </w:r>
            <w:proofErr w:type="spellStart"/>
            <w:r>
              <w:rPr>
                <w:color w:val="333333"/>
                <w:lang w:eastAsia="uk-UA"/>
              </w:rPr>
              <w:t>бюджетних</w:t>
            </w:r>
            <w:proofErr w:type="spellEnd"/>
            <w:r>
              <w:rPr>
                <w:color w:val="333333"/>
                <w:lang w:eastAsia="uk-UA"/>
              </w:rPr>
              <w:t xml:space="preserve"> </w:t>
            </w:r>
            <w:proofErr w:type="spellStart"/>
            <w:r>
              <w:rPr>
                <w:color w:val="333333"/>
                <w:lang w:eastAsia="uk-UA"/>
              </w:rPr>
              <w:t>кошті</w:t>
            </w:r>
            <w:proofErr w:type="gramStart"/>
            <w:r>
              <w:rPr>
                <w:color w:val="333333"/>
                <w:lang w:eastAsia="uk-UA"/>
              </w:rPr>
              <w:t>в</w:t>
            </w:r>
            <w:proofErr w:type="spellEnd"/>
            <w:proofErr w:type="gramEnd"/>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Pr>
                <w:lang w:eastAsia="uk-UA"/>
              </w:rPr>
              <w:t>До 1 листопада 2024 року</w:t>
            </w:r>
          </w:p>
        </w:tc>
      </w:tr>
      <w:tr w:rsidR="006E5E64" w:rsidRPr="00FB02D9" w:rsidTr="00D83DBE">
        <w:trPr>
          <w:trHeight w:val="568"/>
        </w:trPr>
        <w:tc>
          <w:tcPr>
            <w:tcW w:w="257" w:type="pct"/>
            <w:tcBorders>
              <w:top w:val="single" w:sz="4" w:space="0" w:color="auto"/>
              <w:left w:val="single" w:sz="4" w:space="0" w:color="auto"/>
              <w:bottom w:val="single" w:sz="4" w:space="0" w:color="auto"/>
              <w:right w:val="single" w:sz="4" w:space="0" w:color="auto"/>
            </w:tcBorders>
            <w:noWrap/>
          </w:tcPr>
          <w:p w:rsidR="006E5E64" w:rsidRDefault="006E5E64" w:rsidP="00D83DBE">
            <w:pPr>
              <w:jc w:val="center"/>
              <w:rPr>
                <w:lang w:eastAsia="uk-UA"/>
              </w:rPr>
            </w:pPr>
            <w:r>
              <w:rPr>
                <w:lang w:eastAsia="uk-UA"/>
              </w:rPr>
              <w:t>15.</w:t>
            </w:r>
          </w:p>
        </w:tc>
        <w:tc>
          <w:tcPr>
            <w:tcW w:w="2601" w:type="pct"/>
            <w:tcBorders>
              <w:top w:val="single" w:sz="4" w:space="0" w:color="auto"/>
              <w:left w:val="nil"/>
              <w:bottom w:val="single" w:sz="4" w:space="0" w:color="auto"/>
              <w:right w:val="single" w:sz="4" w:space="0" w:color="auto"/>
            </w:tcBorders>
          </w:tcPr>
          <w:p w:rsidR="006E5E64" w:rsidRDefault="006E5E64" w:rsidP="00D83DBE">
            <w:pPr>
              <w:jc w:val="both"/>
              <w:rPr>
                <w:lang w:eastAsia="uk-UA"/>
              </w:rPr>
            </w:pPr>
            <w:proofErr w:type="spellStart"/>
            <w:proofErr w:type="gramStart"/>
            <w:r>
              <w:rPr>
                <w:lang w:eastAsia="uk-UA"/>
              </w:rPr>
              <w:t>Розміщення</w:t>
            </w:r>
            <w:proofErr w:type="spellEnd"/>
            <w:r>
              <w:rPr>
                <w:lang w:eastAsia="uk-UA"/>
              </w:rPr>
              <w:t xml:space="preserve"> </w:t>
            </w:r>
            <w:proofErr w:type="spellStart"/>
            <w:r>
              <w:rPr>
                <w:lang w:eastAsia="uk-UA"/>
              </w:rPr>
              <w:t>бюджетних</w:t>
            </w:r>
            <w:proofErr w:type="spellEnd"/>
            <w:r>
              <w:rPr>
                <w:lang w:eastAsia="uk-UA"/>
              </w:rPr>
              <w:t xml:space="preserve"> </w:t>
            </w:r>
            <w:proofErr w:type="spellStart"/>
            <w:r>
              <w:rPr>
                <w:lang w:eastAsia="uk-UA"/>
              </w:rPr>
              <w:t>запитів</w:t>
            </w:r>
            <w:proofErr w:type="spellEnd"/>
            <w:r>
              <w:rPr>
                <w:lang w:eastAsia="uk-UA"/>
              </w:rPr>
              <w:t xml:space="preserve">  на </w:t>
            </w:r>
            <w:proofErr w:type="spellStart"/>
            <w:r>
              <w:rPr>
                <w:lang w:eastAsia="uk-UA"/>
              </w:rPr>
              <w:t>офіційному</w:t>
            </w:r>
            <w:proofErr w:type="spellEnd"/>
            <w:r>
              <w:rPr>
                <w:lang w:eastAsia="uk-UA"/>
              </w:rPr>
              <w:t xml:space="preserve">  </w:t>
            </w:r>
            <w:proofErr w:type="spellStart"/>
            <w:r>
              <w:rPr>
                <w:lang w:eastAsia="uk-UA"/>
              </w:rPr>
              <w:t>сайті</w:t>
            </w:r>
            <w:proofErr w:type="spellEnd"/>
            <w:r>
              <w:rPr>
                <w:lang w:eastAsia="uk-UA"/>
              </w:rPr>
              <w:t xml:space="preserve"> </w:t>
            </w:r>
            <w:proofErr w:type="spellStart"/>
            <w:r>
              <w:rPr>
                <w:lang w:eastAsia="uk-UA"/>
              </w:rPr>
              <w:t>громади</w:t>
            </w:r>
            <w:proofErr w:type="spellEnd"/>
            <w:r>
              <w:rPr>
                <w:lang w:eastAsia="uk-UA"/>
              </w:rPr>
              <w:t xml:space="preserve"> </w:t>
            </w:r>
            <w:proofErr w:type="gramEnd"/>
          </w:p>
        </w:tc>
        <w:tc>
          <w:tcPr>
            <w:tcW w:w="1045" w:type="pct"/>
            <w:tcBorders>
              <w:top w:val="single" w:sz="4" w:space="0" w:color="auto"/>
              <w:left w:val="nil"/>
              <w:bottom w:val="single" w:sz="4" w:space="0" w:color="auto"/>
              <w:right w:val="single" w:sz="4" w:space="0" w:color="auto"/>
            </w:tcBorders>
          </w:tcPr>
          <w:p w:rsidR="006E5E64" w:rsidRDefault="006E5E64" w:rsidP="00D83DBE">
            <w:pPr>
              <w:jc w:val="center"/>
              <w:rPr>
                <w:color w:val="333333"/>
                <w:lang w:eastAsia="uk-UA"/>
              </w:rPr>
            </w:pPr>
            <w:proofErr w:type="spellStart"/>
            <w:r>
              <w:rPr>
                <w:color w:val="333333"/>
                <w:lang w:eastAsia="uk-UA"/>
              </w:rPr>
              <w:t>Головні</w:t>
            </w:r>
            <w:proofErr w:type="spellEnd"/>
            <w:r>
              <w:rPr>
                <w:color w:val="333333"/>
                <w:lang w:eastAsia="uk-UA"/>
              </w:rPr>
              <w:t xml:space="preserve"> </w:t>
            </w:r>
            <w:proofErr w:type="spellStart"/>
            <w:r>
              <w:rPr>
                <w:color w:val="333333"/>
                <w:lang w:eastAsia="uk-UA"/>
              </w:rPr>
              <w:t>розпорядники</w:t>
            </w:r>
            <w:proofErr w:type="spellEnd"/>
            <w:r>
              <w:rPr>
                <w:color w:val="333333"/>
                <w:lang w:eastAsia="uk-UA"/>
              </w:rPr>
              <w:t xml:space="preserve"> </w:t>
            </w:r>
            <w:proofErr w:type="spellStart"/>
            <w:r>
              <w:rPr>
                <w:color w:val="333333"/>
                <w:lang w:eastAsia="uk-UA"/>
              </w:rPr>
              <w:t>бюджетних</w:t>
            </w:r>
            <w:proofErr w:type="spellEnd"/>
            <w:r>
              <w:rPr>
                <w:color w:val="333333"/>
                <w:lang w:eastAsia="uk-UA"/>
              </w:rPr>
              <w:t xml:space="preserve"> </w:t>
            </w:r>
            <w:proofErr w:type="spellStart"/>
            <w:r>
              <w:rPr>
                <w:color w:val="333333"/>
                <w:lang w:eastAsia="uk-UA"/>
              </w:rPr>
              <w:t>кошті</w:t>
            </w:r>
            <w:proofErr w:type="gramStart"/>
            <w:r>
              <w:rPr>
                <w:color w:val="333333"/>
                <w:lang w:eastAsia="uk-UA"/>
              </w:rPr>
              <w:t>в</w:t>
            </w:r>
            <w:proofErr w:type="spellEnd"/>
            <w:proofErr w:type="gramEnd"/>
          </w:p>
        </w:tc>
        <w:tc>
          <w:tcPr>
            <w:tcW w:w="1097" w:type="pct"/>
            <w:tcBorders>
              <w:top w:val="single" w:sz="4" w:space="0" w:color="auto"/>
              <w:left w:val="nil"/>
              <w:bottom w:val="single" w:sz="4" w:space="0" w:color="auto"/>
              <w:right w:val="single" w:sz="4" w:space="0" w:color="auto"/>
            </w:tcBorders>
            <w:noWrap/>
          </w:tcPr>
          <w:p w:rsidR="006E5E64" w:rsidRDefault="006E5E64" w:rsidP="00D83DBE">
            <w:pPr>
              <w:jc w:val="center"/>
              <w:rPr>
                <w:lang w:eastAsia="uk-UA"/>
              </w:rPr>
            </w:pPr>
            <w:r>
              <w:rPr>
                <w:lang w:eastAsia="uk-UA"/>
              </w:rPr>
              <w:t>До 1 листопада 2024 року</w:t>
            </w:r>
          </w:p>
        </w:tc>
      </w:tr>
      <w:tr w:rsidR="006E5E64" w:rsidRPr="00FB02D9" w:rsidTr="00D83DBE">
        <w:trPr>
          <w:trHeight w:val="975"/>
        </w:trPr>
        <w:tc>
          <w:tcPr>
            <w:tcW w:w="257" w:type="pct"/>
            <w:tcBorders>
              <w:top w:val="nil"/>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16.</w:t>
            </w:r>
          </w:p>
        </w:tc>
        <w:tc>
          <w:tcPr>
            <w:tcW w:w="2601" w:type="pct"/>
            <w:tcBorders>
              <w:top w:val="nil"/>
              <w:left w:val="nil"/>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Проаналізувати</w:t>
            </w:r>
            <w:proofErr w:type="spellEnd"/>
            <w:r w:rsidRPr="00FB02D9">
              <w:rPr>
                <w:lang w:eastAsia="uk-UA"/>
              </w:rPr>
              <w:t xml:space="preserve"> </w:t>
            </w:r>
            <w:proofErr w:type="spellStart"/>
            <w:r w:rsidRPr="00FB02D9">
              <w:rPr>
                <w:lang w:eastAsia="uk-UA"/>
              </w:rPr>
              <w:t>отримані</w:t>
            </w:r>
            <w:proofErr w:type="spellEnd"/>
            <w:r w:rsidRPr="00FB02D9">
              <w:rPr>
                <w:lang w:eastAsia="uk-UA"/>
              </w:rPr>
              <w:t xml:space="preserve"> </w:t>
            </w:r>
            <w:proofErr w:type="spellStart"/>
            <w:r w:rsidRPr="00FB02D9">
              <w:rPr>
                <w:lang w:eastAsia="uk-UA"/>
              </w:rPr>
              <w:t>від</w:t>
            </w:r>
            <w:proofErr w:type="spellEnd"/>
            <w:r w:rsidRPr="00FB02D9">
              <w:rPr>
                <w:lang w:eastAsia="uk-UA"/>
              </w:rPr>
              <w:t xml:space="preserve"> </w:t>
            </w:r>
            <w:proofErr w:type="spellStart"/>
            <w:r w:rsidRPr="00FB02D9">
              <w:rPr>
                <w:lang w:eastAsia="uk-UA"/>
              </w:rPr>
              <w:t>розпорядників</w:t>
            </w:r>
            <w:proofErr w:type="spellEnd"/>
            <w:r w:rsidRPr="00FB02D9">
              <w:rPr>
                <w:lang w:eastAsia="uk-UA"/>
              </w:rPr>
              <w:t xml:space="preserve"> </w:t>
            </w:r>
            <w:proofErr w:type="spellStart"/>
            <w:r w:rsidRPr="00FB02D9">
              <w:rPr>
                <w:lang w:eastAsia="uk-UA"/>
              </w:rPr>
              <w:t>коштів</w:t>
            </w:r>
            <w:proofErr w:type="spellEnd"/>
            <w:r w:rsidRPr="00FB02D9">
              <w:rPr>
                <w:lang w:eastAsia="uk-UA"/>
              </w:rPr>
              <w:t xml:space="preserve"> </w:t>
            </w:r>
            <w:proofErr w:type="spellStart"/>
            <w:r w:rsidRPr="00FB02D9">
              <w:rPr>
                <w:lang w:eastAsia="uk-UA"/>
              </w:rPr>
              <w:t>сільського</w:t>
            </w:r>
            <w:proofErr w:type="spellEnd"/>
            <w:r w:rsidRPr="00FB02D9">
              <w:rPr>
                <w:lang w:eastAsia="uk-UA"/>
              </w:rPr>
              <w:t xml:space="preserve"> бюджету </w:t>
            </w:r>
            <w:proofErr w:type="spellStart"/>
            <w:r w:rsidRPr="00FB02D9">
              <w:rPr>
                <w:lang w:eastAsia="uk-UA"/>
              </w:rPr>
              <w:t>бюджетні</w:t>
            </w:r>
            <w:proofErr w:type="spellEnd"/>
            <w:r w:rsidRPr="00FB02D9">
              <w:rPr>
                <w:lang w:eastAsia="uk-UA"/>
              </w:rPr>
              <w:t xml:space="preserve"> </w:t>
            </w:r>
            <w:proofErr w:type="spellStart"/>
            <w:r w:rsidRPr="00FB02D9">
              <w:rPr>
                <w:lang w:eastAsia="uk-UA"/>
              </w:rPr>
              <w:t>запити</w:t>
            </w:r>
            <w:proofErr w:type="spellEnd"/>
            <w:r w:rsidRPr="00FB02D9">
              <w:rPr>
                <w:lang w:eastAsia="uk-UA"/>
              </w:rPr>
              <w:t xml:space="preserve"> та </w:t>
            </w:r>
            <w:proofErr w:type="spellStart"/>
            <w:r w:rsidRPr="00FB02D9">
              <w:rPr>
                <w:lang w:eastAsia="uk-UA"/>
              </w:rPr>
              <w:t>прийняти</w:t>
            </w:r>
            <w:proofErr w:type="spellEnd"/>
            <w:r w:rsidRPr="00FB02D9">
              <w:rPr>
                <w:lang w:eastAsia="uk-UA"/>
              </w:rPr>
              <w:t xml:space="preserve"> </w:t>
            </w:r>
            <w:proofErr w:type="spellStart"/>
            <w:proofErr w:type="gramStart"/>
            <w:r w:rsidRPr="00FB02D9">
              <w:rPr>
                <w:lang w:eastAsia="uk-UA"/>
              </w:rPr>
              <w:t>р</w:t>
            </w:r>
            <w:proofErr w:type="gramEnd"/>
            <w:r w:rsidRPr="00FB02D9">
              <w:rPr>
                <w:lang w:eastAsia="uk-UA"/>
              </w:rPr>
              <w:t>ішення</w:t>
            </w:r>
            <w:proofErr w:type="spellEnd"/>
            <w:r w:rsidRPr="00FB02D9">
              <w:rPr>
                <w:lang w:eastAsia="uk-UA"/>
              </w:rPr>
              <w:t xml:space="preserve"> про </w:t>
            </w:r>
            <w:proofErr w:type="spellStart"/>
            <w:r w:rsidRPr="00FB02D9">
              <w:rPr>
                <w:lang w:eastAsia="uk-UA"/>
              </w:rPr>
              <w:t>їх</w:t>
            </w:r>
            <w:proofErr w:type="spellEnd"/>
            <w:r w:rsidRPr="00FB02D9">
              <w:rPr>
                <w:lang w:eastAsia="uk-UA"/>
              </w:rPr>
              <w:t xml:space="preserve"> </w:t>
            </w:r>
            <w:proofErr w:type="spellStart"/>
            <w:r w:rsidRPr="00FB02D9">
              <w:rPr>
                <w:lang w:eastAsia="uk-UA"/>
              </w:rPr>
              <w:t>включення</w:t>
            </w:r>
            <w:proofErr w:type="spellEnd"/>
            <w:r w:rsidRPr="00FB02D9">
              <w:rPr>
                <w:lang w:eastAsia="uk-UA"/>
              </w:rPr>
              <w:t xml:space="preserve"> до </w:t>
            </w:r>
            <w:proofErr w:type="spellStart"/>
            <w:r w:rsidRPr="00FB02D9">
              <w:rPr>
                <w:lang w:eastAsia="uk-UA"/>
              </w:rPr>
              <w:t>проектів</w:t>
            </w:r>
            <w:proofErr w:type="spellEnd"/>
            <w:r w:rsidRPr="00FB02D9">
              <w:rPr>
                <w:lang w:eastAsia="uk-UA"/>
              </w:rPr>
              <w:t xml:space="preserve"> </w:t>
            </w:r>
            <w:proofErr w:type="spellStart"/>
            <w:r w:rsidRPr="00FB02D9">
              <w:rPr>
                <w:lang w:eastAsia="uk-UA"/>
              </w:rPr>
              <w:t>рішень</w:t>
            </w:r>
            <w:proofErr w:type="spellEnd"/>
            <w:r w:rsidRPr="00FB02D9">
              <w:rPr>
                <w:lang w:eastAsia="uk-UA"/>
              </w:rPr>
              <w:t xml:space="preserve"> про </w:t>
            </w:r>
            <w:proofErr w:type="spellStart"/>
            <w:r w:rsidRPr="00FB02D9">
              <w:rPr>
                <w:lang w:eastAsia="uk-UA"/>
              </w:rPr>
              <w:t>місцевий</w:t>
            </w:r>
            <w:proofErr w:type="spellEnd"/>
            <w:r w:rsidRPr="00FB02D9">
              <w:rPr>
                <w:lang w:eastAsia="uk-UA"/>
              </w:rPr>
              <w:t xml:space="preserve"> бюджет на 202</w:t>
            </w:r>
            <w:r>
              <w:rPr>
                <w:lang w:eastAsia="uk-UA"/>
              </w:rPr>
              <w:t>5</w:t>
            </w:r>
            <w:r w:rsidRPr="00FB02D9">
              <w:rPr>
                <w:lang w:eastAsia="uk-UA"/>
              </w:rPr>
              <w:t xml:space="preserve"> </w:t>
            </w:r>
            <w:proofErr w:type="spellStart"/>
            <w:r w:rsidRPr="00FB02D9">
              <w:rPr>
                <w:lang w:eastAsia="uk-UA"/>
              </w:rPr>
              <w:t>рік</w:t>
            </w:r>
            <w:proofErr w:type="spellEnd"/>
            <w:r w:rsidRPr="00FB02D9">
              <w:rPr>
                <w:lang w:eastAsia="uk-UA"/>
              </w:rPr>
              <w:t xml:space="preserve"> </w:t>
            </w:r>
            <w:r>
              <w:rPr>
                <w:lang w:eastAsia="uk-UA"/>
              </w:rPr>
              <w:t xml:space="preserve">для </w:t>
            </w:r>
            <w:proofErr w:type="spellStart"/>
            <w:r>
              <w:rPr>
                <w:lang w:eastAsia="uk-UA"/>
              </w:rPr>
              <w:t>схвалення</w:t>
            </w:r>
            <w:proofErr w:type="spellEnd"/>
            <w:r>
              <w:rPr>
                <w:lang w:eastAsia="uk-UA"/>
              </w:rPr>
              <w:t xml:space="preserve"> та </w:t>
            </w:r>
            <w:proofErr w:type="spellStart"/>
            <w:r>
              <w:rPr>
                <w:lang w:eastAsia="uk-UA"/>
              </w:rPr>
              <w:t>оприлюднення</w:t>
            </w:r>
            <w:proofErr w:type="spellEnd"/>
            <w:r>
              <w:rPr>
                <w:lang w:eastAsia="uk-UA"/>
              </w:rPr>
              <w:t xml:space="preserve"> </w:t>
            </w:r>
          </w:p>
        </w:tc>
        <w:tc>
          <w:tcPr>
            <w:tcW w:w="1045" w:type="pct"/>
            <w:tcBorders>
              <w:top w:val="nil"/>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Фінансовий</w:t>
            </w:r>
            <w:proofErr w:type="spellEnd"/>
            <w:r w:rsidRPr="00FB02D9">
              <w:rPr>
                <w:color w:val="333333"/>
                <w:lang w:eastAsia="uk-UA"/>
              </w:rPr>
              <w:t xml:space="preserve"> </w:t>
            </w:r>
            <w:proofErr w:type="spellStart"/>
            <w:r w:rsidRPr="00FB02D9">
              <w:rPr>
                <w:color w:val="333333"/>
                <w:lang w:eastAsia="uk-UA"/>
              </w:rPr>
              <w:t>відділ</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w:t>
            </w:r>
          </w:p>
        </w:tc>
        <w:tc>
          <w:tcPr>
            <w:tcW w:w="1097" w:type="pct"/>
            <w:tcBorders>
              <w:top w:val="nil"/>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до 0</w:t>
            </w:r>
            <w:r>
              <w:rPr>
                <w:lang w:eastAsia="uk-UA"/>
              </w:rPr>
              <w:t>1</w:t>
            </w:r>
            <w:r w:rsidRPr="00FB02D9">
              <w:rPr>
                <w:lang w:eastAsia="uk-UA"/>
              </w:rPr>
              <w:t xml:space="preserve"> листопада 20</w:t>
            </w:r>
            <w:r>
              <w:rPr>
                <w:lang w:eastAsia="uk-UA"/>
              </w:rPr>
              <w:t xml:space="preserve">24 </w:t>
            </w:r>
            <w:r w:rsidRPr="00FB02D9">
              <w:rPr>
                <w:lang w:eastAsia="uk-UA"/>
              </w:rPr>
              <w:t>року</w:t>
            </w:r>
          </w:p>
        </w:tc>
      </w:tr>
      <w:tr w:rsidR="006E5E64" w:rsidRPr="00FB02D9" w:rsidTr="00D83DBE">
        <w:trPr>
          <w:trHeight w:val="983"/>
        </w:trPr>
        <w:tc>
          <w:tcPr>
            <w:tcW w:w="257" w:type="pct"/>
            <w:tcBorders>
              <w:top w:val="nil"/>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lastRenderedPageBreak/>
              <w:t>1</w:t>
            </w:r>
            <w:r>
              <w:rPr>
                <w:lang w:eastAsia="uk-UA"/>
              </w:rPr>
              <w:t>7.</w:t>
            </w:r>
          </w:p>
        </w:tc>
        <w:tc>
          <w:tcPr>
            <w:tcW w:w="2601" w:type="pct"/>
            <w:tcBorders>
              <w:top w:val="nil"/>
              <w:left w:val="nil"/>
              <w:bottom w:val="single" w:sz="4" w:space="0" w:color="auto"/>
              <w:right w:val="single" w:sz="4" w:space="0" w:color="auto"/>
            </w:tcBorders>
          </w:tcPr>
          <w:p w:rsidR="006E5E64" w:rsidRPr="00FB02D9" w:rsidRDefault="006E5E64" w:rsidP="00D83DBE">
            <w:pPr>
              <w:jc w:val="both"/>
              <w:rPr>
                <w:lang w:eastAsia="uk-UA"/>
              </w:rPr>
            </w:pPr>
            <w:proofErr w:type="spellStart"/>
            <w:proofErr w:type="gramStart"/>
            <w:r w:rsidRPr="00FB02D9">
              <w:rPr>
                <w:lang w:eastAsia="uk-UA"/>
              </w:rPr>
              <w:t>П</w:t>
            </w:r>
            <w:proofErr w:type="gramEnd"/>
            <w:r w:rsidRPr="00FB02D9">
              <w:rPr>
                <w:lang w:eastAsia="uk-UA"/>
              </w:rPr>
              <w:t>ідготувати</w:t>
            </w:r>
            <w:proofErr w:type="spellEnd"/>
            <w:r w:rsidRPr="00FB02D9">
              <w:rPr>
                <w:lang w:eastAsia="uk-UA"/>
              </w:rPr>
              <w:t xml:space="preserve"> та подати в раду  проект </w:t>
            </w:r>
            <w:proofErr w:type="spellStart"/>
            <w:r w:rsidRPr="00FB02D9">
              <w:rPr>
                <w:lang w:eastAsia="uk-UA"/>
              </w:rPr>
              <w:t>рішен</w:t>
            </w:r>
            <w:r>
              <w:rPr>
                <w:lang w:eastAsia="uk-UA"/>
              </w:rPr>
              <w:t>н</w:t>
            </w:r>
            <w:r w:rsidRPr="00FB02D9">
              <w:rPr>
                <w:lang w:eastAsia="uk-UA"/>
              </w:rPr>
              <w:t>я</w:t>
            </w:r>
            <w:proofErr w:type="spellEnd"/>
            <w:r w:rsidRPr="00FB02D9">
              <w:rPr>
                <w:lang w:eastAsia="uk-UA"/>
              </w:rPr>
              <w:t xml:space="preserve"> про </w:t>
            </w:r>
            <w:proofErr w:type="spellStart"/>
            <w:r w:rsidRPr="00FB02D9">
              <w:rPr>
                <w:lang w:eastAsia="uk-UA"/>
              </w:rPr>
              <w:t>сільський</w:t>
            </w:r>
            <w:proofErr w:type="spellEnd"/>
            <w:r w:rsidRPr="00FB02D9">
              <w:rPr>
                <w:lang w:eastAsia="uk-UA"/>
              </w:rPr>
              <w:t xml:space="preserve">  бюджет на 202</w:t>
            </w:r>
            <w:r>
              <w:rPr>
                <w:lang w:eastAsia="uk-UA"/>
              </w:rPr>
              <w:t>5</w:t>
            </w:r>
            <w:r w:rsidRPr="00FB02D9">
              <w:rPr>
                <w:lang w:eastAsia="uk-UA"/>
              </w:rPr>
              <w:t xml:space="preserve"> </w:t>
            </w:r>
            <w:proofErr w:type="spellStart"/>
            <w:r w:rsidRPr="00FB02D9">
              <w:rPr>
                <w:lang w:eastAsia="uk-UA"/>
              </w:rPr>
              <w:t>рік</w:t>
            </w:r>
            <w:proofErr w:type="spellEnd"/>
            <w:r w:rsidRPr="00FB02D9">
              <w:rPr>
                <w:lang w:eastAsia="uk-UA"/>
              </w:rPr>
              <w:t xml:space="preserve"> для </w:t>
            </w:r>
            <w:proofErr w:type="spellStart"/>
            <w:r w:rsidRPr="00FB02D9">
              <w:rPr>
                <w:lang w:eastAsia="uk-UA"/>
              </w:rPr>
              <w:t>схвалення</w:t>
            </w:r>
            <w:proofErr w:type="spellEnd"/>
            <w:r w:rsidRPr="00FB02D9">
              <w:rPr>
                <w:lang w:eastAsia="uk-UA"/>
              </w:rPr>
              <w:t xml:space="preserve"> та </w:t>
            </w:r>
            <w:proofErr w:type="spellStart"/>
            <w:r w:rsidRPr="00FB02D9">
              <w:rPr>
                <w:lang w:eastAsia="uk-UA"/>
              </w:rPr>
              <w:t>оприлюднення</w:t>
            </w:r>
            <w:proofErr w:type="spellEnd"/>
            <w:r>
              <w:rPr>
                <w:lang w:eastAsia="uk-UA"/>
              </w:rPr>
              <w:t>.</w:t>
            </w:r>
          </w:p>
        </w:tc>
        <w:tc>
          <w:tcPr>
            <w:tcW w:w="1045" w:type="pct"/>
            <w:tcBorders>
              <w:top w:val="nil"/>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Фінансовий</w:t>
            </w:r>
            <w:proofErr w:type="spellEnd"/>
            <w:r w:rsidRPr="00FB02D9">
              <w:rPr>
                <w:color w:val="333333"/>
                <w:lang w:eastAsia="uk-UA"/>
              </w:rPr>
              <w:t xml:space="preserve"> </w:t>
            </w:r>
            <w:proofErr w:type="spellStart"/>
            <w:r w:rsidRPr="00FB02D9">
              <w:rPr>
                <w:color w:val="333333"/>
                <w:lang w:eastAsia="uk-UA"/>
              </w:rPr>
              <w:t>відділ</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 </w:t>
            </w:r>
          </w:p>
        </w:tc>
        <w:tc>
          <w:tcPr>
            <w:tcW w:w="1097" w:type="pct"/>
            <w:tcBorders>
              <w:top w:val="nil"/>
              <w:left w:val="nil"/>
              <w:bottom w:val="single" w:sz="4" w:space="0" w:color="auto"/>
              <w:right w:val="single" w:sz="4" w:space="0" w:color="auto"/>
            </w:tcBorders>
            <w:noWrap/>
          </w:tcPr>
          <w:p w:rsidR="006E5E64" w:rsidRPr="00FB02D9" w:rsidRDefault="006E5E64" w:rsidP="00D83DBE">
            <w:pPr>
              <w:jc w:val="center"/>
              <w:rPr>
                <w:lang w:eastAsia="uk-UA"/>
              </w:rPr>
            </w:pPr>
            <w:r>
              <w:rPr>
                <w:lang w:eastAsia="uk-UA"/>
              </w:rPr>
              <w:t xml:space="preserve">до 08 </w:t>
            </w:r>
            <w:r w:rsidRPr="00FB02D9">
              <w:rPr>
                <w:lang w:eastAsia="uk-UA"/>
              </w:rPr>
              <w:t>листопада 20</w:t>
            </w:r>
            <w:r>
              <w:rPr>
                <w:lang w:eastAsia="uk-UA"/>
              </w:rPr>
              <w:t>24</w:t>
            </w:r>
            <w:r w:rsidRPr="00FB02D9">
              <w:rPr>
                <w:lang w:eastAsia="uk-UA"/>
              </w:rPr>
              <w:t xml:space="preserve"> року</w:t>
            </w:r>
          </w:p>
        </w:tc>
      </w:tr>
      <w:tr w:rsidR="006E5E64" w:rsidRPr="00FB02D9" w:rsidTr="00D83DBE">
        <w:trPr>
          <w:trHeight w:val="913"/>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18</w:t>
            </w:r>
            <w:r w:rsidRPr="00FB02D9">
              <w:rPr>
                <w:lang w:eastAsia="uk-UA"/>
              </w:rPr>
              <w:t>.</w:t>
            </w:r>
          </w:p>
        </w:tc>
        <w:tc>
          <w:tcPr>
            <w:tcW w:w="2601"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Забезпечити</w:t>
            </w:r>
            <w:proofErr w:type="spellEnd"/>
            <w:r w:rsidRPr="00FB02D9">
              <w:rPr>
                <w:lang w:eastAsia="uk-UA"/>
              </w:rPr>
              <w:t xml:space="preserve"> </w:t>
            </w:r>
            <w:proofErr w:type="spellStart"/>
            <w:r w:rsidRPr="00FB02D9">
              <w:rPr>
                <w:lang w:eastAsia="uk-UA"/>
              </w:rPr>
              <w:t>подання</w:t>
            </w:r>
            <w:proofErr w:type="spellEnd"/>
            <w:r w:rsidRPr="00FB02D9">
              <w:rPr>
                <w:lang w:eastAsia="uk-UA"/>
              </w:rPr>
              <w:t xml:space="preserve"> </w:t>
            </w:r>
            <w:proofErr w:type="spellStart"/>
            <w:r w:rsidRPr="00FB02D9">
              <w:rPr>
                <w:lang w:eastAsia="uk-UA"/>
              </w:rPr>
              <w:t>схваленого</w:t>
            </w:r>
            <w:proofErr w:type="spellEnd"/>
            <w:r w:rsidRPr="00FB02D9">
              <w:rPr>
                <w:lang w:eastAsia="uk-UA"/>
              </w:rPr>
              <w:t xml:space="preserve"> </w:t>
            </w:r>
            <w:proofErr w:type="spellStart"/>
            <w:r w:rsidRPr="00FB02D9">
              <w:rPr>
                <w:lang w:eastAsia="uk-UA"/>
              </w:rPr>
              <w:t>виконавчим</w:t>
            </w:r>
            <w:proofErr w:type="spellEnd"/>
            <w:r w:rsidRPr="00FB02D9">
              <w:rPr>
                <w:lang w:eastAsia="uk-UA"/>
              </w:rPr>
              <w:t xml:space="preserve"> </w:t>
            </w:r>
            <w:proofErr w:type="spellStart"/>
            <w:r w:rsidRPr="00FB02D9">
              <w:rPr>
                <w:lang w:eastAsia="uk-UA"/>
              </w:rPr>
              <w:t>комітетом</w:t>
            </w:r>
            <w:proofErr w:type="spellEnd"/>
            <w:r w:rsidRPr="00FB02D9">
              <w:rPr>
                <w:lang w:eastAsia="uk-UA"/>
              </w:rPr>
              <w:t xml:space="preserve">  проекту </w:t>
            </w:r>
            <w:proofErr w:type="spellStart"/>
            <w:proofErr w:type="gramStart"/>
            <w:r w:rsidRPr="00FB02D9">
              <w:rPr>
                <w:lang w:eastAsia="uk-UA"/>
              </w:rPr>
              <w:t>р</w:t>
            </w:r>
            <w:proofErr w:type="gramEnd"/>
            <w:r w:rsidRPr="00FB02D9">
              <w:rPr>
                <w:lang w:eastAsia="uk-UA"/>
              </w:rPr>
              <w:t>ішен</w:t>
            </w:r>
            <w:r>
              <w:rPr>
                <w:lang w:eastAsia="uk-UA"/>
              </w:rPr>
              <w:t>ня</w:t>
            </w:r>
            <w:proofErr w:type="spellEnd"/>
            <w:r w:rsidRPr="00FB02D9">
              <w:rPr>
                <w:lang w:eastAsia="uk-UA"/>
              </w:rPr>
              <w:t xml:space="preserve"> про </w:t>
            </w:r>
            <w:proofErr w:type="spellStart"/>
            <w:r w:rsidRPr="00FB02D9">
              <w:rPr>
                <w:lang w:eastAsia="uk-UA"/>
              </w:rPr>
              <w:t>сільський</w:t>
            </w:r>
            <w:proofErr w:type="spellEnd"/>
            <w:r w:rsidRPr="00FB02D9">
              <w:rPr>
                <w:lang w:eastAsia="uk-UA"/>
              </w:rPr>
              <w:t xml:space="preserve"> </w:t>
            </w:r>
            <w:r>
              <w:rPr>
                <w:lang w:eastAsia="uk-UA"/>
              </w:rPr>
              <w:t xml:space="preserve"> бюджет на 2025</w:t>
            </w:r>
            <w:r w:rsidRPr="00FB02D9">
              <w:rPr>
                <w:lang w:eastAsia="uk-UA"/>
              </w:rPr>
              <w:t xml:space="preserve"> </w:t>
            </w:r>
            <w:proofErr w:type="spellStart"/>
            <w:r w:rsidRPr="00FB02D9">
              <w:rPr>
                <w:lang w:eastAsia="uk-UA"/>
              </w:rPr>
              <w:t>рік</w:t>
            </w:r>
            <w:proofErr w:type="spellEnd"/>
            <w:r w:rsidRPr="00FB02D9">
              <w:rPr>
                <w:lang w:eastAsia="uk-UA"/>
              </w:rPr>
              <w:t xml:space="preserve"> з </w:t>
            </w:r>
            <w:proofErr w:type="spellStart"/>
            <w:r w:rsidRPr="00FB02D9">
              <w:rPr>
                <w:lang w:eastAsia="uk-UA"/>
              </w:rPr>
              <w:t>додатками</w:t>
            </w:r>
            <w:proofErr w:type="spellEnd"/>
            <w:r w:rsidRPr="00FB02D9">
              <w:rPr>
                <w:lang w:eastAsia="uk-UA"/>
              </w:rPr>
              <w:t xml:space="preserve"> до них та </w:t>
            </w:r>
            <w:proofErr w:type="spellStart"/>
            <w:r w:rsidRPr="00FB02D9">
              <w:rPr>
                <w:lang w:eastAsia="uk-UA"/>
              </w:rPr>
              <w:t>пояснювальними</w:t>
            </w:r>
            <w:proofErr w:type="spellEnd"/>
            <w:r w:rsidRPr="00FB02D9">
              <w:rPr>
                <w:lang w:eastAsia="uk-UA"/>
              </w:rPr>
              <w:t xml:space="preserve"> записками </w:t>
            </w:r>
            <w:proofErr w:type="spellStart"/>
            <w:r>
              <w:rPr>
                <w:lang w:eastAsia="uk-UA"/>
              </w:rPr>
              <w:t>сільській</w:t>
            </w:r>
            <w:proofErr w:type="spellEnd"/>
            <w:r>
              <w:rPr>
                <w:lang w:eastAsia="uk-UA"/>
              </w:rPr>
              <w:t xml:space="preserve"> </w:t>
            </w:r>
            <w:proofErr w:type="spellStart"/>
            <w:r>
              <w:rPr>
                <w:lang w:eastAsia="uk-UA"/>
              </w:rPr>
              <w:t>раді</w:t>
            </w:r>
            <w:proofErr w:type="spellEnd"/>
            <w:r>
              <w:rPr>
                <w:lang w:eastAsia="uk-UA"/>
              </w:rPr>
              <w:t xml:space="preserve"> </w:t>
            </w:r>
            <w:r w:rsidRPr="00FB02D9">
              <w:rPr>
                <w:lang w:eastAsia="uk-UA"/>
              </w:rPr>
              <w:t xml:space="preserve"> для </w:t>
            </w:r>
            <w:proofErr w:type="spellStart"/>
            <w:r w:rsidRPr="00FB02D9">
              <w:rPr>
                <w:lang w:eastAsia="uk-UA"/>
              </w:rPr>
              <w:t>розгляду</w:t>
            </w:r>
            <w:proofErr w:type="spellEnd"/>
            <w:r w:rsidRPr="00FB02D9">
              <w:rPr>
                <w:lang w:eastAsia="uk-UA"/>
              </w:rPr>
              <w:t xml:space="preserve"> та </w:t>
            </w:r>
            <w:proofErr w:type="spellStart"/>
            <w:r w:rsidRPr="00FB02D9">
              <w:rPr>
                <w:lang w:eastAsia="uk-UA"/>
              </w:rPr>
              <w:t>затвердження</w:t>
            </w:r>
            <w:proofErr w:type="spellEnd"/>
            <w:r>
              <w:rPr>
                <w:lang w:eastAsia="uk-UA"/>
              </w:rPr>
              <w:t>.</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sidRPr="00FB02D9">
              <w:rPr>
                <w:color w:val="333333"/>
                <w:lang w:eastAsia="uk-UA"/>
              </w:rPr>
              <w:t>Фінансовий</w:t>
            </w:r>
            <w:proofErr w:type="spellEnd"/>
            <w:r w:rsidRPr="00FB02D9">
              <w:rPr>
                <w:color w:val="333333"/>
                <w:lang w:eastAsia="uk-UA"/>
              </w:rPr>
              <w:t xml:space="preserve"> </w:t>
            </w:r>
            <w:proofErr w:type="spellStart"/>
            <w:r w:rsidRPr="00FB02D9">
              <w:rPr>
                <w:color w:val="333333"/>
                <w:lang w:eastAsia="uk-UA"/>
              </w:rPr>
              <w:t>відділ</w:t>
            </w:r>
            <w:proofErr w:type="spellEnd"/>
            <w:r w:rsidRPr="00FB02D9">
              <w:rPr>
                <w:color w:val="333333"/>
                <w:lang w:eastAsia="uk-UA"/>
              </w:rPr>
              <w:t xml:space="preserve"> </w:t>
            </w:r>
            <w:proofErr w:type="spellStart"/>
            <w:r w:rsidRPr="00FB02D9">
              <w:rPr>
                <w:color w:val="333333"/>
                <w:lang w:eastAsia="uk-UA"/>
              </w:rPr>
              <w:t>Тростянецької</w:t>
            </w:r>
            <w:proofErr w:type="spellEnd"/>
            <w:r w:rsidRPr="00FB02D9">
              <w:rPr>
                <w:color w:val="333333"/>
                <w:lang w:eastAsia="uk-UA"/>
              </w:rPr>
              <w:t xml:space="preserve"> </w:t>
            </w:r>
            <w:proofErr w:type="spellStart"/>
            <w:r w:rsidRPr="00FB02D9">
              <w:rPr>
                <w:color w:val="333333"/>
                <w:lang w:eastAsia="uk-UA"/>
              </w:rPr>
              <w:t>сільської</w:t>
            </w:r>
            <w:proofErr w:type="spellEnd"/>
            <w:r w:rsidRPr="00FB02D9">
              <w:rPr>
                <w:color w:val="333333"/>
                <w:lang w:eastAsia="uk-UA"/>
              </w:rPr>
              <w:t xml:space="preserve"> ради </w:t>
            </w:r>
          </w:p>
        </w:tc>
        <w:tc>
          <w:tcPr>
            <w:tcW w:w="109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12</w:t>
            </w:r>
            <w:r w:rsidRPr="00FB02D9">
              <w:rPr>
                <w:lang w:eastAsia="uk-UA"/>
              </w:rPr>
              <w:t xml:space="preserve"> листопада 20</w:t>
            </w:r>
            <w:r>
              <w:rPr>
                <w:lang w:eastAsia="uk-UA"/>
              </w:rPr>
              <w:t xml:space="preserve">24 </w:t>
            </w:r>
            <w:r w:rsidRPr="00FB02D9">
              <w:rPr>
                <w:lang w:eastAsia="uk-UA"/>
              </w:rPr>
              <w:t>року</w:t>
            </w:r>
          </w:p>
        </w:tc>
      </w:tr>
      <w:tr w:rsidR="006E5E64" w:rsidRPr="00FB02D9" w:rsidTr="00D83DBE">
        <w:trPr>
          <w:trHeight w:val="761"/>
        </w:trPr>
        <w:tc>
          <w:tcPr>
            <w:tcW w:w="257" w:type="pct"/>
            <w:tcBorders>
              <w:top w:val="single" w:sz="4" w:space="0" w:color="auto"/>
              <w:left w:val="single" w:sz="4" w:space="0" w:color="auto"/>
              <w:bottom w:val="single" w:sz="4" w:space="0" w:color="auto"/>
              <w:right w:val="single" w:sz="4" w:space="0" w:color="auto"/>
            </w:tcBorders>
            <w:noWrap/>
          </w:tcPr>
          <w:p w:rsidR="006E5E64" w:rsidRDefault="006E5E64" w:rsidP="00D83DBE">
            <w:pPr>
              <w:jc w:val="center"/>
              <w:rPr>
                <w:lang w:eastAsia="uk-UA"/>
              </w:rPr>
            </w:pPr>
            <w:r>
              <w:rPr>
                <w:lang w:eastAsia="uk-UA"/>
              </w:rPr>
              <w:t>19.</w:t>
            </w:r>
          </w:p>
        </w:tc>
        <w:tc>
          <w:tcPr>
            <w:tcW w:w="2601"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both"/>
              <w:rPr>
                <w:lang w:eastAsia="uk-UA"/>
              </w:rPr>
            </w:pPr>
            <w:proofErr w:type="spellStart"/>
            <w:r>
              <w:rPr>
                <w:lang w:eastAsia="uk-UA"/>
              </w:rPr>
              <w:t>Подання</w:t>
            </w:r>
            <w:proofErr w:type="spellEnd"/>
            <w:r>
              <w:rPr>
                <w:lang w:eastAsia="uk-UA"/>
              </w:rPr>
              <w:t xml:space="preserve"> </w:t>
            </w:r>
            <w:proofErr w:type="spellStart"/>
            <w:r>
              <w:rPr>
                <w:lang w:eastAsia="uk-UA"/>
              </w:rPr>
              <w:t>інформації</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міститься</w:t>
            </w:r>
            <w:proofErr w:type="spellEnd"/>
            <w:r>
              <w:rPr>
                <w:lang w:eastAsia="uk-UA"/>
              </w:rPr>
              <w:t xml:space="preserve"> в </w:t>
            </w:r>
            <w:proofErr w:type="spellStart"/>
            <w:r>
              <w:rPr>
                <w:lang w:eastAsia="uk-UA"/>
              </w:rPr>
              <w:t>проекті</w:t>
            </w:r>
            <w:proofErr w:type="spellEnd"/>
            <w:r>
              <w:rPr>
                <w:lang w:eastAsia="uk-UA"/>
              </w:rPr>
              <w:t xml:space="preserve"> </w:t>
            </w:r>
            <w:proofErr w:type="spellStart"/>
            <w:proofErr w:type="gramStart"/>
            <w:r>
              <w:rPr>
                <w:lang w:eastAsia="uk-UA"/>
              </w:rPr>
              <w:t>р</w:t>
            </w:r>
            <w:proofErr w:type="gramEnd"/>
            <w:r>
              <w:rPr>
                <w:lang w:eastAsia="uk-UA"/>
              </w:rPr>
              <w:t>ішення</w:t>
            </w:r>
            <w:proofErr w:type="spellEnd"/>
            <w:r>
              <w:rPr>
                <w:lang w:eastAsia="uk-UA"/>
              </w:rPr>
              <w:t xml:space="preserve"> про </w:t>
            </w:r>
            <w:proofErr w:type="spellStart"/>
            <w:r>
              <w:rPr>
                <w:lang w:eastAsia="uk-UA"/>
              </w:rPr>
              <w:t>сільський</w:t>
            </w:r>
            <w:proofErr w:type="spellEnd"/>
            <w:r>
              <w:rPr>
                <w:lang w:eastAsia="uk-UA"/>
              </w:rPr>
              <w:t xml:space="preserve"> бюджет через ІАС«</w:t>
            </w:r>
            <w:r>
              <w:rPr>
                <w:lang w:val="en-US" w:eastAsia="uk-UA"/>
              </w:rPr>
              <w:t>LOGICA</w:t>
            </w:r>
            <w:r>
              <w:rPr>
                <w:lang w:eastAsia="uk-UA"/>
              </w:rPr>
              <w:t>»</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Фінансовий</w:t>
            </w:r>
            <w:proofErr w:type="spellEnd"/>
            <w:r>
              <w:rPr>
                <w:color w:val="333333"/>
                <w:lang w:eastAsia="uk-UA"/>
              </w:rPr>
              <w:t xml:space="preserve"> </w:t>
            </w:r>
            <w:proofErr w:type="spellStart"/>
            <w:r>
              <w:rPr>
                <w:color w:val="333333"/>
                <w:lang w:eastAsia="uk-UA"/>
              </w:rPr>
              <w:t>відділ</w:t>
            </w:r>
            <w:proofErr w:type="spellEnd"/>
            <w:r>
              <w:rPr>
                <w:color w:val="333333"/>
                <w:lang w:eastAsia="uk-UA"/>
              </w:rPr>
              <w:t xml:space="preserve"> </w:t>
            </w:r>
            <w:proofErr w:type="spellStart"/>
            <w:r>
              <w:rPr>
                <w:color w:val="333333"/>
                <w:lang w:eastAsia="uk-UA"/>
              </w:rPr>
              <w:t>Тростянецької</w:t>
            </w:r>
            <w:proofErr w:type="spellEnd"/>
            <w:r>
              <w:rPr>
                <w:color w:val="333333"/>
                <w:lang w:eastAsia="uk-UA"/>
              </w:rPr>
              <w:t xml:space="preserve"> </w:t>
            </w:r>
            <w:proofErr w:type="spellStart"/>
            <w:r>
              <w:rPr>
                <w:color w:val="333333"/>
                <w:lang w:eastAsia="uk-UA"/>
              </w:rPr>
              <w:t>сільської</w:t>
            </w:r>
            <w:proofErr w:type="spellEnd"/>
            <w:r>
              <w:rPr>
                <w:color w:val="333333"/>
                <w:lang w:eastAsia="uk-UA"/>
              </w:rPr>
              <w:t xml:space="preserve"> ради</w:t>
            </w:r>
          </w:p>
        </w:tc>
        <w:tc>
          <w:tcPr>
            <w:tcW w:w="109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 xml:space="preserve">До 31 </w:t>
            </w:r>
            <w:proofErr w:type="spellStart"/>
            <w:r>
              <w:rPr>
                <w:lang w:eastAsia="uk-UA"/>
              </w:rPr>
              <w:t>грудня</w:t>
            </w:r>
            <w:proofErr w:type="spellEnd"/>
            <w:r>
              <w:rPr>
                <w:lang w:eastAsia="uk-UA"/>
              </w:rPr>
              <w:t xml:space="preserve"> 2024 року</w:t>
            </w:r>
          </w:p>
        </w:tc>
      </w:tr>
      <w:tr w:rsidR="006E5E64" w:rsidRPr="00FB02D9" w:rsidTr="00D83DBE">
        <w:trPr>
          <w:trHeight w:val="497"/>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20</w:t>
            </w:r>
            <w:r w:rsidRPr="00FB02D9">
              <w:rPr>
                <w:lang w:eastAsia="uk-UA"/>
              </w:rPr>
              <w:t>.</w:t>
            </w:r>
          </w:p>
        </w:tc>
        <w:tc>
          <w:tcPr>
            <w:tcW w:w="2601"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Оприлюднити</w:t>
            </w:r>
            <w:proofErr w:type="spellEnd"/>
            <w:r w:rsidRPr="00FB02D9">
              <w:rPr>
                <w:lang w:eastAsia="uk-UA"/>
              </w:rPr>
              <w:t xml:space="preserve"> </w:t>
            </w:r>
            <w:proofErr w:type="spellStart"/>
            <w:r w:rsidRPr="00FB02D9">
              <w:rPr>
                <w:lang w:eastAsia="uk-UA"/>
              </w:rPr>
              <w:t>схвален</w:t>
            </w:r>
            <w:r>
              <w:rPr>
                <w:lang w:eastAsia="uk-UA"/>
              </w:rPr>
              <w:t>ий</w:t>
            </w:r>
            <w:proofErr w:type="spellEnd"/>
            <w:r>
              <w:rPr>
                <w:lang w:eastAsia="uk-UA"/>
              </w:rPr>
              <w:t xml:space="preserve"> </w:t>
            </w:r>
            <w:r w:rsidRPr="00FB02D9">
              <w:rPr>
                <w:lang w:eastAsia="uk-UA"/>
              </w:rPr>
              <w:t xml:space="preserve"> проект </w:t>
            </w:r>
            <w:proofErr w:type="spellStart"/>
            <w:proofErr w:type="gramStart"/>
            <w:r w:rsidRPr="00FB02D9">
              <w:rPr>
                <w:lang w:eastAsia="uk-UA"/>
              </w:rPr>
              <w:t>р</w:t>
            </w:r>
            <w:proofErr w:type="gramEnd"/>
            <w:r w:rsidRPr="00FB02D9">
              <w:rPr>
                <w:lang w:eastAsia="uk-UA"/>
              </w:rPr>
              <w:t>ішен</w:t>
            </w:r>
            <w:r>
              <w:rPr>
                <w:lang w:eastAsia="uk-UA"/>
              </w:rPr>
              <w:t>ня</w:t>
            </w:r>
            <w:proofErr w:type="spellEnd"/>
            <w:r w:rsidRPr="00FB02D9">
              <w:rPr>
                <w:lang w:eastAsia="uk-UA"/>
              </w:rPr>
              <w:t xml:space="preserve"> про </w:t>
            </w:r>
            <w:proofErr w:type="spellStart"/>
            <w:r w:rsidRPr="00FB02D9">
              <w:rPr>
                <w:lang w:eastAsia="uk-UA"/>
              </w:rPr>
              <w:t>сільський</w:t>
            </w:r>
            <w:proofErr w:type="spellEnd"/>
            <w:r w:rsidRPr="00FB02D9">
              <w:rPr>
                <w:lang w:eastAsia="uk-UA"/>
              </w:rPr>
              <w:t xml:space="preserve"> бюджет на 202</w:t>
            </w:r>
            <w:r>
              <w:rPr>
                <w:lang w:eastAsia="uk-UA"/>
              </w:rPr>
              <w:t xml:space="preserve">5 </w:t>
            </w:r>
            <w:proofErr w:type="spellStart"/>
            <w:r w:rsidRPr="00FB02D9">
              <w:rPr>
                <w:lang w:eastAsia="uk-UA"/>
              </w:rPr>
              <w:t>рік</w:t>
            </w:r>
            <w:proofErr w:type="spellEnd"/>
            <w:r w:rsidRPr="00FB02D9">
              <w:rPr>
                <w:lang w:eastAsia="uk-UA"/>
              </w:rPr>
              <w:t xml:space="preserve"> </w:t>
            </w:r>
          </w:p>
        </w:tc>
        <w:tc>
          <w:tcPr>
            <w:tcW w:w="1045" w:type="pct"/>
            <w:tcBorders>
              <w:top w:val="single" w:sz="4" w:space="0" w:color="auto"/>
              <w:left w:val="single" w:sz="4" w:space="0" w:color="auto"/>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Тростянецька</w:t>
            </w:r>
            <w:proofErr w:type="spellEnd"/>
            <w:r>
              <w:rPr>
                <w:color w:val="333333"/>
                <w:lang w:eastAsia="uk-UA"/>
              </w:rPr>
              <w:t xml:space="preserve"> </w:t>
            </w:r>
            <w:proofErr w:type="spellStart"/>
            <w:r w:rsidRPr="00FB02D9">
              <w:rPr>
                <w:color w:val="333333"/>
                <w:lang w:eastAsia="uk-UA"/>
              </w:rPr>
              <w:t>сільська</w:t>
            </w:r>
            <w:proofErr w:type="spellEnd"/>
            <w:r w:rsidRPr="00FB02D9">
              <w:rPr>
                <w:color w:val="333333"/>
                <w:lang w:eastAsia="uk-UA"/>
              </w:rPr>
              <w:t xml:space="preserve"> рада</w:t>
            </w:r>
          </w:p>
        </w:tc>
        <w:tc>
          <w:tcPr>
            <w:tcW w:w="109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 xml:space="preserve">до </w:t>
            </w:r>
            <w:r>
              <w:rPr>
                <w:lang w:eastAsia="uk-UA"/>
              </w:rPr>
              <w:t>19</w:t>
            </w:r>
            <w:r w:rsidRPr="00FB02D9">
              <w:rPr>
                <w:lang w:eastAsia="uk-UA"/>
              </w:rPr>
              <w:t xml:space="preserve">  листопада 20</w:t>
            </w:r>
            <w:r>
              <w:rPr>
                <w:lang w:eastAsia="uk-UA"/>
              </w:rPr>
              <w:t>24</w:t>
            </w:r>
            <w:r w:rsidRPr="00FB02D9">
              <w:rPr>
                <w:lang w:eastAsia="uk-UA"/>
              </w:rPr>
              <w:t>року</w:t>
            </w:r>
          </w:p>
        </w:tc>
      </w:tr>
      <w:tr w:rsidR="006E5E64" w:rsidRPr="00FB02D9" w:rsidTr="00D83DBE">
        <w:trPr>
          <w:trHeight w:val="647"/>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21</w:t>
            </w:r>
            <w:r w:rsidRPr="00FB02D9">
              <w:rPr>
                <w:lang w:eastAsia="uk-UA"/>
              </w:rPr>
              <w:t>.</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r w:rsidRPr="00FB02D9">
              <w:rPr>
                <w:lang w:eastAsia="uk-UA"/>
              </w:rPr>
              <w:t>Затвердити</w:t>
            </w:r>
            <w:proofErr w:type="spellEnd"/>
            <w:r>
              <w:rPr>
                <w:lang w:eastAsia="uk-UA"/>
              </w:rPr>
              <w:t xml:space="preserve"> </w:t>
            </w:r>
            <w:r w:rsidRPr="00FB02D9">
              <w:rPr>
                <w:lang w:eastAsia="uk-UA"/>
              </w:rPr>
              <w:t xml:space="preserve"> </w:t>
            </w:r>
            <w:proofErr w:type="spellStart"/>
            <w:r w:rsidRPr="00FB02D9">
              <w:rPr>
                <w:lang w:eastAsia="uk-UA"/>
              </w:rPr>
              <w:t>сільський</w:t>
            </w:r>
            <w:proofErr w:type="spellEnd"/>
            <w:r w:rsidRPr="00FB02D9">
              <w:rPr>
                <w:lang w:eastAsia="uk-UA"/>
              </w:rPr>
              <w:t xml:space="preserve">  бюджет </w:t>
            </w:r>
            <w:proofErr w:type="spellStart"/>
            <w:r w:rsidRPr="00FB02D9">
              <w:rPr>
                <w:lang w:eastAsia="uk-UA"/>
              </w:rPr>
              <w:t>Тростянецької</w:t>
            </w:r>
            <w:proofErr w:type="spellEnd"/>
            <w:r w:rsidRPr="00FB02D9">
              <w:rPr>
                <w:lang w:eastAsia="uk-UA"/>
              </w:rPr>
              <w:t xml:space="preserve"> </w:t>
            </w:r>
            <w:proofErr w:type="spellStart"/>
            <w:r w:rsidRPr="00FB02D9">
              <w:rPr>
                <w:lang w:eastAsia="uk-UA"/>
              </w:rPr>
              <w:t>сільської</w:t>
            </w:r>
            <w:proofErr w:type="spellEnd"/>
            <w:r w:rsidRPr="00FB02D9">
              <w:rPr>
                <w:lang w:eastAsia="uk-UA"/>
              </w:rPr>
              <w:t xml:space="preserve"> ради  на 202</w:t>
            </w:r>
            <w:r>
              <w:rPr>
                <w:lang w:eastAsia="uk-UA"/>
              </w:rPr>
              <w:t>5</w:t>
            </w:r>
            <w:r w:rsidRPr="00FB02D9">
              <w:rPr>
                <w:lang w:eastAsia="uk-UA"/>
              </w:rPr>
              <w:t xml:space="preserve"> </w:t>
            </w:r>
            <w:proofErr w:type="spellStart"/>
            <w:proofErr w:type="gramStart"/>
            <w:r w:rsidRPr="00FB02D9">
              <w:rPr>
                <w:lang w:eastAsia="uk-UA"/>
              </w:rPr>
              <w:t>р</w:t>
            </w:r>
            <w:proofErr w:type="gramEnd"/>
            <w:r w:rsidRPr="00FB02D9">
              <w:rPr>
                <w:lang w:eastAsia="uk-UA"/>
              </w:rPr>
              <w:t>ік</w:t>
            </w:r>
            <w:proofErr w:type="spellEnd"/>
            <w:r w:rsidRPr="00FB02D9">
              <w:rPr>
                <w:lang w:eastAsia="uk-UA"/>
              </w:rPr>
              <w:t xml:space="preserve"> </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Тростянецька</w:t>
            </w:r>
            <w:proofErr w:type="spellEnd"/>
            <w:r>
              <w:rPr>
                <w:color w:val="333333"/>
                <w:lang w:eastAsia="uk-UA"/>
              </w:rPr>
              <w:t xml:space="preserve"> </w:t>
            </w:r>
            <w:proofErr w:type="spellStart"/>
            <w:r w:rsidRPr="00FB02D9">
              <w:rPr>
                <w:color w:val="333333"/>
                <w:lang w:eastAsia="uk-UA"/>
              </w:rPr>
              <w:t>сі</w:t>
            </w:r>
            <w:r>
              <w:rPr>
                <w:color w:val="333333"/>
                <w:lang w:eastAsia="uk-UA"/>
              </w:rPr>
              <w:t>л</w:t>
            </w:r>
            <w:r w:rsidRPr="00FB02D9">
              <w:rPr>
                <w:color w:val="333333"/>
                <w:lang w:eastAsia="uk-UA"/>
              </w:rPr>
              <w:t>ьська</w:t>
            </w:r>
            <w:proofErr w:type="spellEnd"/>
            <w:r w:rsidRPr="00FB02D9">
              <w:rPr>
                <w:color w:val="333333"/>
                <w:lang w:eastAsia="uk-UA"/>
              </w:rPr>
              <w:t xml:space="preserve"> рада </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sidRPr="00FB02D9">
              <w:rPr>
                <w:lang w:eastAsia="uk-UA"/>
              </w:rPr>
              <w:t>до 2</w:t>
            </w:r>
            <w:r>
              <w:rPr>
                <w:lang w:eastAsia="uk-UA"/>
              </w:rPr>
              <w:t>5</w:t>
            </w:r>
            <w:r w:rsidRPr="00FB02D9">
              <w:rPr>
                <w:lang w:eastAsia="uk-UA"/>
              </w:rPr>
              <w:t xml:space="preserve"> </w:t>
            </w:r>
            <w:proofErr w:type="spellStart"/>
            <w:r w:rsidRPr="00FB02D9">
              <w:rPr>
                <w:lang w:eastAsia="uk-UA"/>
              </w:rPr>
              <w:t>грудня</w:t>
            </w:r>
            <w:proofErr w:type="spellEnd"/>
            <w:r w:rsidRPr="00FB02D9">
              <w:rPr>
                <w:lang w:eastAsia="uk-UA"/>
              </w:rPr>
              <w:t xml:space="preserve"> 20</w:t>
            </w:r>
            <w:r>
              <w:rPr>
                <w:lang w:eastAsia="uk-UA"/>
              </w:rPr>
              <w:t>24</w:t>
            </w:r>
            <w:r w:rsidRPr="00FB02D9">
              <w:rPr>
                <w:lang w:eastAsia="uk-UA"/>
              </w:rPr>
              <w:t xml:space="preserve"> року</w:t>
            </w:r>
          </w:p>
        </w:tc>
      </w:tr>
      <w:tr w:rsidR="006E5E64" w:rsidRPr="00FB02D9" w:rsidTr="00D83DBE">
        <w:trPr>
          <w:trHeight w:val="878"/>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22.</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r>
              <w:rPr>
                <w:lang w:eastAsia="uk-UA"/>
              </w:rPr>
              <w:t xml:space="preserve"> </w:t>
            </w:r>
            <w:proofErr w:type="spellStart"/>
            <w:r>
              <w:rPr>
                <w:lang w:eastAsia="uk-UA"/>
              </w:rPr>
              <w:t>Інформування</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затвердження</w:t>
            </w:r>
            <w:proofErr w:type="spellEnd"/>
            <w:r>
              <w:rPr>
                <w:lang w:eastAsia="uk-UA"/>
              </w:rPr>
              <w:t xml:space="preserve"> </w:t>
            </w:r>
            <w:proofErr w:type="spellStart"/>
            <w:r>
              <w:rPr>
                <w:lang w:eastAsia="uk-UA"/>
              </w:rPr>
              <w:t>сільською</w:t>
            </w:r>
            <w:proofErr w:type="spellEnd"/>
            <w:r>
              <w:rPr>
                <w:lang w:eastAsia="uk-UA"/>
              </w:rPr>
              <w:t xml:space="preserve"> радою </w:t>
            </w:r>
            <w:proofErr w:type="spellStart"/>
            <w:proofErr w:type="gramStart"/>
            <w:r>
              <w:rPr>
                <w:lang w:eastAsia="uk-UA"/>
              </w:rPr>
              <w:t>р</w:t>
            </w:r>
            <w:proofErr w:type="gramEnd"/>
            <w:r>
              <w:rPr>
                <w:lang w:eastAsia="uk-UA"/>
              </w:rPr>
              <w:t>ішення</w:t>
            </w:r>
            <w:proofErr w:type="spellEnd"/>
            <w:r>
              <w:rPr>
                <w:lang w:eastAsia="uk-UA"/>
              </w:rPr>
              <w:t xml:space="preserve"> про </w:t>
            </w:r>
            <w:proofErr w:type="spellStart"/>
            <w:r>
              <w:rPr>
                <w:lang w:eastAsia="uk-UA"/>
              </w:rPr>
              <w:t>сільський</w:t>
            </w:r>
            <w:proofErr w:type="spellEnd"/>
            <w:r>
              <w:rPr>
                <w:lang w:eastAsia="uk-UA"/>
              </w:rPr>
              <w:t xml:space="preserve"> бюджет на 2025 </w:t>
            </w:r>
            <w:proofErr w:type="spellStart"/>
            <w:r>
              <w:rPr>
                <w:lang w:eastAsia="uk-UA"/>
              </w:rPr>
              <w:t>рік</w:t>
            </w:r>
            <w:proofErr w:type="spellEnd"/>
            <w:r>
              <w:rPr>
                <w:lang w:eastAsia="uk-UA"/>
              </w:rPr>
              <w:t xml:space="preserve"> через ІАС«</w:t>
            </w:r>
            <w:r>
              <w:rPr>
                <w:lang w:val="en-US" w:eastAsia="uk-UA"/>
              </w:rPr>
              <w:t>LOGICA</w:t>
            </w:r>
            <w:r>
              <w:rPr>
                <w:lang w:eastAsia="uk-UA"/>
              </w:rPr>
              <w:t>»</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Фінансовий</w:t>
            </w:r>
            <w:proofErr w:type="spellEnd"/>
            <w:r>
              <w:rPr>
                <w:color w:val="333333"/>
                <w:lang w:eastAsia="uk-UA"/>
              </w:rPr>
              <w:t xml:space="preserve"> </w:t>
            </w:r>
            <w:proofErr w:type="spellStart"/>
            <w:r>
              <w:rPr>
                <w:color w:val="333333"/>
                <w:lang w:eastAsia="uk-UA"/>
              </w:rPr>
              <w:t>відділ</w:t>
            </w:r>
            <w:proofErr w:type="spellEnd"/>
            <w:r>
              <w:rPr>
                <w:color w:val="333333"/>
                <w:lang w:eastAsia="uk-UA"/>
              </w:rPr>
              <w:t xml:space="preserve"> </w:t>
            </w:r>
            <w:proofErr w:type="spellStart"/>
            <w:r>
              <w:rPr>
                <w:color w:val="333333"/>
                <w:lang w:eastAsia="uk-UA"/>
              </w:rPr>
              <w:t>Тростянецької</w:t>
            </w:r>
            <w:proofErr w:type="spellEnd"/>
            <w:r>
              <w:rPr>
                <w:color w:val="333333"/>
                <w:lang w:eastAsia="uk-UA"/>
              </w:rPr>
              <w:t xml:space="preserve"> </w:t>
            </w:r>
            <w:proofErr w:type="spellStart"/>
            <w:r>
              <w:rPr>
                <w:color w:val="333333"/>
                <w:lang w:eastAsia="uk-UA"/>
              </w:rPr>
              <w:t>сільської</w:t>
            </w:r>
            <w:proofErr w:type="spellEnd"/>
            <w:r>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Pr>
                <w:lang w:eastAsia="uk-UA"/>
              </w:rPr>
              <w:t xml:space="preserve">До 12.00 год </w:t>
            </w:r>
            <w:proofErr w:type="spellStart"/>
            <w:r>
              <w:rPr>
                <w:lang w:eastAsia="uk-UA"/>
              </w:rPr>
              <w:t>наступного</w:t>
            </w:r>
            <w:proofErr w:type="spellEnd"/>
            <w:r>
              <w:rPr>
                <w:lang w:eastAsia="uk-UA"/>
              </w:rPr>
              <w:t xml:space="preserve"> дня  </w:t>
            </w:r>
            <w:proofErr w:type="spellStart"/>
            <w:proofErr w:type="gramStart"/>
            <w:r>
              <w:rPr>
                <w:lang w:eastAsia="uk-UA"/>
              </w:rPr>
              <w:t>п</w:t>
            </w:r>
            <w:proofErr w:type="gramEnd"/>
            <w:r>
              <w:rPr>
                <w:lang w:eastAsia="uk-UA"/>
              </w:rPr>
              <w:t>ісля</w:t>
            </w:r>
            <w:proofErr w:type="spellEnd"/>
            <w:r>
              <w:rPr>
                <w:lang w:eastAsia="uk-UA"/>
              </w:rPr>
              <w:t xml:space="preserve"> </w:t>
            </w:r>
            <w:proofErr w:type="spellStart"/>
            <w:r>
              <w:rPr>
                <w:lang w:eastAsia="uk-UA"/>
              </w:rPr>
              <w:t>схвалення</w:t>
            </w:r>
            <w:proofErr w:type="spellEnd"/>
            <w:r>
              <w:rPr>
                <w:lang w:eastAsia="uk-UA"/>
              </w:rPr>
              <w:t xml:space="preserve"> </w:t>
            </w:r>
            <w:proofErr w:type="spellStart"/>
            <w:r>
              <w:rPr>
                <w:lang w:eastAsia="uk-UA"/>
              </w:rPr>
              <w:t>рішення</w:t>
            </w:r>
            <w:proofErr w:type="spellEnd"/>
          </w:p>
        </w:tc>
      </w:tr>
      <w:tr w:rsidR="006E5E64" w:rsidRPr="00FB02D9" w:rsidTr="00D83DBE">
        <w:trPr>
          <w:trHeight w:val="878"/>
        </w:trPr>
        <w:tc>
          <w:tcPr>
            <w:tcW w:w="257" w:type="pct"/>
            <w:tcBorders>
              <w:top w:val="single" w:sz="4" w:space="0" w:color="auto"/>
              <w:left w:val="single" w:sz="4" w:space="0" w:color="auto"/>
              <w:bottom w:val="single" w:sz="4" w:space="0" w:color="auto"/>
              <w:right w:val="single" w:sz="4" w:space="0" w:color="auto"/>
            </w:tcBorders>
            <w:noWrap/>
          </w:tcPr>
          <w:p w:rsidR="006E5E64" w:rsidRPr="00FB02D9" w:rsidRDefault="006E5E64" w:rsidP="00D83DBE">
            <w:pPr>
              <w:jc w:val="center"/>
              <w:rPr>
                <w:lang w:eastAsia="uk-UA"/>
              </w:rPr>
            </w:pPr>
            <w:r>
              <w:rPr>
                <w:lang w:eastAsia="uk-UA"/>
              </w:rPr>
              <w:t>23.</w:t>
            </w:r>
          </w:p>
        </w:tc>
        <w:tc>
          <w:tcPr>
            <w:tcW w:w="2601" w:type="pct"/>
            <w:tcBorders>
              <w:top w:val="single" w:sz="4" w:space="0" w:color="auto"/>
              <w:left w:val="nil"/>
              <w:bottom w:val="single" w:sz="4" w:space="0" w:color="auto"/>
              <w:right w:val="single" w:sz="4" w:space="0" w:color="auto"/>
            </w:tcBorders>
          </w:tcPr>
          <w:p w:rsidR="006E5E64" w:rsidRPr="00FB02D9" w:rsidRDefault="006E5E64" w:rsidP="00D83DBE">
            <w:pPr>
              <w:jc w:val="both"/>
              <w:rPr>
                <w:lang w:eastAsia="uk-UA"/>
              </w:rPr>
            </w:pPr>
            <w:proofErr w:type="spellStart"/>
            <w:r>
              <w:rPr>
                <w:lang w:eastAsia="uk-UA"/>
              </w:rPr>
              <w:t>Подання</w:t>
            </w:r>
            <w:proofErr w:type="spellEnd"/>
            <w:r>
              <w:rPr>
                <w:lang w:eastAsia="uk-UA"/>
              </w:rPr>
              <w:t xml:space="preserve"> </w:t>
            </w:r>
            <w:proofErr w:type="spellStart"/>
            <w:r>
              <w:rPr>
                <w:lang w:eastAsia="uk-UA"/>
              </w:rPr>
              <w:t>інформації</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міститься</w:t>
            </w:r>
            <w:proofErr w:type="spellEnd"/>
            <w:r>
              <w:rPr>
                <w:lang w:eastAsia="uk-UA"/>
              </w:rPr>
              <w:t xml:space="preserve"> в </w:t>
            </w:r>
            <w:proofErr w:type="spellStart"/>
            <w:proofErr w:type="gramStart"/>
            <w:r>
              <w:rPr>
                <w:lang w:eastAsia="uk-UA"/>
              </w:rPr>
              <w:t>р</w:t>
            </w:r>
            <w:proofErr w:type="gramEnd"/>
            <w:r>
              <w:rPr>
                <w:lang w:eastAsia="uk-UA"/>
              </w:rPr>
              <w:t>ішенні</w:t>
            </w:r>
            <w:proofErr w:type="spellEnd"/>
            <w:r>
              <w:rPr>
                <w:lang w:eastAsia="uk-UA"/>
              </w:rPr>
              <w:t xml:space="preserve"> про </w:t>
            </w:r>
            <w:proofErr w:type="spellStart"/>
            <w:r>
              <w:rPr>
                <w:lang w:eastAsia="uk-UA"/>
              </w:rPr>
              <w:t>сільський</w:t>
            </w:r>
            <w:proofErr w:type="spellEnd"/>
            <w:r>
              <w:rPr>
                <w:lang w:eastAsia="uk-UA"/>
              </w:rPr>
              <w:t xml:space="preserve"> бюджет через ІАС«</w:t>
            </w:r>
            <w:r>
              <w:rPr>
                <w:lang w:val="en-US" w:eastAsia="uk-UA"/>
              </w:rPr>
              <w:t>LOGICA</w:t>
            </w:r>
            <w:r>
              <w:rPr>
                <w:lang w:eastAsia="uk-UA"/>
              </w:rPr>
              <w:t>»</w:t>
            </w:r>
          </w:p>
        </w:tc>
        <w:tc>
          <w:tcPr>
            <w:tcW w:w="1045" w:type="pct"/>
            <w:tcBorders>
              <w:top w:val="single" w:sz="4" w:space="0" w:color="auto"/>
              <w:left w:val="nil"/>
              <w:bottom w:val="single" w:sz="4" w:space="0" w:color="auto"/>
              <w:right w:val="single" w:sz="4" w:space="0" w:color="auto"/>
            </w:tcBorders>
          </w:tcPr>
          <w:p w:rsidR="006E5E64" w:rsidRPr="00FB02D9" w:rsidRDefault="006E5E64" w:rsidP="00D83DBE">
            <w:pPr>
              <w:jc w:val="center"/>
              <w:rPr>
                <w:color w:val="333333"/>
                <w:lang w:eastAsia="uk-UA"/>
              </w:rPr>
            </w:pPr>
            <w:proofErr w:type="spellStart"/>
            <w:r>
              <w:rPr>
                <w:color w:val="333333"/>
                <w:lang w:eastAsia="uk-UA"/>
              </w:rPr>
              <w:t>Фінансовий</w:t>
            </w:r>
            <w:proofErr w:type="spellEnd"/>
            <w:r>
              <w:rPr>
                <w:color w:val="333333"/>
                <w:lang w:eastAsia="uk-UA"/>
              </w:rPr>
              <w:t xml:space="preserve"> </w:t>
            </w:r>
            <w:proofErr w:type="spellStart"/>
            <w:r>
              <w:rPr>
                <w:color w:val="333333"/>
                <w:lang w:eastAsia="uk-UA"/>
              </w:rPr>
              <w:t>відділ</w:t>
            </w:r>
            <w:proofErr w:type="spellEnd"/>
            <w:r>
              <w:rPr>
                <w:color w:val="333333"/>
                <w:lang w:eastAsia="uk-UA"/>
              </w:rPr>
              <w:t xml:space="preserve"> </w:t>
            </w:r>
            <w:proofErr w:type="spellStart"/>
            <w:r>
              <w:rPr>
                <w:color w:val="333333"/>
                <w:lang w:eastAsia="uk-UA"/>
              </w:rPr>
              <w:t>Тростянецької</w:t>
            </w:r>
            <w:proofErr w:type="spellEnd"/>
            <w:r>
              <w:rPr>
                <w:color w:val="333333"/>
                <w:lang w:eastAsia="uk-UA"/>
              </w:rPr>
              <w:t xml:space="preserve"> </w:t>
            </w:r>
            <w:proofErr w:type="spellStart"/>
            <w:r>
              <w:rPr>
                <w:color w:val="333333"/>
                <w:lang w:eastAsia="uk-UA"/>
              </w:rPr>
              <w:t>сільської</w:t>
            </w:r>
            <w:proofErr w:type="spellEnd"/>
            <w:r>
              <w:rPr>
                <w:color w:val="333333"/>
                <w:lang w:eastAsia="uk-UA"/>
              </w:rPr>
              <w:t xml:space="preserve"> ради</w:t>
            </w:r>
          </w:p>
        </w:tc>
        <w:tc>
          <w:tcPr>
            <w:tcW w:w="1097" w:type="pct"/>
            <w:tcBorders>
              <w:top w:val="single" w:sz="4" w:space="0" w:color="auto"/>
              <w:left w:val="nil"/>
              <w:bottom w:val="single" w:sz="4" w:space="0" w:color="auto"/>
              <w:right w:val="single" w:sz="4" w:space="0" w:color="auto"/>
            </w:tcBorders>
            <w:noWrap/>
          </w:tcPr>
          <w:p w:rsidR="006E5E64" w:rsidRPr="00FB02D9" w:rsidRDefault="006E5E64" w:rsidP="00D83DBE">
            <w:pPr>
              <w:jc w:val="center"/>
              <w:rPr>
                <w:lang w:eastAsia="uk-UA"/>
              </w:rPr>
            </w:pPr>
            <w:r>
              <w:rPr>
                <w:lang w:eastAsia="uk-UA"/>
              </w:rPr>
              <w:t xml:space="preserve">До 31 </w:t>
            </w:r>
            <w:proofErr w:type="spellStart"/>
            <w:r>
              <w:rPr>
                <w:lang w:eastAsia="uk-UA"/>
              </w:rPr>
              <w:t>грудня</w:t>
            </w:r>
            <w:proofErr w:type="spellEnd"/>
            <w:r>
              <w:rPr>
                <w:lang w:eastAsia="uk-UA"/>
              </w:rPr>
              <w:t xml:space="preserve"> 2024 року</w:t>
            </w:r>
          </w:p>
        </w:tc>
      </w:tr>
    </w:tbl>
    <w:p w:rsidR="006E5E64" w:rsidRPr="00FB02D9" w:rsidRDefault="006E5E64" w:rsidP="006E5E64">
      <w:pPr>
        <w:jc w:val="center"/>
      </w:pPr>
    </w:p>
    <w:p w:rsidR="006E5E64" w:rsidRDefault="006E5E64" w:rsidP="006E5E64">
      <w:r>
        <w:t xml:space="preserve">                                     </w:t>
      </w:r>
    </w:p>
    <w:p w:rsidR="006E5E64" w:rsidRPr="00F807EB" w:rsidRDefault="006E5E64" w:rsidP="006E5E64">
      <w:pPr>
        <w:pStyle w:val="a9"/>
        <w:rPr>
          <w:rFonts w:ascii="Times New Roman" w:hAnsi="Times New Roman"/>
          <w:sz w:val="28"/>
          <w:szCs w:val="28"/>
        </w:rPr>
      </w:pPr>
      <w:r>
        <w:t xml:space="preserve">             </w:t>
      </w:r>
      <w:r w:rsidRPr="00F807EB">
        <w:rPr>
          <w:rFonts w:ascii="Times New Roman" w:hAnsi="Times New Roman"/>
          <w:sz w:val="28"/>
          <w:szCs w:val="28"/>
        </w:rPr>
        <w:t xml:space="preserve">Начальник фінансового відділу                         </w:t>
      </w:r>
      <w:r>
        <w:rPr>
          <w:rFonts w:ascii="Times New Roman" w:hAnsi="Times New Roman"/>
          <w:sz w:val="28"/>
          <w:szCs w:val="28"/>
        </w:rPr>
        <w:t xml:space="preserve">   </w:t>
      </w:r>
      <w:r w:rsidRPr="00F807EB">
        <w:rPr>
          <w:rFonts w:ascii="Times New Roman" w:hAnsi="Times New Roman"/>
          <w:sz w:val="28"/>
          <w:szCs w:val="28"/>
        </w:rPr>
        <w:t xml:space="preserve">                 Галина Левицька                                        </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551864A9" wp14:editId="23DA8668">
            <wp:extent cx="469265" cy="635635"/>
            <wp:effectExtent l="0" t="0" r="698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BF371F"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285</w:t>
      </w:r>
    </w:p>
    <w:p w:rsidR="006E5E64" w:rsidRDefault="006E5E64" w:rsidP="006E5E64">
      <w:pPr>
        <w:jc w:val="both"/>
        <w:rPr>
          <w:rFonts w:eastAsia="SimSun"/>
          <w:noProof/>
          <w:kern w:val="2"/>
          <w:lang w:eastAsia="uk-UA"/>
        </w:rPr>
      </w:pPr>
    </w:p>
    <w:p w:rsidR="006E5E64" w:rsidRDefault="006E5E64" w:rsidP="006E5E64">
      <w:pPr>
        <w:suppressAutoHyphens/>
        <w:jc w:val="center"/>
        <w:rPr>
          <w:rFonts w:eastAsia="SimSun"/>
          <w:b/>
          <w:bCs/>
          <w:kern w:val="2"/>
          <w:lang w:val="uk-UA" w:eastAsia="ar-S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sidRPr="00580396">
        <w:rPr>
          <w:rFonts w:eastAsia="SimSun"/>
          <w:b/>
          <w:bCs/>
          <w:iCs/>
          <w:noProof/>
          <w:kern w:val="2"/>
          <w:lang w:val="uk-UA" w:eastAsia="uk-UA"/>
        </w:rPr>
        <w:t>затвердження рішен</w:t>
      </w:r>
      <w:r>
        <w:rPr>
          <w:rFonts w:eastAsia="SimSun"/>
          <w:b/>
          <w:bCs/>
          <w:iCs/>
          <w:noProof/>
          <w:kern w:val="2"/>
          <w:lang w:val="uk-UA" w:eastAsia="uk-UA"/>
        </w:rPr>
        <w:t>ня</w:t>
      </w:r>
      <w:r w:rsidRPr="00580396">
        <w:rPr>
          <w:rFonts w:eastAsia="SimSun"/>
          <w:b/>
          <w:bCs/>
          <w:iCs/>
          <w:noProof/>
          <w:kern w:val="2"/>
          <w:lang w:val="uk-UA" w:eastAsia="uk-UA"/>
        </w:rPr>
        <w:t xml:space="preserve"> про </w:t>
      </w:r>
    </w:p>
    <w:p w:rsidR="006E5E64" w:rsidRDefault="006E5E64" w:rsidP="006E5E64">
      <w:pPr>
        <w:jc w:val="both"/>
        <w:rPr>
          <w:rFonts w:eastAsia="SimSun"/>
          <w:b/>
          <w:bCs/>
          <w:iCs/>
          <w:noProof/>
          <w:kern w:val="2"/>
          <w:lang w:val="uk-UA" w:eastAsia="uk-UA"/>
        </w:rPr>
      </w:pPr>
      <w:r w:rsidRPr="00580396">
        <w:rPr>
          <w:rFonts w:eastAsia="SimSun"/>
          <w:b/>
          <w:bCs/>
          <w:iCs/>
          <w:noProof/>
          <w:kern w:val="2"/>
          <w:lang w:val="uk-UA" w:eastAsia="uk-UA"/>
        </w:rPr>
        <w:t xml:space="preserve">призначення </w:t>
      </w:r>
      <w:r>
        <w:rPr>
          <w:rFonts w:eastAsia="SimSun"/>
          <w:b/>
          <w:bCs/>
          <w:iCs/>
          <w:noProof/>
          <w:kern w:val="2"/>
          <w:lang w:val="uk-UA" w:eastAsia="uk-UA"/>
        </w:rPr>
        <w:t xml:space="preserve">виплати </w:t>
      </w:r>
      <w:r w:rsidRPr="00580396">
        <w:rPr>
          <w:rFonts w:eastAsia="SimSun"/>
          <w:b/>
          <w:bCs/>
          <w:iCs/>
          <w:noProof/>
          <w:kern w:val="2"/>
          <w:lang w:val="uk-UA" w:eastAsia="uk-UA"/>
        </w:rPr>
        <w:t>компенсаці</w:t>
      </w:r>
      <w:r>
        <w:rPr>
          <w:rFonts w:eastAsia="SimSun"/>
          <w:b/>
          <w:bCs/>
          <w:iCs/>
          <w:noProof/>
          <w:kern w:val="2"/>
          <w:lang w:val="uk-UA" w:eastAsia="uk-UA"/>
        </w:rPr>
        <w:t>й</w:t>
      </w:r>
      <w:r w:rsidRPr="00580396">
        <w:rPr>
          <w:rFonts w:eastAsia="SimSun"/>
          <w:b/>
          <w:bCs/>
          <w:iCs/>
          <w:noProof/>
          <w:kern w:val="2"/>
          <w:lang w:val="uk-UA" w:eastAsia="uk-UA"/>
        </w:rPr>
        <w:t xml:space="preserve">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фізичним особам, </w:t>
      </w:r>
      <w:r w:rsidRPr="00580396">
        <w:rPr>
          <w:rFonts w:eastAsia="SimSun"/>
          <w:b/>
          <w:bCs/>
          <w:iCs/>
          <w:noProof/>
          <w:kern w:val="2"/>
          <w:lang w:val="uk-UA" w:eastAsia="uk-UA"/>
        </w:rPr>
        <w:t>як</w:t>
      </w:r>
      <w:r>
        <w:rPr>
          <w:rFonts w:eastAsia="SimSun"/>
          <w:b/>
          <w:bCs/>
          <w:iCs/>
          <w:noProof/>
          <w:kern w:val="2"/>
          <w:lang w:val="uk-UA" w:eastAsia="uk-UA"/>
        </w:rPr>
        <w:t>і</w:t>
      </w:r>
      <w:r w:rsidRPr="00580396">
        <w:rPr>
          <w:rFonts w:eastAsia="SimSun"/>
          <w:b/>
          <w:bCs/>
          <w:iCs/>
          <w:noProof/>
          <w:kern w:val="2"/>
          <w:lang w:val="uk-UA" w:eastAsia="uk-UA"/>
        </w:rPr>
        <w:t xml:space="preserve"> нада</w:t>
      </w:r>
      <w:r>
        <w:rPr>
          <w:rFonts w:eastAsia="SimSun"/>
          <w:b/>
          <w:bCs/>
          <w:iCs/>
          <w:noProof/>
          <w:kern w:val="2"/>
          <w:lang w:val="uk-UA" w:eastAsia="uk-UA"/>
        </w:rPr>
        <w:t>ють</w:t>
      </w:r>
      <w:r w:rsidRPr="00580396">
        <w:rPr>
          <w:rFonts w:eastAsia="SimSun"/>
          <w:b/>
          <w:bCs/>
          <w:iCs/>
          <w:noProof/>
          <w:kern w:val="2"/>
          <w:lang w:val="uk-UA" w:eastAsia="uk-UA"/>
        </w:rPr>
        <w:t xml:space="preserve"> соціальні </w:t>
      </w:r>
    </w:p>
    <w:p w:rsidR="006E5E64" w:rsidRDefault="006E5E64" w:rsidP="006E5E64">
      <w:pPr>
        <w:jc w:val="both"/>
        <w:rPr>
          <w:rFonts w:eastAsia="SimSun"/>
          <w:b/>
          <w:bCs/>
          <w:iCs/>
          <w:noProof/>
          <w:kern w:val="2"/>
          <w:lang w:val="uk-UA" w:eastAsia="uk-UA"/>
        </w:rPr>
      </w:pPr>
      <w:r w:rsidRPr="00580396">
        <w:rPr>
          <w:rFonts w:eastAsia="SimSun"/>
          <w:b/>
          <w:bCs/>
          <w:iCs/>
          <w:noProof/>
          <w:kern w:val="2"/>
          <w:lang w:val="uk-UA" w:eastAsia="uk-UA"/>
        </w:rPr>
        <w:t>послуги з догляду на непрофесійній основі</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П... М.М., Г... Б.В. та Д... І.С.</w:t>
      </w:r>
    </w:p>
    <w:p w:rsidR="006E5E64" w:rsidRDefault="006E5E64" w:rsidP="006E5E64">
      <w:pPr>
        <w:jc w:val="both"/>
        <w:rPr>
          <w:rFonts w:eastAsia="SimSun"/>
          <w:b/>
          <w:bCs/>
          <w:iCs/>
          <w:noProof/>
          <w:kern w:val="2"/>
          <w:lang w:val="uk-UA" w:eastAsia="uk-UA"/>
        </w:rPr>
      </w:pPr>
    </w:p>
    <w:p w:rsidR="006E5E64" w:rsidRPr="00830FD8" w:rsidRDefault="006E5E64" w:rsidP="006E5E64">
      <w:pPr>
        <w:ind w:firstLine="708"/>
        <w:jc w:val="both"/>
        <w:rPr>
          <w:lang w:val="uk-UA"/>
        </w:rPr>
      </w:pPr>
      <w:r w:rsidRPr="00830FD8">
        <w:rPr>
          <w:lang w:val="uk-UA"/>
        </w:rPr>
        <w:t>Розглянувши клопотання начальника відділ</w:t>
      </w:r>
      <w:r>
        <w:rPr>
          <w:lang w:val="uk-UA"/>
        </w:rPr>
        <w:t xml:space="preserve">у </w:t>
      </w:r>
      <w:r w:rsidRPr="00830FD8">
        <w:rPr>
          <w:lang w:val="uk-UA"/>
        </w:rPr>
        <w:t xml:space="preserve">з соціально-гуманітарних питань </w:t>
      </w:r>
      <w:r>
        <w:rPr>
          <w:lang w:val="uk-UA"/>
        </w:rPr>
        <w:t xml:space="preserve">сільської ради </w:t>
      </w:r>
      <w:proofErr w:type="spellStart"/>
      <w:r w:rsidRPr="00830FD8">
        <w:rPr>
          <w:lang w:val="uk-UA"/>
        </w:rPr>
        <w:t>Леницької</w:t>
      </w:r>
      <w:proofErr w:type="spellEnd"/>
      <w:r w:rsidRPr="00830FD8">
        <w:rPr>
          <w:lang w:val="uk-UA"/>
        </w:rPr>
        <w:t xml:space="preserve"> О.Б. про затвердження рішен</w:t>
      </w:r>
      <w:r>
        <w:rPr>
          <w:lang w:val="uk-UA"/>
        </w:rPr>
        <w:t>ь</w:t>
      </w:r>
      <w:r w:rsidRPr="00830FD8">
        <w:rPr>
          <w:lang w:val="uk-UA"/>
        </w:rPr>
        <w:t xml:space="preserve"> про призначення компенсаці</w:t>
      </w:r>
      <w:r>
        <w:rPr>
          <w:lang w:val="uk-UA"/>
        </w:rPr>
        <w:t>й</w:t>
      </w:r>
      <w:r w:rsidRPr="00830FD8">
        <w:rPr>
          <w:lang w:val="uk-UA"/>
        </w:rPr>
        <w:t xml:space="preserve"> </w:t>
      </w:r>
      <w:r>
        <w:rPr>
          <w:lang w:val="uk-UA"/>
        </w:rPr>
        <w:t>фізичним особам</w:t>
      </w:r>
      <w:r w:rsidRPr="00830FD8">
        <w:rPr>
          <w:lang w:val="uk-UA"/>
        </w:rPr>
        <w:t>, як</w:t>
      </w:r>
      <w:r>
        <w:rPr>
          <w:lang w:val="uk-UA"/>
        </w:rPr>
        <w:t>і</w:t>
      </w:r>
      <w:r w:rsidRPr="00830FD8">
        <w:rPr>
          <w:lang w:val="uk-UA"/>
        </w:rPr>
        <w:t xml:space="preserve"> нада</w:t>
      </w:r>
      <w:r>
        <w:rPr>
          <w:lang w:val="uk-UA"/>
        </w:rPr>
        <w:t>ють</w:t>
      </w:r>
      <w:r w:rsidRPr="00830FD8">
        <w:rPr>
          <w:lang w:val="uk-UA"/>
        </w:rPr>
        <w:t xml:space="preserve"> соціальні послуги з догляду на непрофесійній основі, беручи до уваги рішення </w:t>
      </w:r>
      <w:r>
        <w:rPr>
          <w:lang w:val="uk-UA"/>
        </w:rPr>
        <w:t>45-ої сесії сільської ради від 19.12.2023 року 2329</w:t>
      </w:r>
      <w:r w:rsidRPr="00830FD8">
        <w:rPr>
          <w:lang w:val="uk-UA"/>
        </w:rPr>
        <w:t xml:space="preserve"> </w:t>
      </w:r>
      <w:r>
        <w:rPr>
          <w:lang w:val="uk-UA"/>
        </w:rPr>
        <w:t>«</w:t>
      </w:r>
      <w:r w:rsidRPr="00830FD8">
        <w:rPr>
          <w:lang w:val="uk-UA"/>
        </w:rPr>
        <w:t>Про затвердження бюджетної програми Тростянецької сільської ради «Надання соціальних гарантій фізичним особам, які надають соціальні послуги громадянам, які не здатні до самообслуговування і по</w:t>
      </w:r>
      <w:r>
        <w:rPr>
          <w:lang w:val="uk-UA"/>
        </w:rPr>
        <w:t>т</w:t>
      </w:r>
      <w:r w:rsidRPr="00830FD8">
        <w:rPr>
          <w:lang w:val="uk-UA"/>
        </w:rPr>
        <w:t>ребують сторонньої допомоги на 202</w:t>
      </w:r>
      <w:r>
        <w:rPr>
          <w:lang w:val="uk-UA"/>
        </w:rPr>
        <w:t>4</w:t>
      </w:r>
      <w:r w:rsidRPr="00830FD8">
        <w:rPr>
          <w:lang w:val="uk-UA"/>
        </w:rPr>
        <w:t xml:space="preserve"> рік (виплата компенсації фізичним особам, які надають соціальні послуги з догляду на непрофесійній основі)», </w:t>
      </w:r>
      <w:r>
        <w:rPr>
          <w:lang w:val="uk-UA"/>
        </w:rPr>
        <w:t>відповідно до постанови КМУ ві</w:t>
      </w:r>
      <w:r w:rsidRPr="009B7C2B">
        <w:rPr>
          <w:lang w:val="uk-UA"/>
        </w:rPr>
        <w:t>д 23</w:t>
      </w:r>
      <w:r>
        <w:rPr>
          <w:lang w:val="uk-UA"/>
        </w:rPr>
        <w:t>.09.</w:t>
      </w:r>
      <w:r w:rsidRPr="009B7C2B">
        <w:rPr>
          <w:lang w:val="uk-UA"/>
        </w:rPr>
        <w:t>2020 р</w:t>
      </w:r>
      <w:r>
        <w:rPr>
          <w:lang w:val="uk-UA"/>
        </w:rPr>
        <w:t>оку</w:t>
      </w:r>
      <w:r w:rsidRPr="009B7C2B">
        <w:rPr>
          <w:lang w:val="uk-UA"/>
        </w:rPr>
        <w:t xml:space="preserve"> № 859</w:t>
      </w:r>
      <w:r>
        <w:rPr>
          <w:lang w:val="uk-UA"/>
        </w:rPr>
        <w:t xml:space="preserve"> «</w:t>
      </w:r>
      <w:r w:rsidRPr="009B7C2B">
        <w:rPr>
          <w:lang w:val="uk-UA"/>
        </w:rPr>
        <w:t>Деякі питання призначення і виплати компенсації фізичним особам, які надають соціальні послуги з догляду на непрофесійній основі</w:t>
      </w:r>
      <w:r>
        <w:rPr>
          <w:lang w:val="uk-UA"/>
        </w:rPr>
        <w:t xml:space="preserve">», </w:t>
      </w:r>
      <w:r w:rsidRPr="00830FD8">
        <w:rPr>
          <w:lang w:val="uk-UA"/>
        </w:rPr>
        <w:t>керуючись ст.</w:t>
      </w:r>
      <w:r>
        <w:rPr>
          <w:lang w:val="uk-UA"/>
        </w:rPr>
        <w:t xml:space="preserve"> </w:t>
      </w:r>
      <w:r w:rsidRPr="00830FD8">
        <w:rPr>
          <w:lang w:val="uk-UA"/>
        </w:rPr>
        <w:t xml:space="preserve">34 Закону України </w:t>
      </w:r>
      <w:r>
        <w:rPr>
          <w:lang w:val="uk-UA"/>
        </w:rPr>
        <w:t>«</w:t>
      </w:r>
      <w:r w:rsidRPr="00830FD8">
        <w:rPr>
          <w:lang w:val="uk-UA"/>
        </w:rPr>
        <w:t>Про місцеве самоврядування в Україні</w:t>
      </w:r>
      <w:r>
        <w:rPr>
          <w:lang w:val="uk-UA"/>
        </w:rPr>
        <w:t>»</w:t>
      </w:r>
      <w:r w:rsidRPr="00830FD8">
        <w:rPr>
          <w:lang w:val="uk-UA"/>
        </w:rPr>
        <w:t>,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Pr>
          <w:lang w:val="uk-UA"/>
        </w:rPr>
        <w:t xml:space="preserve"> </w:t>
      </w:r>
      <w:r w:rsidRPr="00830FD8">
        <w:rPr>
          <w:lang w:val="uk-UA"/>
        </w:rPr>
        <w:t xml:space="preserve">Затвердити рішення </w:t>
      </w:r>
      <w:r>
        <w:rPr>
          <w:lang w:val="uk-UA"/>
        </w:rPr>
        <w:t xml:space="preserve">від 07.08.2024 року </w:t>
      </w:r>
      <w:r w:rsidRPr="00830FD8">
        <w:rPr>
          <w:lang w:val="uk-UA"/>
        </w:rPr>
        <w:t xml:space="preserve">про призначення компенсації </w:t>
      </w:r>
      <w:r>
        <w:rPr>
          <w:lang w:val="uk-UA"/>
        </w:rPr>
        <w:t>фізичній особі П... М. М.</w:t>
      </w:r>
      <w:r w:rsidRPr="00830FD8">
        <w:rPr>
          <w:lang w:val="uk-UA"/>
        </w:rPr>
        <w:t>, як</w:t>
      </w:r>
      <w:r>
        <w:rPr>
          <w:lang w:val="uk-UA"/>
        </w:rPr>
        <w:t>а</w:t>
      </w:r>
      <w:r w:rsidRPr="00830FD8">
        <w:rPr>
          <w:lang w:val="uk-UA"/>
        </w:rPr>
        <w:t xml:space="preserve"> нада</w:t>
      </w:r>
      <w:r>
        <w:rPr>
          <w:lang w:val="uk-UA"/>
        </w:rPr>
        <w:t>є</w:t>
      </w:r>
      <w:r w:rsidRPr="00830FD8">
        <w:rPr>
          <w:lang w:val="uk-UA"/>
        </w:rPr>
        <w:t xml:space="preserve"> соціальні послуги з догляду на непрофесійній основі </w:t>
      </w:r>
      <w:r>
        <w:rPr>
          <w:lang w:val="uk-UA"/>
        </w:rPr>
        <w:t xml:space="preserve">на період </w:t>
      </w:r>
      <w:r w:rsidRPr="00830FD8">
        <w:rPr>
          <w:lang w:val="uk-UA"/>
        </w:rPr>
        <w:t xml:space="preserve">з </w:t>
      </w:r>
      <w:r>
        <w:rPr>
          <w:lang w:val="uk-UA"/>
        </w:rPr>
        <w:t>01.07.2024 року</w:t>
      </w:r>
      <w:r w:rsidRPr="00830FD8">
        <w:rPr>
          <w:lang w:val="uk-UA"/>
        </w:rPr>
        <w:t xml:space="preserve"> по </w:t>
      </w:r>
      <w:r>
        <w:rPr>
          <w:lang w:val="uk-UA"/>
        </w:rPr>
        <w:t>30.06.</w:t>
      </w:r>
      <w:r w:rsidRPr="00830FD8">
        <w:rPr>
          <w:lang w:val="uk-UA"/>
        </w:rPr>
        <w:t>202</w:t>
      </w:r>
      <w:r>
        <w:rPr>
          <w:lang w:val="uk-UA"/>
        </w:rPr>
        <w:t>5</w:t>
      </w:r>
      <w:r w:rsidRPr="00830FD8">
        <w:rPr>
          <w:lang w:val="uk-UA"/>
        </w:rPr>
        <w:t xml:space="preserve"> року в розмірі 2</w:t>
      </w:r>
      <w:r>
        <w:rPr>
          <w:lang w:val="uk-UA"/>
        </w:rPr>
        <w:t>210,00</w:t>
      </w:r>
      <w:r w:rsidRPr="00830FD8">
        <w:rPr>
          <w:lang w:val="uk-UA"/>
        </w:rPr>
        <w:t xml:space="preserve"> гр</w:t>
      </w:r>
      <w:r>
        <w:rPr>
          <w:lang w:val="uk-UA"/>
        </w:rPr>
        <w:t>н.</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830FD8">
        <w:rPr>
          <w:lang w:val="uk-UA"/>
        </w:rPr>
        <w:t>.</w:t>
      </w:r>
      <w:r>
        <w:rPr>
          <w:lang w:val="uk-UA"/>
        </w:rPr>
        <w:t xml:space="preserve"> </w:t>
      </w:r>
      <w:r w:rsidRPr="00830FD8">
        <w:rPr>
          <w:lang w:val="uk-UA"/>
        </w:rPr>
        <w:t xml:space="preserve">Затвердити рішення </w:t>
      </w:r>
      <w:r>
        <w:rPr>
          <w:lang w:val="uk-UA"/>
        </w:rPr>
        <w:t xml:space="preserve">від 26.08.2024 року </w:t>
      </w:r>
      <w:r w:rsidRPr="00830FD8">
        <w:rPr>
          <w:lang w:val="uk-UA"/>
        </w:rPr>
        <w:t xml:space="preserve">про призначення компенсації </w:t>
      </w:r>
      <w:r>
        <w:rPr>
          <w:lang w:val="uk-UA"/>
        </w:rPr>
        <w:t>фізичній особі Г... Б. В.</w:t>
      </w:r>
      <w:r w:rsidRPr="00830FD8">
        <w:rPr>
          <w:lang w:val="uk-UA"/>
        </w:rPr>
        <w:t>, як</w:t>
      </w:r>
      <w:r>
        <w:rPr>
          <w:lang w:val="uk-UA"/>
        </w:rPr>
        <w:t>ий</w:t>
      </w:r>
      <w:r w:rsidRPr="00830FD8">
        <w:rPr>
          <w:lang w:val="uk-UA"/>
        </w:rPr>
        <w:t xml:space="preserve"> нада</w:t>
      </w:r>
      <w:r>
        <w:rPr>
          <w:lang w:val="uk-UA"/>
        </w:rPr>
        <w:t>є</w:t>
      </w:r>
      <w:r w:rsidRPr="00830FD8">
        <w:rPr>
          <w:lang w:val="uk-UA"/>
        </w:rPr>
        <w:t xml:space="preserve"> соціальні послуги з догляду на непрофесійній основі </w:t>
      </w:r>
      <w:r>
        <w:rPr>
          <w:lang w:val="uk-UA"/>
        </w:rPr>
        <w:t xml:space="preserve">на період </w:t>
      </w:r>
      <w:r w:rsidRPr="00830FD8">
        <w:rPr>
          <w:lang w:val="uk-UA"/>
        </w:rPr>
        <w:t xml:space="preserve">з </w:t>
      </w:r>
      <w:r>
        <w:rPr>
          <w:lang w:val="uk-UA"/>
        </w:rPr>
        <w:t>01.08.2024 року</w:t>
      </w:r>
      <w:r w:rsidRPr="00830FD8">
        <w:rPr>
          <w:lang w:val="uk-UA"/>
        </w:rPr>
        <w:t xml:space="preserve"> по </w:t>
      </w:r>
      <w:r>
        <w:rPr>
          <w:lang w:val="uk-UA"/>
        </w:rPr>
        <w:t>31</w:t>
      </w:r>
      <w:r w:rsidRPr="00830FD8">
        <w:rPr>
          <w:lang w:val="uk-UA"/>
        </w:rPr>
        <w:t>.0</w:t>
      </w:r>
      <w:r>
        <w:rPr>
          <w:lang w:val="uk-UA"/>
        </w:rPr>
        <w:t>7</w:t>
      </w:r>
      <w:r w:rsidRPr="00830FD8">
        <w:rPr>
          <w:lang w:val="uk-UA"/>
        </w:rPr>
        <w:t>.202</w:t>
      </w:r>
      <w:r>
        <w:rPr>
          <w:lang w:val="uk-UA"/>
        </w:rPr>
        <w:t>5</w:t>
      </w:r>
      <w:r w:rsidRPr="00830FD8">
        <w:rPr>
          <w:lang w:val="uk-UA"/>
        </w:rPr>
        <w:t xml:space="preserve"> року в розмірі </w:t>
      </w:r>
      <w:r>
        <w:rPr>
          <w:lang w:val="uk-UA"/>
        </w:rPr>
        <w:t>2120,00</w:t>
      </w:r>
      <w:r w:rsidRPr="00830FD8">
        <w:rPr>
          <w:lang w:val="uk-UA"/>
        </w:rPr>
        <w:t xml:space="preserve"> гр</w:t>
      </w:r>
      <w:r>
        <w:rPr>
          <w:lang w:val="uk-UA"/>
        </w:rPr>
        <w:t>н.</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3</w:t>
      </w:r>
      <w:r w:rsidRPr="00830FD8">
        <w:rPr>
          <w:lang w:val="uk-UA"/>
        </w:rPr>
        <w:t>.</w:t>
      </w:r>
      <w:r>
        <w:rPr>
          <w:lang w:val="uk-UA"/>
        </w:rPr>
        <w:t xml:space="preserve"> </w:t>
      </w:r>
      <w:r w:rsidRPr="00830FD8">
        <w:rPr>
          <w:lang w:val="uk-UA"/>
        </w:rPr>
        <w:t xml:space="preserve">Затвердити рішення </w:t>
      </w:r>
      <w:r>
        <w:rPr>
          <w:lang w:val="uk-UA"/>
        </w:rPr>
        <w:t xml:space="preserve">від 04.09.2024 року </w:t>
      </w:r>
      <w:r w:rsidRPr="00830FD8">
        <w:rPr>
          <w:lang w:val="uk-UA"/>
        </w:rPr>
        <w:t xml:space="preserve">про призначення компенсації </w:t>
      </w:r>
      <w:r>
        <w:rPr>
          <w:lang w:val="uk-UA"/>
        </w:rPr>
        <w:t>фізичній особі Д... І. С.</w:t>
      </w:r>
      <w:r w:rsidRPr="00830FD8">
        <w:rPr>
          <w:lang w:val="uk-UA"/>
        </w:rPr>
        <w:t>, як</w:t>
      </w:r>
      <w:r>
        <w:rPr>
          <w:lang w:val="uk-UA"/>
        </w:rPr>
        <w:t>ий</w:t>
      </w:r>
      <w:r w:rsidRPr="00830FD8">
        <w:rPr>
          <w:lang w:val="uk-UA"/>
        </w:rPr>
        <w:t xml:space="preserve"> нада</w:t>
      </w:r>
      <w:r>
        <w:rPr>
          <w:lang w:val="uk-UA"/>
        </w:rPr>
        <w:t>є</w:t>
      </w:r>
      <w:r w:rsidRPr="00830FD8">
        <w:rPr>
          <w:lang w:val="uk-UA"/>
        </w:rPr>
        <w:t xml:space="preserve"> соціальні послуги з догляду на непрофесійній основі </w:t>
      </w:r>
      <w:r>
        <w:rPr>
          <w:lang w:val="uk-UA"/>
        </w:rPr>
        <w:t xml:space="preserve">на період </w:t>
      </w:r>
      <w:r w:rsidRPr="00830FD8">
        <w:rPr>
          <w:lang w:val="uk-UA"/>
        </w:rPr>
        <w:t xml:space="preserve">з </w:t>
      </w:r>
      <w:r>
        <w:rPr>
          <w:lang w:val="uk-UA"/>
        </w:rPr>
        <w:t>01.09.2024 року</w:t>
      </w:r>
      <w:r w:rsidRPr="00830FD8">
        <w:rPr>
          <w:lang w:val="uk-UA"/>
        </w:rPr>
        <w:t xml:space="preserve"> по </w:t>
      </w:r>
      <w:r>
        <w:rPr>
          <w:lang w:val="uk-UA"/>
        </w:rPr>
        <w:t>31</w:t>
      </w:r>
      <w:r w:rsidRPr="00830FD8">
        <w:rPr>
          <w:lang w:val="uk-UA"/>
        </w:rPr>
        <w:t>.0</w:t>
      </w:r>
      <w:r>
        <w:rPr>
          <w:lang w:val="uk-UA"/>
        </w:rPr>
        <w:t>8</w:t>
      </w:r>
      <w:r w:rsidRPr="00830FD8">
        <w:rPr>
          <w:lang w:val="uk-UA"/>
        </w:rPr>
        <w:t>.202</w:t>
      </w:r>
      <w:r>
        <w:rPr>
          <w:lang w:val="uk-UA"/>
        </w:rPr>
        <w:t>5</w:t>
      </w:r>
      <w:r w:rsidRPr="00830FD8">
        <w:rPr>
          <w:lang w:val="uk-UA"/>
        </w:rPr>
        <w:t xml:space="preserve"> року в розмірі </w:t>
      </w:r>
      <w:r>
        <w:rPr>
          <w:lang w:val="uk-UA"/>
        </w:rPr>
        <w:t>2120,00</w:t>
      </w:r>
      <w:r w:rsidRPr="00830FD8">
        <w:rPr>
          <w:lang w:val="uk-UA"/>
        </w:rPr>
        <w:t xml:space="preserve"> гр</w:t>
      </w:r>
      <w:r>
        <w:rPr>
          <w:lang w:val="uk-UA"/>
        </w:rPr>
        <w:t>н.</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3</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щомісячно проводити виплати компенсаці</w:t>
      </w:r>
      <w:r>
        <w:rPr>
          <w:lang w:val="uk-UA"/>
        </w:rPr>
        <w:t>й</w:t>
      </w:r>
      <w:r w:rsidRPr="00830FD8">
        <w:rPr>
          <w:lang w:val="uk-UA"/>
        </w:rPr>
        <w:t xml:space="preserve"> </w:t>
      </w:r>
      <w:r>
        <w:rPr>
          <w:lang w:val="uk-UA"/>
        </w:rPr>
        <w:t xml:space="preserve">вищевказаним фізичним особам </w:t>
      </w:r>
      <w:r w:rsidRPr="00830FD8">
        <w:rPr>
          <w:lang w:val="uk-UA"/>
        </w:rPr>
        <w:t>відповідно до поданих відділом з соціально-гуманітарних питань відомостей.</w:t>
      </w:r>
    </w:p>
    <w:p w:rsidR="006E5E64" w:rsidRPr="00830FD8" w:rsidRDefault="006E5E64" w:rsidP="006E5E64">
      <w:pPr>
        <w:ind w:firstLine="708"/>
        <w:jc w:val="both"/>
        <w:rPr>
          <w:lang w:val="uk-UA"/>
        </w:rPr>
      </w:pPr>
    </w:p>
    <w:p w:rsidR="006E5E64" w:rsidRDefault="006E5E64" w:rsidP="006E5E64">
      <w:pPr>
        <w:ind w:firstLine="708"/>
        <w:jc w:val="both"/>
        <w:rPr>
          <w:lang w:val="uk-UA"/>
        </w:rPr>
      </w:pPr>
      <w:r>
        <w:rPr>
          <w:lang w:val="uk-UA"/>
        </w:rPr>
        <w:t>4</w:t>
      </w:r>
      <w:r w:rsidRPr="00830FD8">
        <w:rPr>
          <w:lang w:val="uk-UA"/>
        </w:rPr>
        <w:t>.</w:t>
      </w:r>
      <w:r>
        <w:rPr>
          <w:lang w:val="uk-UA"/>
        </w:rPr>
        <w:t xml:space="preserve"> </w:t>
      </w:r>
      <w:r w:rsidRPr="00830FD8">
        <w:rPr>
          <w:lang w:val="uk-UA"/>
        </w:rPr>
        <w:t xml:space="preserve">Контроль за виконанням рішення покласти на начальника відділу з </w:t>
      </w:r>
      <w:proofErr w:type="spellStart"/>
      <w:r w:rsidRPr="00830FD8">
        <w:rPr>
          <w:lang w:val="uk-UA"/>
        </w:rPr>
        <w:t>соціально-</w:t>
      </w:r>
      <w:proofErr w:type="spellEnd"/>
      <w:r w:rsidRPr="00830FD8">
        <w:rPr>
          <w:lang w:val="uk-UA"/>
        </w:rPr>
        <w:t xml:space="preserve"> гуманітарних питань </w:t>
      </w:r>
      <w:proofErr w:type="spellStart"/>
      <w:r w:rsidRPr="00830FD8">
        <w:rPr>
          <w:lang w:val="uk-UA"/>
        </w:rPr>
        <w:t>Леницьку</w:t>
      </w:r>
      <w:proofErr w:type="spellEnd"/>
      <w:r w:rsidRPr="00830FD8">
        <w:rPr>
          <w:lang w:val="uk-UA"/>
        </w:rPr>
        <w:t xml:space="preserve"> О.Б.</w:t>
      </w: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20BA5B34" wp14:editId="2849917D">
            <wp:extent cx="469265" cy="635635"/>
            <wp:effectExtent l="0" t="0" r="698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BF371F"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286</w:t>
      </w:r>
    </w:p>
    <w:p w:rsidR="006E5E64" w:rsidRDefault="006E5E64" w:rsidP="006E5E64">
      <w:pPr>
        <w:jc w:val="both"/>
        <w:rPr>
          <w:rFonts w:eastAsia="SimSun"/>
          <w:noProof/>
          <w:kern w:val="2"/>
          <w:lang w:eastAsia="uk-UA"/>
        </w:rPr>
      </w:pPr>
    </w:p>
    <w:p w:rsidR="006E5E64" w:rsidRDefault="006E5E64" w:rsidP="006E5E64">
      <w:pPr>
        <w:jc w:val="both"/>
        <w:rPr>
          <w:rFonts w:eastAsia="SimSun"/>
          <w:b/>
          <w:bCs/>
          <w:iCs/>
          <w:noProof/>
          <w:kern w:val="2"/>
          <w:lang w:val="uk-UA" w:eastAsia="uk-UA"/>
        </w:rPr>
      </w:pPr>
    </w:p>
    <w:p w:rsidR="006E5E64" w:rsidRDefault="006E5E64" w:rsidP="006E5E64">
      <w:pPr>
        <w:jc w:val="both"/>
        <w:rPr>
          <w:b/>
          <w:lang w:val="uk-UA" w:eastAsia="uk-UA"/>
        </w:rPr>
      </w:pPr>
      <w:r w:rsidRPr="00AB700E">
        <w:rPr>
          <w:b/>
          <w:lang w:val="uk-UA" w:eastAsia="uk-UA"/>
        </w:rPr>
        <w:t xml:space="preserve">Про визначення обсягу </w:t>
      </w:r>
      <w:r>
        <w:rPr>
          <w:b/>
          <w:lang w:val="uk-UA" w:eastAsia="uk-UA"/>
        </w:rPr>
        <w:t xml:space="preserve">та джерел </w:t>
      </w:r>
    </w:p>
    <w:p w:rsidR="006E5E64" w:rsidRDefault="006E5E64" w:rsidP="006E5E64">
      <w:pPr>
        <w:jc w:val="both"/>
        <w:rPr>
          <w:b/>
          <w:lang w:val="uk-UA"/>
        </w:rPr>
      </w:pPr>
      <w:r w:rsidRPr="00AB700E">
        <w:rPr>
          <w:b/>
          <w:lang w:val="uk-UA"/>
        </w:rPr>
        <w:t xml:space="preserve">компенсації </w:t>
      </w:r>
      <w:r>
        <w:rPr>
          <w:b/>
          <w:lang w:val="uk-UA"/>
        </w:rPr>
        <w:t xml:space="preserve">витрат за тимчасове </w:t>
      </w:r>
    </w:p>
    <w:p w:rsidR="006E5E64" w:rsidRDefault="006E5E64" w:rsidP="006E5E64">
      <w:pPr>
        <w:jc w:val="both"/>
        <w:rPr>
          <w:b/>
          <w:bCs/>
          <w:lang w:val="uk-UA" w:eastAsia="uk-UA"/>
        </w:rPr>
      </w:pPr>
      <w:r>
        <w:rPr>
          <w:b/>
          <w:lang w:val="uk-UA"/>
        </w:rPr>
        <w:t>розміщення ВПО</w:t>
      </w:r>
      <w:r w:rsidRPr="00AB700E">
        <w:rPr>
          <w:b/>
          <w:lang w:val="uk-UA"/>
        </w:rPr>
        <w:t xml:space="preserve">, </w:t>
      </w:r>
      <w:r w:rsidRPr="00AB700E">
        <w:rPr>
          <w:b/>
          <w:bCs/>
          <w:lang w:val="uk-UA" w:eastAsia="uk-UA"/>
        </w:rPr>
        <w:t xml:space="preserve">у Тростянецькій </w:t>
      </w:r>
    </w:p>
    <w:p w:rsidR="006E5E64" w:rsidRPr="00AB700E" w:rsidRDefault="006E5E64" w:rsidP="006E5E64">
      <w:pPr>
        <w:jc w:val="both"/>
        <w:rPr>
          <w:b/>
          <w:lang w:val="uk-UA" w:eastAsia="uk-UA"/>
        </w:rPr>
      </w:pPr>
      <w:r w:rsidRPr="00AB700E">
        <w:rPr>
          <w:b/>
          <w:bCs/>
          <w:lang w:val="uk-UA" w:eastAsia="uk-UA"/>
        </w:rPr>
        <w:t xml:space="preserve">сільській раді </w:t>
      </w:r>
      <w:r w:rsidRPr="00AB700E">
        <w:rPr>
          <w:b/>
          <w:lang w:val="uk-UA"/>
        </w:rPr>
        <w:t xml:space="preserve">за </w:t>
      </w:r>
      <w:r>
        <w:rPr>
          <w:b/>
          <w:lang w:val="uk-UA"/>
        </w:rPr>
        <w:t>серпень</w:t>
      </w:r>
      <w:r w:rsidRPr="00AB700E">
        <w:rPr>
          <w:b/>
          <w:lang w:val="uk-UA"/>
        </w:rPr>
        <w:t xml:space="preserve"> 202</w:t>
      </w:r>
      <w:r>
        <w:rPr>
          <w:b/>
          <w:lang w:val="uk-UA"/>
        </w:rPr>
        <w:t>4</w:t>
      </w:r>
      <w:r w:rsidRPr="00AB700E">
        <w:rPr>
          <w:b/>
          <w:lang w:val="uk-UA"/>
        </w:rPr>
        <w:t xml:space="preserve"> року</w:t>
      </w:r>
    </w:p>
    <w:p w:rsidR="006E5E64" w:rsidRDefault="006E5E64" w:rsidP="006E5E64">
      <w:pPr>
        <w:ind w:firstLine="720"/>
        <w:jc w:val="both"/>
        <w:rPr>
          <w:lang w:val="uk-UA"/>
        </w:rPr>
      </w:pPr>
    </w:p>
    <w:p w:rsidR="006E5E64" w:rsidRDefault="006E5E64" w:rsidP="006E5E64">
      <w:pPr>
        <w:ind w:firstLine="720"/>
        <w:jc w:val="both"/>
        <w:rPr>
          <w:lang w:val="uk-UA"/>
        </w:rPr>
      </w:pPr>
    </w:p>
    <w:p w:rsidR="006E5E64" w:rsidRDefault="006E5E64" w:rsidP="006E5E64">
      <w:pPr>
        <w:ind w:firstLine="720"/>
        <w:jc w:val="both"/>
        <w:rPr>
          <w:lang w:val="uk-UA"/>
        </w:rPr>
      </w:pPr>
      <w:r w:rsidRPr="003D5252">
        <w:rPr>
          <w:lang w:val="uk-UA"/>
        </w:rPr>
        <w:t xml:space="preserve">Керуючись ст.ст. 34, 38 Закону України «Про місцеве самоврядування в Україні», </w:t>
      </w:r>
      <w:r w:rsidRPr="003D5252">
        <w:rPr>
          <w:shd w:val="clear" w:color="auto" w:fill="FFFFFF"/>
          <w:lang w:val="uk-UA"/>
        </w:rPr>
        <w:t xml:space="preserve">у відповідності до </w:t>
      </w:r>
      <w:r w:rsidRPr="003D5252">
        <w:rPr>
          <w:bCs/>
          <w:lang w:val="uk-UA" w:eastAsia="uk-UA"/>
        </w:rPr>
        <w:t xml:space="preserve">Порядку компенсації витрат за тимчасове розміщення </w:t>
      </w:r>
      <w:r>
        <w:rPr>
          <w:bCs/>
          <w:lang w:val="uk-UA" w:eastAsia="uk-UA"/>
        </w:rPr>
        <w:t xml:space="preserve">(перебування) </w:t>
      </w:r>
      <w:r w:rsidRPr="003D5252">
        <w:rPr>
          <w:bCs/>
          <w:lang w:val="uk-UA" w:eastAsia="uk-UA"/>
        </w:rPr>
        <w:t>внутрішньо переміщених осіб, затвердженого Постановою КМУ від 19.03.2022 року № 333</w:t>
      </w:r>
      <w:r w:rsidRPr="0060482D">
        <w:rPr>
          <w:lang w:val="uk-UA"/>
        </w:rPr>
        <w:t xml:space="preserve">, </w:t>
      </w:r>
      <w:r>
        <w:rPr>
          <w:lang w:val="uk-UA"/>
        </w:rPr>
        <w:t xml:space="preserve">враховуючи </w:t>
      </w:r>
      <w:r w:rsidRPr="000B6ECC">
        <w:rPr>
          <w:lang w:val="uk-UA" w:eastAsia="uk-UA"/>
        </w:rPr>
        <w:t>пропозиці</w:t>
      </w:r>
      <w:r>
        <w:rPr>
          <w:lang w:val="uk-UA" w:eastAsia="uk-UA"/>
        </w:rPr>
        <w:t>ї</w:t>
      </w:r>
      <w:r w:rsidRPr="000B6ECC">
        <w:rPr>
          <w:lang w:val="uk-UA" w:eastAsia="uk-UA"/>
        </w:rPr>
        <w:t xml:space="preserve"> </w:t>
      </w:r>
      <w:r>
        <w:rPr>
          <w:lang w:val="uk-UA" w:eastAsia="uk-UA"/>
        </w:rPr>
        <w:t xml:space="preserve">комісії </w:t>
      </w:r>
      <w:r w:rsidRPr="000B6ECC">
        <w:rPr>
          <w:shd w:val="clear" w:color="auto" w:fill="FFFFFF"/>
          <w:lang w:val="uk-UA" w:eastAsia="uk-UA"/>
        </w:rPr>
        <w:t>щодо</w:t>
      </w:r>
      <w:r w:rsidRPr="000B6ECC">
        <w:rPr>
          <w:shd w:val="clear" w:color="auto" w:fill="FFFFFF"/>
          <w:lang w:val="uk-UA"/>
        </w:rPr>
        <w:t xml:space="preserve"> обсягу </w:t>
      </w:r>
      <w:r>
        <w:rPr>
          <w:shd w:val="clear" w:color="auto" w:fill="FFFFFF"/>
          <w:lang w:val="uk-UA"/>
        </w:rPr>
        <w:t xml:space="preserve">та джерел </w:t>
      </w:r>
      <w:r w:rsidRPr="000B6ECC">
        <w:rPr>
          <w:shd w:val="clear" w:color="auto" w:fill="FFFFFF"/>
          <w:lang w:val="uk-UA"/>
        </w:rPr>
        <w:t>компенсації</w:t>
      </w:r>
      <w:r w:rsidRPr="000B6ECC">
        <w:rPr>
          <w:shd w:val="clear" w:color="auto" w:fill="F0F0F0"/>
          <w:lang w:val="uk-UA"/>
        </w:rPr>
        <w:t xml:space="preserve"> </w:t>
      </w:r>
      <w:r w:rsidRPr="000B6ECC">
        <w:rPr>
          <w:lang w:val="uk-UA"/>
        </w:rPr>
        <w:t xml:space="preserve">витрат </w:t>
      </w:r>
      <w:r>
        <w:rPr>
          <w:lang w:val="uk-UA"/>
        </w:rPr>
        <w:t xml:space="preserve">особам за тимчасове розміщення внутрішньо переміщених осіб на території Тростянецької сільської ради за серпень 2024 року, </w:t>
      </w:r>
      <w:r w:rsidRPr="0060482D">
        <w:rPr>
          <w:lang w:val="uk-UA"/>
        </w:rPr>
        <w:t>виконавчий комітет сільської ради</w:t>
      </w:r>
    </w:p>
    <w:p w:rsidR="006E5E64" w:rsidRPr="008E271C" w:rsidRDefault="006E5E64" w:rsidP="006E5E64">
      <w:pPr>
        <w:ind w:firstLine="720"/>
        <w:jc w:val="both"/>
        <w:rPr>
          <w:sz w:val="16"/>
          <w:szCs w:val="16"/>
          <w:lang w:val="uk-UA"/>
        </w:rPr>
      </w:pPr>
    </w:p>
    <w:p w:rsidR="006E5E64" w:rsidRDefault="006E5E64" w:rsidP="006E5E64">
      <w:pPr>
        <w:jc w:val="center"/>
        <w:rPr>
          <w:b/>
          <w:bCs/>
          <w:bdr w:val="none" w:sz="0" w:space="0" w:color="auto" w:frame="1"/>
          <w:lang w:val="uk-UA"/>
        </w:rPr>
      </w:pPr>
      <w:r w:rsidRPr="0060482D">
        <w:rPr>
          <w:b/>
          <w:bCs/>
          <w:bdr w:val="none" w:sz="0" w:space="0" w:color="auto" w:frame="1"/>
          <w:lang w:val="uk-UA"/>
        </w:rPr>
        <w:t>ВИРІШИВ:</w:t>
      </w:r>
    </w:p>
    <w:p w:rsidR="006E5E64" w:rsidRPr="008E271C" w:rsidRDefault="006E5E64" w:rsidP="006E5E64">
      <w:pPr>
        <w:jc w:val="center"/>
        <w:rPr>
          <w:sz w:val="16"/>
          <w:szCs w:val="16"/>
          <w:lang w:val="uk-UA"/>
        </w:rPr>
      </w:pPr>
    </w:p>
    <w:p w:rsidR="006E5E64" w:rsidRPr="009B20E6" w:rsidRDefault="006E5E64" w:rsidP="006E5E64">
      <w:pPr>
        <w:ind w:firstLine="708"/>
        <w:jc w:val="both"/>
        <w:rPr>
          <w:lang w:val="uk-UA" w:eastAsia="uk-UA"/>
        </w:rPr>
      </w:pPr>
      <w:r w:rsidRPr="009B20E6">
        <w:rPr>
          <w:bdr w:val="none" w:sz="0" w:space="0" w:color="auto" w:frame="1"/>
          <w:lang w:val="uk-UA"/>
        </w:rPr>
        <w:t>1. В</w:t>
      </w:r>
      <w:r w:rsidRPr="009B20E6">
        <w:rPr>
          <w:lang w:val="uk-UA"/>
        </w:rPr>
        <w:t xml:space="preserve">изначити обсяг та джерела компенсації </w:t>
      </w:r>
      <w:r w:rsidRPr="009B20E6">
        <w:rPr>
          <w:bCs/>
          <w:lang w:val="uk-UA" w:eastAsia="uk-UA"/>
        </w:rPr>
        <w:t xml:space="preserve">витрат </w:t>
      </w:r>
      <w:r w:rsidRPr="009B20E6">
        <w:rPr>
          <w:bCs/>
          <w:shd w:val="clear" w:color="auto" w:fill="FFFFFF"/>
          <w:lang w:val="uk-UA"/>
        </w:rPr>
        <w:t>за тимчасове розміщення внутрішньо переміщених осіб, які перемістилися у період воєнного стану</w:t>
      </w:r>
      <w:r w:rsidRPr="009B20E6">
        <w:rPr>
          <w:bCs/>
          <w:lang w:val="uk-UA" w:eastAsia="uk-UA"/>
        </w:rPr>
        <w:t xml:space="preserve">, на території Тростянецької сільської ради за </w:t>
      </w:r>
      <w:r>
        <w:rPr>
          <w:bCs/>
          <w:lang w:val="uk-UA" w:eastAsia="uk-UA"/>
        </w:rPr>
        <w:t xml:space="preserve">серпень </w:t>
      </w:r>
      <w:r w:rsidRPr="009B20E6">
        <w:rPr>
          <w:bCs/>
          <w:lang w:val="uk-UA" w:eastAsia="uk-UA"/>
        </w:rPr>
        <w:t>202</w:t>
      </w:r>
      <w:r>
        <w:rPr>
          <w:bCs/>
          <w:lang w:val="uk-UA" w:eastAsia="uk-UA"/>
        </w:rPr>
        <w:t>4</w:t>
      </w:r>
      <w:r w:rsidRPr="009B20E6">
        <w:rPr>
          <w:bCs/>
          <w:lang w:val="uk-UA" w:eastAsia="uk-UA"/>
        </w:rPr>
        <w:t xml:space="preserve"> року та подати </w:t>
      </w:r>
      <w:r w:rsidRPr="009B20E6">
        <w:rPr>
          <w:lang w:val="uk-UA"/>
        </w:rPr>
        <w:t xml:space="preserve">до Львівської обласної військової адміністрації </w:t>
      </w:r>
      <w:r w:rsidRPr="009B20E6">
        <w:rPr>
          <w:bCs/>
          <w:lang w:val="uk-UA" w:eastAsia="uk-UA"/>
        </w:rPr>
        <w:t xml:space="preserve">Перелік </w:t>
      </w:r>
      <w:r w:rsidRPr="009B20E6">
        <w:rPr>
          <w:bCs/>
          <w:shd w:val="clear" w:color="auto" w:fill="FFFFFF"/>
          <w:lang w:val="uk-UA"/>
        </w:rPr>
        <w:t xml:space="preserve">осіб, що розмістили внутрішньо переміщених осіб та подали заяву про отримання компенсації витрат </w:t>
      </w:r>
      <w:r w:rsidRPr="009B20E6">
        <w:rPr>
          <w:lang w:val="uk-UA"/>
        </w:rPr>
        <w:t xml:space="preserve">за формою </w:t>
      </w:r>
      <w:r w:rsidRPr="009B20E6">
        <w:rPr>
          <w:shd w:val="clear" w:color="auto" w:fill="FFFFFF"/>
          <w:lang w:val="uk-UA"/>
        </w:rPr>
        <w:t>згідно з</w:t>
      </w:r>
      <w:r w:rsidRPr="009B20E6">
        <w:rPr>
          <w:shd w:val="clear" w:color="auto" w:fill="FFFFFF"/>
        </w:rPr>
        <w:t> </w:t>
      </w:r>
      <w:hyperlink r:id="rId7" w:anchor="n33" w:history="1">
        <w:r w:rsidRPr="009B20E6">
          <w:rPr>
            <w:rStyle w:val="aa"/>
            <w:shd w:val="clear" w:color="auto" w:fill="FFFFFF"/>
            <w:lang w:val="uk-UA"/>
          </w:rPr>
          <w:t xml:space="preserve">додатком. </w:t>
        </w:r>
      </w:hyperlink>
    </w:p>
    <w:p w:rsidR="006E5E64" w:rsidRPr="00327D68" w:rsidRDefault="006E5E64" w:rsidP="006E5E64">
      <w:pPr>
        <w:shd w:val="clear" w:color="auto" w:fill="FFFFFF"/>
        <w:ind w:firstLine="708"/>
        <w:jc w:val="both"/>
        <w:rPr>
          <w:lang w:val="uk-UA" w:eastAsia="uk-UA"/>
        </w:rPr>
      </w:pPr>
    </w:p>
    <w:p w:rsidR="006E5E64" w:rsidRDefault="006E5E64" w:rsidP="006E5E64">
      <w:pPr>
        <w:shd w:val="clear" w:color="auto" w:fill="FFFFFF"/>
        <w:ind w:firstLine="708"/>
        <w:jc w:val="both"/>
        <w:rPr>
          <w:lang w:val="uk-UA" w:eastAsia="uk-UA"/>
        </w:rPr>
      </w:pPr>
      <w:r>
        <w:rPr>
          <w:lang w:val="uk-UA" w:eastAsia="uk-UA"/>
        </w:rPr>
        <w:t xml:space="preserve">2. </w:t>
      </w:r>
      <w:r w:rsidRPr="00DC1FD0">
        <w:rPr>
          <w:lang w:eastAsia="uk-UA"/>
        </w:rPr>
        <w:t xml:space="preserve">Контроль за </w:t>
      </w:r>
      <w:proofErr w:type="spellStart"/>
      <w:r w:rsidRPr="00DC1FD0">
        <w:rPr>
          <w:lang w:eastAsia="uk-UA"/>
        </w:rPr>
        <w:t>виконанням</w:t>
      </w:r>
      <w:proofErr w:type="spellEnd"/>
      <w:r w:rsidRPr="00DC1FD0">
        <w:rPr>
          <w:lang w:eastAsia="uk-UA"/>
        </w:rPr>
        <w:t xml:space="preserve"> </w:t>
      </w:r>
      <w:proofErr w:type="spellStart"/>
      <w:r w:rsidRPr="00DC1FD0">
        <w:rPr>
          <w:lang w:eastAsia="uk-UA"/>
        </w:rPr>
        <w:t>цього</w:t>
      </w:r>
      <w:proofErr w:type="spellEnd"/>
      <w:r w:rsidRPr="00DC1FD0">
        <w:rPr>
          <w:lang w:eastAsia="uk-UA"/>
        </w:rPr>
        <w:t xml:space="preserve"> </w:t>
      </w:r>
      <w:proofErr w:type="spellStart"/>
      <w:proofErr w:type="gramStart"/>
      <w:r w:rsidRPr="00DC1FD0">
        <w:rPr>
          <w:lang w:eastAsia="uk-UA"/>
        </w:rPr>
        <w:t>р</w:t>
      </w:r>
      <w:proofErr w:type="gramEnd"/>
      <w:r w:rsidRPr="00DC1FD0">
        <w:rPr>
          <w:lang w:eastAsia="uk-UA"/>
        </w:rPr>
        <w:t>ішення</w:t>
      </w:r>
      <w:proofErr w:type="spellEnd"/>
      <w:r w:rsidRPr="00DC1FD0">
        <w:rPr>
          <w:lang w:eastAsia="uk-UA"/>
        </w:rPr>
        <w:t xml:space="preserve"> </w:t>
      </w:r>
      <w:proofErr w:type="spellStart"/>
      <w:r w:rsidRPr="00DC1FD0">
        <w:rPr>
          <w:lang w:eastAsia="uk-UA"/>
        </w:rPr>
        <w:t>покласти</w:t>
      </w:r>
      <w:proofErr w:type="spellEnd"/>
      <w:r w:rsidRPr="00DC1FD0">
        <w:rPr>
          <w:lang w:eastAsia="uk-UA"/>
        </w:rPr>
        <w:t xml:space="preserve"> на </w:t>
      </w:r>
      <w:proofErr w:type="spellStart"/>
      <w:r w:rsidRPr="00DC1FD0">
        <w:rPr>
          <w:lang w:eastAsia="uk-UA"/>
        </w:rPr>
        <w:t>сільського</w:t>
      </w:r>
      <w:proofErr w:type="spellEnd"/>
      <w:r w:rsidRPr="00DC1FD0">
        <w:rPr>
          <w:lang w:eastAsia="uk-UA"/>
        </w:rPr>
        <w:t xml:space="preserve"> голову.</w:t>
      </w:r>
    </w:p>
    <w:p w:rsidR="006E5E64" w:rsidRDefault="006E5E64" w:rsidP="006E5E64">
      <w:pPr>
        <w:shd w:val="clear" w:color="auto" w:fill="FFFFFF"/>
        <w:ind w:firstLine="708"/>
        <w:jc w:val="both"/>
        <w:rPr>
          <w:lang w:val="uk-UA"/>
        </w:rPr>
      </w:pPr>
    </w:p>
    <w:p w:rsidR="006E5E64" w:rsidRDefault="006E5E64" w:rsidP="006E5E64">
      <w:pPr>
        <w:shd w:val="clear" w:color="auto" w:fill="FFFFFF"/>
        <w:ind w:firstLine="708"/>
        <w:jc w:val="both"/>
        <w:rPr>
          <w:lang w:val="uk-UA"/>
        </w:rPr>
      </w:pPr>
    </w:p>
    <w:p w:rsidR="006E5E64" w:rsidRDefault="006E5E64" w:rsidP="006E5E64">
      <w:pPr>
        <w:shd w:val="clear" w:color="auto" w:fill="FFFFFF"/>
        <w:ind w:firstLine="708"/>
        <w:jc w:val="both"/>
        <w:rPr>
          <w:lang w:val="uk-UA"/>
        </w:rPr>
      </w:pPr>
    </w:p>
    <w:p w:rsidR="006E5E64" w:rsidRDefault="006E5E64" w:rsidP="006E5E64">
      <w:pPr>
        <w:shd w:val="clear" w:color="auto" w:fill="FFFFFF"/>
        <w:ind w:firstLine="708"/>
        <w:jc w:val="both"/>
        <w:rPr>
          <w:lang w:val="uk-UA"/>
        </w:rPr>
      </w:pPr>
    </w:p>
    <w:p w:rsidR="006E5E64" w:rsidRDefault="006E5E64" w:rsidP="006E5E64">
      <w:pPr>
        <w:shd w:val="clear" w:color="auto" w:fill="FFFFFF"/>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ind w:firstLine="708"/>
        <w:jc w:val="both"/>
        <w:rPr>
          <w:b/>
          <w:lang w:val="uk-UA"/>
        </w:rPr>
      </w:pPr>
    </w:p>
    <w:p w:rsidR="006E5E64" w:rsidRPr="00641037" w:rsidRDefault="006E5E64" w:rsidP="006E5E64">
      <w:pPr>
        <w:ind w:firstLine="708"/>
        <w:jc w:val="both"/>
        <w:rPr>
          <w:b/>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5E686D2A" wp14:editId="6730C297">
            <wp:extent cx="469265" cy="635635"/>
            <wp:effectExtent l="0" t="0" r="698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keepNext/>
        <w:tabs>
          <w:tab w:val="left" w:pos="708"/>
        </w:tabs>
        <w:suppressAutoHyphens/>
        <w:spacing w:line="100" w:lineRule="atLeast"/>
        <w:jc w:val="center"/>
        <w:outlineLvl w:val="0"/>
        <w:rPr>
          <w:rFonts w:eastAsia="SimSun"/>
          <w:b/>
          <w:kern w:val="2"/>
          <w:lang w:eastAsia="ar-SA"/>
        </w:rPr>
      </w:pP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BF371F" w:rsidRDefault="006E5E64" w:rsidP="006E5E64">
      <w:pPr>
        <w:suppressAutoHyphens/>
        <w:rPr>
          <w:lang w:val="uk-UA"/>
        </w:rPr>
      </w:pPr>
      <w:r w:rsidRPr="00A4148E">
        <w:rPr>
          <w:lang w:val="uk-UA"/>
        </w:rPr>
        <w:t xml:space="preserve"> </w:t>
      </w: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287</w:t>
      </w:r>
    </w:p>
    <w:p w:rsidR="006E5E64" w:rsidRDefault="006E5E64" w:rsidP="006E5E64">
      <w:pPr>
        <w:jc w:val="both"/>
        <w:rPr>
          <w:rFonts w:eastAsia="SimSun"/>
          <w:noProof/>
          <w:kern w:val="2"/>
          <w:lang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надання У... К.Ю. та У... І.Г.</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статусу дитини-сироти</w:t>
      </w:r>
      <w:r w:rsidRPr="00580396">
        <w:rPr>
          <w:rFonts w:eastAsia="SimSun"/>
          <w:b/>
          <w:bCs/>
          <w:iCs/>
          <w:noProof/>
          <w:kern w:val="2"/>
          <w:lang w:val="uk-UA" w:eastAsia="uk-UA"/>
        </w:rPr>
        <w:t xml:space="preserve"> </w:t>
      </w:r>
    </w:p>
    <w:p w:rsidR="006E5E64" w:rsidRDefault="006E5E64" w:rsidP="006E5E64">
      <w:pPr>
        <w:jc w:val="both"/>
        <w:rPr>
          <w:rFonts w:eastAsia="SimSun"/>
          <w:b/>
          <w:bCs/>
          <w:iCs/>
          <w:noProof/>
          <w:kern w:val="2"/>
          <w:lang w:val="uk-UA" w:eastAsia="uk-UA"/>
        </w:rPr>
      </w:pPr>
    </w:p>
    <w:p w:rsidR="006E5E64" w:rsidRPr="00E04CA6" w:rsidRDefault="006E5E64" w:rsidP="006E5E64">
      <w:pPr>
        <w:tabs>
          <w:tab w:val="left" w:pos="360"/>
        </w:tabs>
        <w:jc w:val="both"/>
        <w:rPr>
          <w:color w:val="000000"/>
          <w:lang w:val="uk-UA"/>
        </w:rPr>
      </w:pPr>
      <w:r>
        <w:rPr>
          <w:sz w:val="26"/>
          <w:szCs w:val="26"/>
          <w:lang w:val="uk-UA"/>
        </w:rPr>
        <w:tab/>
      </w:r>
      <w:r>
        <w:rPr>
          <w:sz w:val="26"/>
          <w:szCs w:val="26"/>
          <w:lang w:val="uk-UA"/>
        </w:rPr>
        <w:tab/>
      </w:r>
      <w:r w:rsidRPr="00EC48E7">
        <w:rPr>
          <w:lang w:val="uk-UA"/>
        </w:rPr>
        <w:t xml:space="preserve">Керуючись статтею 5 Закону України «Про забезпечення організаційно-правових умов соціального захисту дітей-сиріт та дітей, позбавлених батьківського піклування»,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01.10.2008 № 866 «Питання діяльності органів опіки та піклування, пов’язаної із захистом прав дитини», Законом України «Про місцеве самоврядування в Україні», </w:t>
      </w:r>
      <w:r w:rsidRPr="00EC48E7">
        <w:rPr>
          <w:bCs/>
          <w:lang w:val="uk-UA"/>
        </w:rPr>
        <w:t>на підставі</w:t>
      </w:r>
      <w:r w:rsidRPr="00EC48E7">
        <w:rPr>
          <w:bCs/>
          <w:color w:val="FF0000"/>
          <w:lang w:val="uk-UA"/>
        </w:rPr>
        <w:t xml:space="preserve"> </w:t>
      </w:r>
      <w:r w:rsidRPr="00EC48E7">
        <w:rPr>
          <w:bCs/>
          <w:lang w:val="uk-UA"/>
        </w:rPr>
        <w:t xml:space="preserve">документів, які підтверджують набуття дітьми статусу дитини-сироти:  </w:t>
      </w:r>
      <w:r w:rsidRPr="00EC48E7">
        <w:rPr>
          <w:color w:val="000000"/>
          <w:lang w:val="uk-UA"/>
        </w:rPr>
        <w:t xml:space="preserve">свідоцтва про народження </w:t>
      </w:r>
      <w:proofErr w:type="spellStart"/>
      <w:r w:rsidRPr="00EC48E7">
        <w:rPr>
          <w:color w:val="000000"/>
          <w:lang w:val="uk-UA"/>
        </w:rPr>
        <w:t>Усенка</w:t>
      </w:r>
      <w:proofErr w:type="spellEnd"/>
      <w:r w:rsidRPr="00EC48E7">
        <w:rPr>
          <w:color w:val="000000"/>
          <w:lang w:val="uk-UA"/>
        </w:rPr>
        <w:t xml:space="preserve"> Іллі Геннадійовича, 08.06.2023 </w:t>
      </w:r>
      <w:proofErr w:type="spellStart"/>
      <w:r w:rsidRPr="00EC48E7">
        <w:rPr>
          <w:color w:val="000000"/>
          <w:lang w:val="uk-UA"/>
        </w:rPr>
        <w:t>р.н</w:t>
      </w:r>
      <w:proofErr w:type="spellEnd"/>
      <w:r w:rsidRPr="00EC48E7">
        <w:rPr>
          <w:color w:val="000000"/>
          <w:lang w:val="uk-UA"/>
        </w:rPr>
        <w:t xml:space="preserve">., серія 1-СГ №768709,  виданого виконавчим комітетом Тростянецької сільської ради </w:t>
      </w:r>
      <w:proofErr w:type="spellStart"/>
      <w:r w:rsidRPr="00EC48E7">
        <w:rPr>
          <w:color w:val="000000"/>
          <w:lang w:val="uk-UA"/>
        </w:rPr>
        <w:t>Стрийського</w:t>
      </w:r>
      <w:proofErr w:type="spellEnd"/>
      <w:r w:rsidRPr="00EC48E7">
        <w:rPr>
          <w:color w:val="000000"/>
          <w:lang w:val="uk-UA"/>
        </w:rPr>
        <w:t xml:space="preserve"> району Львівської області від 06.07.2023 року</w:t>
      </w:r>
      <w:r w:rsidRPr="00EC48E7">
        <w:rPr>
          <w:lang w:val="uk-UA"/>
        </w:rPr>
        <w:t>;</w:t>
      </w:r>
      <w:r w:rsidRPr="00EC48E7">
        <w:rPr>
          <w:color w:val="000000"/>
          <w:lang w:val="uk-UA"/>
        </w:rPr>
        <w:t xml:space="preserve"> свідоцтва про народження У</w:t>
      </w:r>
      <w:r>
        <w:rPr>
          <w:color w:val="000000"/>
          <w:lang w:val="uk-UA"/>
        </w:rPr>
        <w:t>...</w:t>
      </w:r>
      <w:r w:rsidRPr="00EC48E7">
        <w:rPr>
          <w:color w:val="000000"/>
          <w:lang w:val="uk-UA"/>
        </w:rPr>
        <w:t xml:space="preserve"> К</w:t>
      </w:r>
      <w:r>
        <w:rPr>
          <w:color w:val="000000"/>
          <w:lang w:val="uk-UA"/>
        </w:rPr>
        <w:t xml:space="preserve">. </w:t>
      </w:r>
      <w:r w:rsidRPr="00EC48E7">
        <w:rPr>
          <w:color w:val="000000"/>
          <w:lang w:val="uk-UA"/>
        </w:rPr>
        <w:t>Ю</w:t>
      </w:r>
      <w:r>
        <w:rPr>
          <w:color w:val="000000"/>
          <w:lang w:val="uk-UA"/>
        </w:rPr>
        <w:t>.</w:t>
      </w:r>
      <w:r w:rsidRPr="00EC48E7">
        <w:rPr>
          <w:color w:val="000000"/>
          <w:lang w:val="uk-UA"/>
        </w:rPr>
        <w:t xml:space="preserve">, 17.08.2018 </w:t>
      </w:r>
      <w:proofErr w:type="spellStart"/>
      <w:r w:rsidRPr="00EC48E7">
        <w:rPr>
          <w:color w:val="000000"/>
          <w:lang w:val="uk-UA"/>
        </w:rPr>
        <w:t>р.н</w:t>
      </w:r>
      <w:proofErr w:type="spellEnd"/>
      <w:r w:rsidRPr="00EC48E7">
        <w:rPr>
          <w:color w:val="000000"/>
          <w:lang w:val="uk-UA"/>
        </w:rPr>
        <w:t>., серія 1-СГ №575064, виданого виконавчим комітетом Тростянецької сільської ради Тростянецької об’єднаної територіальної громади  Миколаївського району Львівської області від 21.08.2018 року;</w:t>
      </w:r>
      <w:r w:rsidRPr="00E04CA6">
        <w:rPr>
          <w:color w:val="000000"/>
          <w:lang w:val="uk-UA"/>
        </w:rPr>
        <w:t xml:space="preserve">свідоцтва про смерть матері </w:t>
      </w:r>
      <w:r w:rsidRPr="00EC48E7">
        <w:rPr>
          <w:color w:val="000000"/>
          <w:lang w:val="uk-UA"/>
        </w:rPr>
        <w:t>У</w:t>
      </w:r>
      <w:r>
        <w:rPr>
          <w:color w:val="000000"/>
          <w:lang w:val="uk-UA"/>
        </w:rPr>
        <w:t>...</w:t>
      </w:r>
      <w:r w:rsidRPr="00EC48E7">
        <w:rPr>
          <w:color w:val="000000"/>
          <w:lang w:val="uk-UA"/>
        </w:rPr>
        <w:t xml:space="preserve"> А</w:t>
      </w:r>
      <w:r>
        <w:rPr>
          <w:color w:val="000000"/>
          <w:lang w:val="uk-UA"/>
        </w:rPr>
        <w:t>.</w:t>
      </w:r>
      <w:r w:rsidRPr="00EC48E7">
        <w:rPr>
          <w:color w:val="000000"/>
          <w:lang w:val="uk-UA"/>
        </w:rPr>
        <w:t xml:space="preserve"> М</w:t>
      </w:r>
      <w:r>
        <w:rPr>
          <w:color w:val="000000"/>
          <w:lang w:val="uk-UA"/>
        </w:rPr>
        <w:t>.</w:t>
      </w:r>
      <w:r w:rsidRPr="00E04CA6">
        <w:rPr>
          <w:color w:val="000000"/>
          <w:lang w:val="uk-UA"/>
        </w:rPr>
        <w:t xml:space="preserve"> </w:t>
      </w:r>
      <w:r w:rsidRPr="00EC48E7">
        <w:rPr>
          <w:color w:val="000000"/>
          <w:lang w:val="uk-UA"/>
        </w:rPr>
        <w:t>І-СГ</w:t>
      </w:r>
      <w:r w:rsidRPr="00E04CA6">
        <w:rPr>
          <w:color w:val="000000"/>
          <w:lang w:val="uk-UA"/>
        </w:rPr>
        <w:t xml:space="preserve"> №741161, виданого </w:t>
      </w:r>
      <w:r w:rsidRPr="00EC48E7">
        <w:rPr>
          <w:color w:val="000000"/>
          <w:lang w:val="uk-UA"/>
        </w:rPr>
        <w:t xml:space="preserve">виконавчим комітетом Тростянецької сільської ради </w:t>
      </w:r>
      <w:proofErr w:type="spellStart"/>
      <w:r w:rsidRPr="00EC48E7">
        <w:rPr>
          <w:color w:val="000000"/>
          <w:lang w:val="uk-UA"/>
        </w:rPr>
        <w:t>Стрийського</w:t>
      </w:r>
      <w:proofErr w:type="spellEnd"/>
      <w:r w:rsidRPr="00EC48E7">
        <w:rPr>
          <w:color w:val="000000"/>
          <w:lang w:val="uk-UA"/>
        </w:rPr>
        <w:t xml:space="preserve"> району Львівської області </w:t>
      </w:r>
      <w:r w:rsidRPr="00E04CA6">
        <w:rPr>
          <w:color w:val="000000"/>
          <w:lang w:val="uk-UA"/>
        </w:rPr>
        <w:t xml:space="preserve">від 14.08.2024 року;витягів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23.08.2024 року №00046658919, від 23.08.2024 року №00046658617, наданими Миколаївським відділом державної реєстрації актів цивільного стану у </w:t>
      </w:r>
      <w:proofErr w:type="spellStart"/>
      <w:r w:rsidRPr="00E04CA6">
        <w:rPr>
          <w:color w:val="000000"/>
          <w:lang w:val="uk-UA"/>
        </w:rPr>
        <w:t>Стрийському</w:t>
      </w:r>
      <w:proofErr w:type="spellEnd"/>
      <w:r w:rsidRPr="00E04CA6">
        <w:rPr>
          <w:color w:val="000000"/>
          <w:lang w:val="uk-UA"/>
        </w:rPr>
        <w:t xml:space="preserve"> районі Львівської області,враховуючи подання служби у справах дітей Тростянецької сільської ради від 04.09.2024, з метою захисту прав та законних інтересів дітей, виконавчий комітет Тростянецької сільської  ради</w:t>
      </w:r>
    </w:p>
    <w:p w:rsidR="006E5E64" w:rsidRPr="00EC48E7" w:rsidRDefault="006E5E64" w:rsidP="006E5E64">
      <w:pPr>
        <w:pStyle w:val="a9"/>
        <w:ind w:firstLine="708"/>
        <w:jc w:val="both"/>
        <w:rPr>
          <w:sz w:val="24"/>
          <w:szCs w:val="24"/>
          <w:lang w:eastAsia="uk-UA"/>
        </w:rPr>
      </w:pPr>
    </w:p>
    <w:p w:rsidR="006E5E64" w:rsidRPr="00EC48E7" w:rsidRDefault="006E5E64" w:rsidP="006E5E64">
      <w:pPr>
        <w:shd w:val="clear" w:color="auto" w:fill="FFFFFF"/>
        <w:jc w:val="center"/>
        <w:rPr>
          <w:lang w:val="uk-UA"/>
        </w:rPr>
      </w:pPr>
      <w:r w:rsidRPr="00EC48E7">
        <w:rPr>
          <w:b/>
          <w:bCs/>
          <w:color w:val="303135"/>
          <w:lang w:eastAsia="uk-UA"/>
        </w:rPr>
        <w:t xml:space="preserve">В И </w:t>
      </w:r>
      <w:proofErr w:type="gramStart"/>
      <w:r w:rsidRPr="00EC48E7">
        <w:rPr>
          <w:b/>
          <w:bCs/>
          <w:color w:val="303135"/>
          <w:lang w:eastAsia="uk-UA"/>
        </w:rPr>
        <w:t>Р</w:t>
      </w:r>
      <w:proofErr w:type="gramEnd"/>
      <w:r w:rsidRPr="00EC48E7">
        <w:rPr>
          <w:b/>
          <w:bCs/>
          <w:color w:val="303135"/>
          <w:lang w:eastAsia="uk-UA"/>
        </w:rPr>
        <w:t xml:space="preserve"> І Ш И В:</w:t>
      </w:r>
    </w:p>
    <w:p w:rsidR="006E5E64" w:rsidRPr="00EC48E7" w:rsidRDefault="006E5E64" w:rsidP="006E5E64">
      <w:pPr>
        <w:ind w:left="284" w:hanging="284"/>
        <w:jc w:val="both"/>
        <w:rPr>
          <w:lang w:val="uk-UA"/>
        </w:rPr>
      </w:pPr>
    </w:p>
    <w:p w:rsidR="006E5E64" w:rsidRPr="00EC48E7" w:rsidRDefault="006E5E64" w:rsidP="006E5E64">
      <w:pPr>
        <w:numPr>
          <w:ilvl w:val="0"/>
          <w:numId w:val="2"/>
        </w:numPr>
        <w:shd w:val="clear" w:color="auto" w:fill="FFFFFF"/>
        <w:spacing w:after="160" w:line="259" w:lineRule="auto"/>
        <w:ind w:left="284" w:hanging="284"/>
        <w:contextualSpacing/>
        <w:jc w:val="both"/>
        <w:rPr>
          <w:lang w:val="uk-UA" w:eastAsia="uk-UA"/>
        </w:rPr>
      </w:pPr>
      <w:r w:rsidRPr="00EC48E7">
        <w:rPr>
          <w:lang w:val="uk-UA"/>
        </w:rPr>
        <w:t>Надати статус дитини-сироти</w:t>
      </w:r>
      <w:r w:rsidRPr="00EC48E7">
        <w:rPr>
          <w:lang w:val="uk-UA" w:eastAsia="uk-UA"/>
        </w:rPr>
        <w:t xml:space="preserve"> </w:t>
      </w:r>
      <w:r w:rsidRPr="00EC48E7">
        <w:rPr>
          <w:rStyle w:val="rvts0"/>
          <w:lang w:val="uk-UA"/>
        </w:rPr>
        <w:t xml:space="preserve">малолітній </w:t>
      </w:r>
      <w:r w:rsidRPr="00EC48E7">
        <w:rPr>
          <w:color w:val="000000"/>
          <w:lang w:val="uk-UA"/>
        </w:rPr>
        <w:t>У</w:t>
      </w:r>
      <w:r>
        <w:rPr>
          <w:color w:val="000000"/>
          <w:lang w:val="uk-UA"/>
        </w:rPr>
        <w:t>...</w:t>
      </w:r>
      <w:r w:rsidRPr="00EC48E7">
        <w:rPr>
          <w:color w:val="000000"/>
          <w:lang w:val="uk-UA"/>
        </w:rPr>
        <w:t xml:space="preserve"> К</w:t>
      </w:r>
      <w:r>
        <w:rPr>
          <w:color w:val="000000"/>
          <w:lang w:val="uk-UA"/>
        </w:rPr>
        <w:t>.</w:t>
      </w:r>
      <w:r w:rsidRPr="00EC48E7">
        <w:rPr>
          <w:color w:val="000000"/>
          <w:lang w:val="uk-UA"/>
        </w:rPr>
        <w:t xml:space="preserve"> Ю</w:t>
      </w:r>
      <w:r>
        <w:rPr>
          <w:color w:val="000000"/>
          <w:lang w:val="uk-UA"/>
        </w:rPr>
        <w:t>.</w:t>
      </w:r>
      <w:r w:rsidRPr="00EC48E7">
        <w:rPr>
          <w:color w:val="000000"/>
          <w:lang w:val="uk-UA"/>
        </w:rPr>
        <w:t xml:space="preserve">, 17.08.2018 року народження та малолітньому </w:t>
      </w:r>
      <w:proofErr w:type="spellStart"/>
      <w:r w:rsidRPr="00EC48E7">
        <w:rPr>
          <w:color w:val="000000"/>
          <w:lang w:val="uk-UA"/>
        </w:rPr>
        <w:t>Усенку</w:t>
      </w:r>
      <w:proofErr w:type="spellEnd"/>
      <w:r w:rsidRPr="00EC48E7">
        <w:rPr>
          <w:color w:val="000000"/>
          <w:lang w:val="uk-UA"/>
        </w:rPr>
        <w:t xml:space="preserve"> Іллі Геннадійовичу, 08.06.2023 року народження.</w:t>
      </w:r>
    </w:p>
    <w:p w:rsidR="006E5E64" w:rsidRPr="00EC48E7" w:rsidRDefault="006E5E64" w:rsidP="006E5E64">
      <w:pPr>
        <w:shd w:val="clear" w:color="auto" w:fill="FFFFFF"/>
        <w:spacing w:after="160" w:line="259" w:lineRule="auto"/>
        <w:ind w:left="284"/>
        <w:contextualSpacing/>
        <w:jc w:val="both"/>
        <w:rPr>
          <w:lang w:val="uk-UA" w:eastAsia="uk-UA"/>
        </w:rPr>
      </w:pPr>
    </w:p>
    <w:p w:rsidR="006E5E64" w:rsidRPr="00E04CA6" w:rsidRDefault="006E5E64" w:rsidP="006E5E64">
      <w:pPr>
        <w:numPr>
          <w:ilvl w:val="0"/>
          <w:numId w:val="2"/>
        </w:numPr>
        <w:shd w:val="clear" w:color="auto" w:fill="FFFFFF"/>
        <w:suppressAutoHyphens/>
        <w:spacing w:after="360"/>
        <w:ind w:left="284" w:hanging="284"/>
        <w:jc w:val="both"/>
        <w:rPr>
          <w:color w:val="000000"/>
          <w:lang w:val="uk-UA"/>
        </w:rPr>
      </w:pPr>
      <w:r w:rsidRPr="00E04CA6">
        <w:rPr>
          <w:color w:val="000000"/>
          <w:lang w:val="uk-UA"/>
        </w:rPr>
        <w:t xml:space="preserve">Контроль за виконанням цього рішення покласти на заступника сільського голови                       І. Шипову та начальника  служби у справах дітей М. </w:t>
      </w:r>
      <w:proofErr w:type="spellStart"/>
      <w:r w:rsidRPr="00E04CA6">
        <w:rPr>
          <w:color w:val="000000"/>
          <w:lang w:val="uk-UA"/>
        </w:rPr>
        <w:t>Ланчевич</w:t>
      </w:r>
      <w:proofErr w:type="spellEnd"/>
      <w:r w:rsidRPr="00E04CA6">
        <w:rPr>
          <w:color w:val="000000"/>
          <w:lang w:val="uk-UA"/>
        </w:rPr>
        <w:t>.</w:t>
      </w:r>
    </w:p>
    <w:p w:rsidR="006E5E64" w:rsidRPr="00EC48E7" w:rsidRDefault="006E5E64" w:rsidP="006E5E64">
      <w:pPr>
        <w:jc w:val="both"/>
      </w:pPr>
      <w:r w:rsidRPr="00EC48E7">
        <w:t xml:space="preserve">                                                            </w:t>
      </w:r>
    </w:p>
    <w:p w:rsidR="006E5E64" w:rsidRPr="00EC48E7" w:rsidRDefault="006E5E64" w:rsidP="006E5E64">
      <w:pPr>
        <w:shd w:val="clear" w:color="auto" w:fill="FFFFFF"/>
        <w:spacing w:after="360"/>
        <w:rPr>
          <w:b/>
          <w:lang w:eastAsia="uk-UA"/>
        </w:rPr>
      </w:pPr>
      <w:r w:rsidRPr="00EC48E7">
        <w:rPr>
          <w:b/>
          <w:lang w:val="uk-UA"/>
        </w:rPr>
        <w:t>Сільський голова                                                                          Михайло ЦИХУЛЯК</w:t>
      </w: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pPr>
        <w:rPr>
          <w:b/>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4BE7BC53" wp14:editId="143098D7">
            <wp:extent cx="469265" cy="635635"/>
            <wp:effectExtent l="0" t="0" r="698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keepNext/>
        <w:tabs>
          <w:tab w:val="left" w:pos="708"/>
        </w:tabs>
        <w:suppressAutoHyphens/>
        <w:spacing w:line="100" w:lineRule="atLeast"/>
        <w:jc w:val="center"/>
        <w:outlineLvl w:val="0"/>
        <w:rPr>
          <w:rFonts w:eastAsia="SimSun"/>
          <w:b/>
          <w:kern w:val="2"/>
          <w:lang w:eastAsia="ar-SA"/>
        </w:rPr>
      </w:pP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BF371F"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288</w:t>
      </w:r>
    </w:p>
    <w:p w:rsidR="006E5E64" w:rsidRDefault="006E5E64" w:rsidP="006E5E64">
      <w:pPr>
        <w:jc w:val="both"/>
        <w:rPr>
          <w:rFonts w:eastAsia="SimSun"/>
          <w:b/>
          <w:bCs/>
          <w:iCs/>
          <w:noProof/>
          <w:kern w:val="2"/>
          <w:lang w:val="uk-UA" w:eastAsia="uk-UA"/>
        </w:rPr>
      </w:pPr>
    </w:p>
    <w:p w:rsidR="006E5E64" w:rsidRDefault="006E5E64" w:rsidP="006E5E64">
      <w:pPr>
        <w:jc w:val="both"/>
        <w:rPr>
          <w:b/>
          <w:lang w:val="uk-UA" w:eastAsia="uk-UA"/>
        </w:rPr>
      </w:pPr>
      <w:r w:rsidRPr="00AB700E">
        <w:rPr>
          <w:b/>
          <w:lang w:val="uk-UA" w:eastAsia="uk-UA"/>
        </w:rPr>
        <w:t>Про</w:t>
      </w:r>
      <w:r>
        <w:rPr>
          <w:b/>
          <w:lang w:val="uk-UA" w:eastAsia="uk-UA"/>
        </w:rPr>
        <w:t xml:space="preserve"> надання в/ч 3057</w:t>
      </w:r>
    </w:p>
    <w:p w:rsidR="006E5E64" w:rsidRDefault="006E5E64" w:rsidP="006E5E64">
      <w:pPr>
        <w:jc w:val="both"/>
        <w:rPr>
          <w:b/>
          <w:lang w:val="uk-UA" w:eastAsia="uk-UA"/>
        </w:rPr>
      </w:pPr>
      <w:r>
        <w:rPr>
          <w:b/>
          <w:lang w:val="uk-UA" w:eastAsia="uk-UA"/>
        </w:rPr>
        <w:t>Національної гвардії України</w:t>
      </w:r>
    </w:p>
    <w:p w:rsidR="006E5E64" w:rsidRDefault="006E5E64" w:rsidP="006E5E64">
      <w:pPr>
        <w:jc w:val="both"/>
        <w:rPr>
          <w:b/>
          <w:lang w:val="uk-UA" w:eastAsia="uk-UA"/>
        </w:rPr>
      </w:pPr>
      <w:r>
        <w:rPr>
          <w:b/>
          <w:lang w:val="uk-UA" w:eastAsia="uk-UA"/>
        </w:rPr>
        <w:t>матеріальних цінностей та зняття</w:t>
      </w:r>
    </w:p>
    <w:p w:rsidR="006E5E64" w:rsidRDefault="006E5E64" w:rsidP="006E5E64">
      <w:pPr>
        <w:jc w:val="both"/>
        <w:rPr>
          <w:b/>
          <w:lang w:val="uk-UA" w:eastAsia="uk-UA"/>
        </w:rPr>
      </w:pPr>
      <w:r>
        <w:rPr>
          <w:b/>
          <w:lang w:val="uk-UA" w:eastAsia="uk-UA"/>
        </w:rPr>
        <w:t>їх з балансу сільської ради</w:t>
      </w:r>
    </w:p>
    <w:p w:rsidR="006E5E64" w:rsidRDefault="006E5E64" w:rsidP="006E5E64">
      <w:pPr>
        <w:jc w:val="both"/>
        <w:rPr>
          <w:b/>
          <w:lang w:val="uk-UA" w:eastAsia="uk-UA"/>
        </w:rPr>
      </w:pPr>
    </w:p>
    <w:p w:rsidR="006E5E64" w:rsidRDefault="006E5E64" w:rsidP="006E5E64">
      <w:pPr>
        <w:ind w:firstLine="708"/>
        <w:jc w:val="both"/>
        <w:rPr>
          <w:lang w:val="uk-UA"/>
        </w:rPr>
      </w:pPr>
      <w:r w:rsidRPr="005A7F4B">
        <w:rPr>
          <w:lang w:val="uk-UA"/>
        </w:rPr>
        <w:t>Розглянувши лист звернення від 03.09.2024 року військової частини 305</w:t>
      </w:r>
      <w:r>
        <w:rPr>
          <w:lang w:val="uk-UA"/>
        </w:rPr>
        <w:t xml:space="preserve">7 Національної гвардії України про </w:t>
      </w:r>
      <w:r w:rsidRPr="005A7F4B">
        <w:rPr>
          <w:lang w:val="uk-UA"/>
        </w:rPr>
        <w:t>потребу в належному матеріально-технічному забезпеченні особового складу підрозділу та переда</w:t>
      </w:r>
      <w:r>
        <w:rPr>
          <w:lang w:val="uk-UA"/>
        </w:rPr>
        <w:t>чі</w:t>
      </w:r>
      <w:r w:rsidRPr="005A7F4B">
        <w:rPr>
          <w:lang w:val="uk-UA"/>
        </w:rPr>
        <w:t xml:space="preserve"> матеріальн</w:t>
      </w:r>
      <w:r>
        <w:rPr>
          <w:lang w:val="uk-UA"/>
        </w:rPr>
        <w:t xml:space="preserve">их </w:t>
      </w:r>
      <w:r w:rsidRPr="005A7F4B">
        <w:rPr>
          <w:lang w:val="uk-UA"/>
        </w:rPr>
        <w:t>цінност</w:t>
      </w:r>
      <w:r>
        <w:rPr>
          <w:lang w:val="uk-UA"/>
        </w:rPr>
        <w:t>ей</w:t>
      </w:r>
      <w:r w:rsidRPr="005A7F4B">
        <w:rPr>
          <w:lang w:val="uk-UA"/>
        </w:rPr>
        <w:t xml:space="preserve"> на безповоротній та безоплатній основі, керуючись статтею </w:t>
      </w:r>
      <w:r>
        <w:rPr>
          <w:lang w:val="uk-UA"/>
        </w:rPr>
        <w:t>29</w:t>
      </w:r>
      <w:r w:rsidRPr="003D5252">
        <w:rPr>
          <w:lang w:val="uk-UA"/>
        </w:rPr>
        <w:t xml:space="preserve"> Закону України «Про місцеве самоврядування в Україні»,</w:t>
      </w:r>
      <w:r>
        <w:rPr>
          <w:lang w:val="uk-UA"/>
        </w:rPr>
        <w:t xml:space="preserve"> </w:t>
      </w:r>
      <w:r w:rsidRPr="0060482D">
        <w:rPr>
          <w:lang w:val="uk-UA"/>
        </w:rPr>
        <w:t>виконавчий комітет сільської ради</w:t>
      </w:r>
    </w:p>
    <w:p w:rsidR="006E5E64" w:rsidRDefault="006E5E64" w:rsidP="006E5E64">
      <w:pPr>
        <w:ind w:firstLine="720"/>
        <w:jc w:val="both"/>
        <w:rPr>
          <w:sz w:val="16"/>
          <w:szCs w:val="16"/>
          <w:lang w:val="uk-UA"/>
        </w:rPr>
      </w:pPr>
    </w:p>
    <w:p w:rsidR="006E5E64" w:rsidRDefault="006E5E64" w:rsidP="006E5E64">
      <w:pPr>
        <w:ind w:firstLine="720"/>
        <w:jc w:val="both"/>
        <w:rPr>
          <w:sz w:val="16"/>
          <w:szCs w:val="16"/>
          <w:lang w:val="uk-UA"/>
        </w:rPr>
      </w:pPr>
    </w:p>
    <w:p w:rsidR="006E5E64" w:rsidRDefault="006E5E64" w:rsidP="006E5E64">
      <w:pPr>
        <w:jc w:val="center"/>
        <w:rPr>
          <w:b/>
          <w:bCs/>
          <w:bdr w:val="none" w:sz="0" w:space="0" w:color="auto" w:frame="1"/>
          <w:lang w:val="uk-UA"/>
        </w:rPr>
      </w:pPr>
      <w:r w:rsidRPr="0060482D">
        <w:rPr>
          <w:b/>
          <w:bCs/>
          <w:bdr w:val="none" w:sz="0" w:space="0" w:color="auto" w:frame="1"/>
          <w:lang w:val="uk-UA"/>
        </w:rPr>
        <w:t>ВИРІШИВ:</w:t>
      </w:r>
    </w:p>
    <w:p w:rsidR="006E5E64" w:rsidRDefault="006E5E64" w:rsidP="006E5E64">
      <w:pPr>
        <w:jc w:val="center"/>
        <w:rPr>
          <w:sz w:val="16"/>
          <w:szCs w:val="16"/>
          <w:lang w:val="uk-UA"/>
        </w:rPr>
      </w:pPr>
    </w:p>
    <w:p w:rsidR="006E5E64" w:rsidRPr="008E271C" w:rsidRDefault="006E5E64" w:rsidP="006E5E64">
      <w:pPr>
        <w:jc w:val="center"/>
        <w:rPr>
          <w:sz w:val="16"/>
          <w:szCs w:val="16"/>
          <w:lang w:val="uk-UA"/>
        </w:rPr>
      </w:pPr>
    </w:p>
    <w:p w:rsidR="006E5E64" w:rsidRPr="005A7F4B" w:rsidRDefault="006E5E64" w:rsidP="006E5E64">
      <w:pPr>
        <w:pStyle w:val="a9"/>
        <w:numPr>
          <w:ilvl w:val="0"/>
          <w:numId w:val="4"/>
        </w:numPr>
        <w:jc w:val="both"/>
        <w:rPr>
          <w:rFonts w:ascii="Times New Roman" w:hAnsi="Times New Roman"/>
          <w:sz w:val="24"/>
          <w:szCs w:val="24"/>
        </w:rPr>
      </w:pPr>
      <w:r w:rsidRPr="005A7F4B">
        <w:rPr>
          <w:rFonts w:ascii="Times New Roman" w:hAnsi="Times New Roman"/>
          <w:sz w:val="24"/>
          <w:szCs w:val="24"/>
        </w:rPr>
        <w:t xml:space="preserve">Тростянецькій  сільській  раді </w:t>
      </w:r>
      <w:r>
        <w:rPr>
          <w:rFonts w:ascii="Times New Roman" w:hAnsi="Times New Roman"/>
          <w:sz w:val="24"/>
          <w:szCs w:val="24"/>
        </w:rPr>
        <w:t xml:space="preserve"> </w:t>
      </w:r>
      <w:r w:rsidRPr="005A7F4B">
        <w:rPr>
          <w:rFonts w:ascii="Times New Roman" w:hAnsi="Times New Roman"/>
          <w:sz w:val="24"/>
          <w:szCs w:val="24"/>
        </w:rPr>
        <w:t>передати на безповоротній та безоплатній основі,</w:t>
      </w:r>
      <w:r w:rsidRPr="005A7F4B">
        <w:rPr>
          <w:sz w:val="24"/>
          <w:szCs w:val="24"/>
        </w:rPr>
        <w:t xml:space="preserve"> </w:t>
      </w:r>
      <w:r w:rsidRPr="005A7F4B">
        <w:rPr>
          <w:rFonts w:ascii="Times New Roman" w:hAnsi="Times New Roman"/>
          <w:sz w:val="24"/>
          <w:szCs w:val="24"/>
        </w:rPr>
        <w:t xml:space="preserve"> військовій частині 3057 Національної гвардії України  матеріальні цінності:</w:t>
      </w:r>
    </w:p>
    <w:p w:rsidR="006E5E64" w:rsidRDefault="006E5E64" w:rsidP="006E5E64">
      <w:pPr>
        <w:pStyle w:val="ab"/>
        <w:numPr>
          <w:ilvl w:val="0"/>
          <w:numId w:val="3"/>
        </w:numPr>
        <w:spacing w:after="200" w:line="276" w:lineRule="auto"/>
        <w:rPr>
          <w:sz w:val="24"/>
          <w:szCs w:val="24"/>
        </w:rPr>
      </w:pPr>
      <w:r>
        <w:rPr>
          <w:sz w:val="24"/>
          <w:szCs w:val="24"/>
        </w:rPr>
        <w:t xml:space="preserve">Генератор  </w:t>
      </w:r>
      <w:proofErr w:type="spellStart"/>
      <w:r>
        <w:rPr>
          <w:sz w:val="24"/>
          <w:szCs w:val="24"/>
        </w:rPr>
        <w:t>Еі</w:t>
      </w:r>
      <w:r>
        <w:rPr>
          <w:sz w:val="24"/>
          <w:szCs w:val="24"/>
          <w:lang w:val="en-US"/>
        </w:rPr>
        <w:t>nhell</w:t>
      </w:r>
      <w:proofErr w:type="spellEnd"/>
      <w:r>
        <w:rPr>
          <w:sz w:val="24"/>
          <w:szCs w:val="24"/>
        </w:rPr>
        <w:t xml:space="preserve"> (</w:t>
      </w:r>
      <w:proofErr w:type="spellStart"/>
      <w:r>
        <w:rPr>
          <w:sz w:val="24"/>
          <w:szCs w:val="24"/>
        </w:rPr>
        <w:t>Ін</w:t>
      </w:r>
      <w:proofErr w:type="gramStart"/>
      <w:r>
        <w:rPr>
          <w:sz w:val="24"/>
          <w:szCs w:val="24"/>
        </w:rPr>
        <w:t>.н</w:t>
      </w:r>
      <w:proofErr w:type="gramEnd"/>
      <w:r>
        <w:rPr>
          <w:sz w:val="24"/>
          <w:szCs w:val="24"/>
        </w:rPr>
        <w:t>омер</w:t>
      </w:r>
      <w:proofErr w:type="spellEnd"/>
      <w:r>
        <w:rPr>
          <w:sz w:val="24"/>
          <w:szCs w:val="24"/>
        </w:rPr>
        <w:t xml:space="preserve">  2000177) – 1шт.</w:t>
      </w:r>
    </w:p>
    <w:p w:rsidR="006E5E64" w:rsidRDefault="006E5E64" w:rsidP="006E5E64">
      <w:pPr>
        <w:pStyle w:val="ab"/>
        <w:numPr>
          <w:ilvl w:val="0"/>
          <w:numId w:val="3"/>
        </w:numPr>
        <w:spacing w:after="200" w:line="276" w:lineRule="auto"/>
        <w:rPr>
          <w:sz w:val="24"/>
          <w:szCs w:val="24"/>
        </w:rPr>
      </w:pPr>
      <w:proofErr w:type="spellStart"/>
      <w:r>
        <w:rPr>
          <w:sz w:val="24"/>
          <w:szCs w:val="24"/>
        </w:rPr>
        <w:t>Заземлення</w:t>
      </w:r>
      <w:proofErr w:type="spellEnd"/>
      <w:r>
        <w:rPr>
          <w:sz w:val="24"/>
          <w:szCs w:val="24"/>
        </w:rPr>
        <w:t xml:space="preserve"> до генератора  (ін</w:t>
      </w:r>
      <w:proofErr w:type="gramStart"/>
      <w:r>
        <w:rPr>
          <w:sz w:val="24"/>
          <w:szCs w:val="24"/>
        </w:rPr>
        <w:t>.н</w:t>
      </w:r>
      <w:proofErr w:type="gramEnd"/>
      <w:r>
        <w:rPr>
          <w:sz w:val="24"/>
          <w:szCs w:val="24"/>
        </w:rPr>
        <w:t>омер1113237165) -1шт.</w:t>
      </w:r>
    </w:p>
    <w:p w:rsidR="006E5E64" w:rsidRDefault="006E5E64" w:rsidP="006E5E64">
      <w:pPr>
        <w:pStyle w:val="ab"/>
        <w:numPr>
          <w:ilvl w:val="0"/>
          <w:numId w:val="3"/>
        </w:numPr>
        <w:spacing w:after="200" w:line="276" w:lineRule="auto"/>
        <w:rPr>
          <w:sz w:val="24"/>
          <w:szCs w:val="24"/>
        </w:rPr>
      </w:pPr>
      <w:r>
        <w:rPr>
          <w:sz w:val="24"/>
          <w:szCs w:val="24"/>
        </w:rPr>
        <w:t>Масло до генератора5л- 1бут.</w:t>
      </w:r>
    </w:p>
    <w:p w:rsidR="006E5E64" w:rsidRDefault="006E5E64" w:rsidP="006E5E64">
      <w:pPr>
        <w:pStyle w:val="ab"/>
        <w:numPr>
          <w:ilvl w:val="0"/>
          <w:numId w:val="3"/>
        </w:numPr>
        <w:spacing w:after="200" w:line="276" w:lineRule="auto"/>
        <w:rPr>
          <w:sz w:val="24"/>
          <w:szCs w:val="24"/>
        </w:rPr>
      </w:pPr>
      <w:proofErr w:type="spellStart"/>
      <w:r>
        <w:rPr>
          <w:sz w:val="24"/>
          <w:szCs w:val="24"/>
        </w:rPr>
        <w:t>Заземлюючий</w:t>
      </w:r>
      <w:proofErr w:type="spellEnd"/>
      <w:r>
        <w:rPr>
          <w:sz w:val="24"/>
          <w:szCs w:val="24"/>
        </w:rPr>
        <w:t xml:space="preserve"> кабель до генератора (</w:t>
      </w:r>
      <w:proofErr w:type="spellStart"/>
      <w:r>
        <w:rPr>
          <w:sz w:val="24"/>
          <w:szCs w:val="24"/>
        </w:rPr>
        <w:t>ін</w:t>
      </w:r>
      <w:proofErr w:type="spellEnd"/>
      <w:r>
        <w:rPr>
          <w:sz w:val="24"/>
          <w:szCs w:val="24"/>
        </w:rPr>
        <w:t>.</w:t>
      </w:r>
      <w:r>
        <w:rPr>
          <w:sz w:val="24"/>
          <w:szCs w:val="24"/>
          <w:lang w:val="uk-UA"/>
        </w:rPr>
        <w:t xml:space="preserve"> </w:t>
      </w:r>
      <w:r>
        <w:rPr>
          <w:sz w:val="24"/>
          <w:szCs w:val="24"/>
        </w:rPr>
        <w:t>номер 1113237166)-1шт.</w:t>
      </w:r>
    </w:p>
    <w:p w:rsidR="006E5E64" w:rsidRDefault="006E5E64" w:rsidP="006E5E64">
      <w:pPr>
        <w:pStyle w:val="ab"/>
        <w:numPr>
          <w:ilvl w:val="0"/>
          <w:numId w:val="3"/>
        </w:numPr>
        <w:spacing w:after="200" w:line="276" w:lineRule="auto"/>
        <w:rPr>
          <w:sz w:val="24"/>
          <w:szCs w:val="24"/>
        </w:rPr>
      </w:pPr>
      <w:proofErr w:type="spellStart"/>
      <w:r>
        <w:rPr>
          <w:sz w:val="24"/>
          <w:szCs w:val="24"/>
        </w:rPr>
        <w:t>Масляний</w:t>
      </w:r>
      <w:proofErr w:type="spellEnd"/>
      <w:r>
        <w:rPr>
          <w:sz w:val="24"/>
          <w:szCs w:val="24"/>
        </w:rPr>
        <w:t xml:space="preserve"> </w:t>
      </w:r>
      <w:proofErr w:type="spellStart"/>
      <w:r>
        <w:rPr>
          <w:sz w:val="24"/>
          <w:szCs w:val="24"/>
        </w:rPr>
        <w:t>фільтр</w:t>
      </w:r>
      <w:proofErr w:type="spellEnd"/>
      <w:r>
        <w:rPr>
          <w:sz w:val="24"/>
          <w:szCs w:val="24"/>
        </w:rPr>
        <w:t>- 2шт.</w:t>
      </w:r>
    </w:p>
    <w:p w:rsidR="006E5E64" w:rsidRDefault="006E5E64" w:rsidP="006E5E64">
      <w:pPr>
        <w:pStyle w:val="ab"/>
        <w:numPr>
          <w:ilvl w:val="0"/>
          <w:numId w:val="3"/>
        </w:numPr>
        <w:spacing w:after="200" w:line="276" w:lineRule="auto"/>
        <w:rPr>
          <w:sz w:val="24"/>
          <w:szCs w:val="24"/>
        </w:rPr>
      </w:pPr>
      <w:proofErr w:type="spellStart"/>
      <w:r>
        <w:rPr>
          <w:sz w:val="24"/>
          <w:szCs w:val="24"/>
        </w:rPr>
        <w:t>Повітряний</w:t>
      </w:r>
      <w:proofErr w:type="spellEnd"/>
      <w:r>
        <w:rPr>
          <w:sz w:val="24"/>
          <w:szCs w:val="24"/>
        </w:rPr>
        <w:t xml:space="preserve"> </w:t>
      </w:r>
      <w:proofErr w:type="spellStart"/>
      <w:r>
        <w:rPr>
          <w:sz w:val="24"/>
          <w:szCs w:val="24"/>
        </w:rPr>
        <w:t>фільтр</w:t>
      </w:r>
      <w:proofErr w:type="spellEnd"/>
      <w:r>
        <w:rPr>
          <w:sz w:val="24"/>
          <w:szCs w:val="24"/>
        </w:rPr>
        <w:t>- 2шт.</w:t>
      </w:r>
    </w:p>
    <w:p w:rsidR="006E5E64" w:rsidRDefault="006E5E64" w:rsidP="006E5E64">
      <w:pPr>
        <w:pStyle w:val="ab"/>
        <w:numPr>
          <w:ilvl w:val="0"/>
          <w:numId w:val="3"/>
        </w:numPr>
        <w:spacing w:after="200" w:line="276" w:lineRule="auto"/>
        <w:rPr>
          <w:sz w:val="24"/>
          <w:szCs w:val="24"/>
        </w:rPr>
      </w:pPr>
      <w:proofErr w:type="spellStart"/>
      <w:r>
        <w:rPr>
          <w:sz w:val="24"/>
          <w:szCs w:val="24"/>
        </w:rPr>
        <w:t>Дизельний</w:t>
      </w:r>
      <w:proofErr w:type="spellEnd"/>
      <w:r>
        <w:rPr>
          <w:sz w:val="24"/>
          <w:szCs w:val="24"/>
        </w:rPr>
        <w:t xml:space="preserve"> </w:t>
      </w:r>
      <w:proofErr w:type="spellStart"/>
      <w:r>
        <w:rPr>
          <w:sz w:val="24"/>
          <w:szCs w:val="24"/>
        </w:rPr>
        <w:t>фільтр</w:t>
      </w:r>
      <w:proofErr w:type="spellEnd"/>
      <w:r>
        <w:rPr>
          <w:sz w:val="24"/>
          <w:szCs w:val="24"/>
        </w:rPr>
        <w:t>- 2шт.</w:t>
      </w:r>
    </w:p>
    <w:p w:rsidR="006E5E64" w:rsidRPr="005A7F4B" w:rsidRDefault="006E5E64" w:rsidP="006E5E64">
      <w:pPr>
        <w:pStyle w:val="ab"/>
        <w:numPr>
          <w:ilvl w:val="0"/>
          <w:numId w:val="3"/>
        </w:numPr>
        <w:spacing w:after="200" w:line="276" w:lineRule="auto"/>
        <w:rPr>
          <w:sz w:val="24"/>
          <w:szCs w:val="24"/>
        </w:rPr>
      </w:pPr>
      <w:r>
        <w:rPr>
          <w:sz w:val="24"/>
          <w:szCs w:val="24"/>
        </w:rPr>
        <w:t xml:space="preserve">Генератор  </w:t>
      </w:r>
      <w:r>
        <w:rPr>
          <w:sz w:val="24"/>
          <w:szCs w:val="24"/>
          <w:lang w:val="en-US"/>
        </w:rPr>
        <w:t>TRENDMAX</w:t>
      </w:r>
      <w:r>
        <w:rPr>
          <w:sz w:val="24"/>
          <w:szCs w:val="24"/>
        </w:rPr>
        <w:t xml:space="preserve"> (</w:t>
      </w:r>
      <w:proofErr w:type="spellStart"/>
      <w:r>
        <w:rPr>
          <w:sz w:val="24"/>
          <w:szCs w:val="24"/>
        </w:rPr>
        <w:t>ін</w:t>
      </w:r>
      <w:proofErr w:type="spellEnd"/>
      <w:proofErr w:type="gramStart"/>
      <w:r>
        <w:rPr>
          <w:sz w:val="24"/>
          <w:szCs w:val="24"/>
        </w:rPr>
        <w:t>..</w:t>
      </w:r>
      <w:proofErr w:type="gramEnd"/>
      <w:r>
        <w:rPr>
          <w:sz w:val="24"/>
          <w:szCs w:val="24"/>
        </w:rPr>
        <w:t>номер 10148115)1-шт.</w:t>
      </w:r>
    </w:p>
    <w:p w:rsidR="006E5E64" w:rsidRPr="00EC48E7" w:rsidRDefault="006E5E64" w:rsidP="006E5E64">
      <w:pPr>
        <w:pStyle w:val="ab"/>
        <w:numPr>
          <w:ilvl w:val="0"/>
          <w:numId w:val="4"/>
        </w:numPr>
        <w:spacing w:after="200" w:line="276" w:lineRule="auto"/>
        <w:jc w:val="both"/>
        <w:rPr>
          <w:sz w:val="24"/>
          <w:szCs w:val="24"/>
          <w:lang w:val="uk-UA"/>
        </w:rPr>
      </w:pPr>
      <w:r w:rsidRPr="00EC48E7">
        <w:rPr>
          <w:sz w:val="24"/>
          <w:szCs w:val="24"/>
          <w:lang w:val="uk-UA"/>
        </w:rPr>
        <w:t>Приймання - передачу оформити відповідними актами.</w:t>
      </w:r>
    </w:p>
    <w:p w:rsidR="006E5E64" w:rsidRPr="005A7F4B" w:rsidRDefault="006E5E64" w:rsidP="006E5E64">
      <w:pPr>
        <w:pStyle w:val="ab"/>
        <w:numPr>
          <w:ilvl w:val="0"/>
          <w:numId w:val="4"/>
        </w:numPr>
        <w:spacing w:after="200" w:line="276" w:lineRule="auto"/>
        <w:jc w:val="both"/>
        <w:rPr>
          <w:sz w:val="24"/>
          <w:szCs w:val="24"/>
          <w:lang w:val="uk-UA"/>
        </w:rPr>
      </w:pPr>
      <w:r w:rsidRPr="005A7F4B">
        <w:rPr>
          <w:sz w:val="24"/>
          <w:szCs w:val="24"/>
          <w:lang w:val="uk-UA"/>
        </w:rPr>
        <w:t xml:space="preserve">Бухгалтерії Тростянецької сільської ради </w:t>
      </w:r>
      <w:proofErr w:type="spellStart"/>
      <w:r w:rsidRPr="005A7F4B">
        <w:rPr>
          <w:sz w:val="24"/>
          <w:szCs w:val="24"/>
          <w:lang w:val="uk-UA"/>
        </w:rPr>
        <w:t>Стрийського</w:t>
      </w:r>
      <w:proofErr w:type="spellEnd"/>
      <w:r w:rsidRPr="005A7F4B">
        <w:rPr>
          <w:sz w:val="24"/>
          <w:szCs w:val="24"/>
          <w:lang w:val="uk-UA"/>
        </w:rPr>
        <w:t xml:space="preserve"> району Львівської області зняти з балансу  </w:t>
      </w:r>
      <w:r>
        <w:rPr>
          <w:sz w:val="24"/>
          <w:szCs w:val="24"/>
          <w:lang w:val="uk-UA"/>
        </w:rPr>
        <w:t>зазначені матеріальні цінності.</w:t>
      </w:r>
    </w:p>
    <w:p w:rsidR="006E5E64" w:rsidRDefault="006E5E64" w:rsidP="006E5E64">
      <w:pPr>
        <w:pStyle w:val="ab"/>
        <w:numPr>
          <w:ilvl w:val="0"/>
          <w:numId w:val="4"/>
        </w:numPr>
        <w:shd w:val="clear" w:color="auto" w:fill="FFFFFF"/>
        <w:jc w:val="both"/>
        <w:rPr>
          <w:sz w:val="24"/>
          <w:szCs w:val="24"/>
          <w:lang w:val="uk-UA" w:eastAsia="uk-UA"/>
        </w:rPr>
      </w:pPr>
      <w:r w:rsidRPr="005A7F4B">
        <w:rPr>
          <w:sz w:val="24"/>
          <w:szCs w:val="24"/>
          <w:lang w:eastAsia="uk-UA"/>
        </w:rPr>
        <w:t xml:space="preserve">Контроль за </w:t>
      </w:r>
      <w:proofErr w:type="spellStart"/>
      <w:r w:rsidRPr="005A7F4B">
        <w:rPr>
          <w:sz w:val="24"/>
          <w:szCs w:val="24"/>
          <w:lang w:eastAsia="uk-UA"/>
        </w:rPr>
        <w:t>виконанням</w:t>
      </w:r>
      <w:proofErr w:type="spellEnd"/>
      <w:r w:rsidRPr="005A7F4B">
        <w:rPr>
          <w:sz w:val="24"/>
          <w:szCs w:val="24"/>
          <w:lang w:eastAsia="uk-UA"/>
        </w:rPr>
        <w:t xml:space="preserve"> </w:t>
      </w:r>
      <w:proofErr w:type="spellStart"/>
      <w:r w:rsidRPr="005A7F4B">
        <w:rPr>
          <w:sz w:val="24"/>
          <w:szCs w:val="24"/>
          <w:lang w:eastAsia="uk-UA"/>
        </w:rPr>
        <w:t>цього</w:t>
      </w:r>
      <w:proofErr w:type="spellEnd"/>
      <w:r w:rsidRPr="005A7F4B">
        <w:rPr>
          <w:sz w:val="24"/>
          <w:szCs w:val="24"/>
          <w:lang w:eastAsia="uk-UA"/>
        </w:rPr>
        <w:t xml:space="preserve"> </w:t>
      </w:r>
      <w:proofErr w:type="spellStart"/>
      <w:proofErr w:type="gramStart"/>
      <w:r w:rsidRPr="005A7F4B">
        <w:rPr>
          <w:sz w:val="24"/>
          <w:szCs w:val="24"/>
          <w:lang w:eastAsia="uk-UA"/>
        </w:rPr>
        <w:t>р</w:t>
      </w:r>
      <w:proofErr w:type="gramEnd"/>
      <w:r w:rsidRPr="005A7F4B">
        <w:rPr>
          <w:sz w:val="24"/>
          <w:szCs w:val="24"/>
          <w:lang w:eastAsia="uk-UA"/>
        </w:rPr>
        <w:t>ішення</w:t>
      </w:r>
      <w:proofErr w:type="spellEnd"/>
      <w:r w:rsidRPr="005A7F4B">
        <w:rPr>
          <w:sz w:val="24"/>
          <w:szCs w:val="24"/>
          <w:lang w:eastAsia="uk-UA"/>
        </w:rPr>
        <w:t xml:space="preserve"> </w:t>
      </w:r>
      <w:proofErr w:type="spellStart"/>
      <w:r w:rsidRPr="005A7F4B">
        <w:rPr>
          <w:sz w:val="24"/>
          <w:szCs w:val="24"/>
          <w:lang w:eastAsia="uk-UA"/>
        </w:rPr>
        <w:t>покласти</w:t>
      </w:r>
      <w:proofErr w:type="spellEnd"/>
      <w:r w:rsidRPr="005A7F4B">
        <w:rPr>
          <w:sz w:val="24"/>
          <w:szCs w:val="24"/>
          <w:lang w:eastAsia="uk-UA"/>
        </w:rPr>
        <w:t xml:space="preserve"> на </w:t>
      </w:r>
      <w:proofErr w:type="spellStart"/>
      <w:r w:rsidRPr="005A7F4B">
        <w:rPr>
          <w:sz w:val="24"/>
          <w:szCs w:val="24"/>
          <w:lang w:eastAsia="uk-UA"/>
        </w:rPr>
        <w:t>сільського</w:t>
      </w:r>
      <w:proofErr w:type="spellEnd"/>
      <w:r w:rsidRPr="005A7F4B">
        <w:rPr>
          <w:sz w:val="24"/>
          <w:szCs w:val="24"/>
          <w:lang w:eastAsia="uk-UA"/>
        </w:rPr>
        <w:t xml:space="preserve"> голову.</w:t>
      </w:r>
    </w:p>
    <w:p w:rsidR="006E5E64" w:rsidRPr="005A7F4B" w:rsidRDefault="006E5E64" w:rsidP="006E5E64">
      <w:pPr>
        <w:pStyle w:val="ab"/>
        <w:shd w:val="clear" w:color="auto" w:fill="FFFFFF"/>
        <w:jc w:val="both"/>
        <w:rPr>
          <w:sz w:val="24"/>
          <w:szCs w:val="24"/>
          <w:lang w:val="uk-UA" w:eastAsia="uk-UA"/>
        </w:rPr>
      </w:pPr>
    </w:p>
    <w:p w:rsidR="006E5E64" w:rsidRPr="005A7F4B" w:rsidRDefault="006E5E64" w:rsidP="006E5E64">
      <w:pPr>
        <w:shd w:val="clear" w:color="auto" w:fill="FFFFFF"/>
        <w:ind w:left="360"/>
        <w:jc w:val="both"/>
        <w:rPr>
          <w:lang w:val="uk-UA" w:eastAsia="uk-UA"/>
        </w:rPr>
      </w:pPr>
    </w:p>
    <w:p w:rsidR="006E5E64" w:rsidRDefault="006E5E64" w:rsidP="006E5E64">
      <w:pPr>
        <w:ind w:firstLine="708"/>
        <w:jc w:val="both"/>
        <w:rPr>
          <w:b/>
          <w:lang w:val="uk-UA"/>
        </w:rPr>
      </w:pPr>
      <w:r>
        <w:rPr>
          <w:b/>
          <w:lang w:val="uk-UA"/>
        </w:rPr>
        <w:t>С</w:t>
      </w:r>
      <w:r w:rsidRPr="00741814">
        <w:rPr>
          <w:b/>
          <w:lang w:val="uk-UA"/>
        </w:rPr>
        <w:t>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pPr>
        <w:rPr>
          <w:rFonts w:eastAsia="SimSun"/>
          <w:b/>
          <w:bCs/>
          <w:kern w:val="2"/>
          <w:lang w:val="uk-UA" w:eastAsia="ar-S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716EAFEB" wp14:editId="3E5FB691">
            <wp:extent cx="469265" cy="635635"/>
            <wp:effectExtent l="0" t="0" r="6985"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289</w:t>
      </w:r>
    </w:p>
    <w:p w:rsidR="006E5E64" w:rsidRDefault="006E5E64" w:rsidP="006E5E64">
      <w:pPr>
        <w:jc w:val="both"/>
        <w:rPr>
          <w:rFonts w:eastAsia="SimSun"/>
          <w:noProof/>
          <w:kern w:val="2"/>
          <w:lang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одноразових грошових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допомог військовослужбовцям ЗСУ,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які уклали контракт або призвані на військову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службу у 2024 році, М... М.І., К... Р.Р., Б...І.Ф.,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Т... Р.М., Ді... В.Б. (матері Д... М.В.), Г... О.І.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(дружині Г... М.М.), Ш... В.З., П... А.І.,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 С.І., К... М.Р., К... І.Г. та Б... М.В.</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заяви М... С... І.</w:t>
      </w:r>
      <w:r w:rsidRPr="00D71FCC">
        <w:rPr>
          <w:lang w:val="uk-UA"/>
        </w:rPr>
        <w:t xml:space="preserve"> про надання одноразової грошової допомоги </w:t>
      </w:r>
      <w:r>
        <w:rPr>
          <w:lang w:val="uk-UA"/>
        </w:rPr>
        <w:t>її чоловікові М... М. І.,</w:t>
      </w:r>
      <w:r w:rsidRPr="00D71FCC">
        <w:rPr>
          <w:lang w:val="uk-UA"/>
        </w:rPr>
        <w:t xml:space="preserve"> </w:t>
      </w:r>
      <w:r>
        <w:rPr>
          <w:lang w:val="uk-UA"/>
        </w:rPr>
        <w:t xml:space="preserve">К... Л. Т. </w:t>
      </w:r>
      <w:r w:rsidRPr="00D71FCC">
        <w:rPr>
          <w:lang w:val="uk-UA"/>
        </w:rPr>
        <w:t xml:space="preserve">про надання одноразової грошової допомоги </w:t>
      </w:r>
      <w:r>
        <w:rPr>
          <w:lang w:val="uk-UA"/>
        </w:rPr>
        <w:t xml:space="preserve">її чоловікові К... Р.Р., Б... І. Б. </w:t>
      </w:r>
      <w:r w:rsidRPr="00D71FCC">
        <w:rPr>
          <w:lang w:val="uk-UA"/>
        </w:rPr>
        <w:t xml:space="preserve">про надання одноразової грошової допомоги </w:t>
      </w:r>
      <w:r>
        <w:rPr>
          <w:lang w:val="uk-UA"/>
        </w:rPr>
        <w:t xml:space="preserve">її чоловікові Б... І. Ф., Т... М. С. </w:t>
      </w:r>
      <w:r w:rsidRPr="00D71FCC">
        <w:rPr>
          <w:lang w:val="uk-UA"/>
        </w:rPr>
        <w:t xml:space="preserve">про надання одноразової грошової допомоги </w:t>
      </w:r>
      <w:r>
        <w:rPr>
          <w:lang w:val="uk-UA"/>
        </w:rPr>
        <w:t>її чоловікові Т... Р. М.,  Д... М. В. про надання одноразової допомоги його матері Д... В. Б., Г... М. М. про надання одноразової допомоги його дружині Г... О. І., Ш... В. З., П... А. І.,</w:t>
      </w:r>
      <w:r w:rsidRPr="00FE0958">
        <w:rPr>
          <w:lang w:val="uk-UA"/>
        </w:rPr>
        <w:t xml:space="preserve"> </w:t>
      </w:r>
      <w:r>
        <w:rPr>
          <w:lang w:val="uk-UA"/>
        </w:rPr>
        <w:t>Д... С... І., Г... М. М., К... М. Р., К... І. Г.,</w:t>
      </w:r>
      <w:r w:rsidRPr="0040188C">
        <w:rPr>
          <w:lang w:val="uk-UA"/>
        </w:rPr>
        <w:t xml:space="preserve"> </w:t>
      </w:r>
      <w:r>
        <w:rPr>
          <w:lang w:val="uk-UA"/>
        </w:rPr>
        <w:t>Б... М. В. про надання їм</w:t>
      </w:r>
      <w:r w:rsidRPr="004F1E4F">
        <w:rPr>
          <w:lang w:val="uk-UA"/>
        </w:rPr>
        <w:t xml:space="preserve"> </w:t>
      </w:r>
      <w:r w:rsidRPr="00D71FCC">
        <w:rPr>
          <w:lang w:val="uk-UA"/>
        </w:rPr>
        <w:t>одноразової грошової допомоги</w:t>
      </w:r>
      <w:r>
        <w:rPr>
          <w:lang w:val="uk-UA"/>
        </w:rPr>
        <w:t xml:space="preserve">, як </w:t>
      </w:r>
      <w:r w:rsidRPr="00D71FCC">
        <w:rPr>
          <w:lang w:val="uk-UA"/>
        </w:rPr>
        <w:t>військовослужбов</w:t>
      </w:r>
      <w:r>
        <w:rPr>
          <w:lang w:val="uk-UA"/>
        </w:rPr>
        <w:t>цям</w:t>
      </w:r>
      <w:r w:rsidRPr="00D71FCC">
        <w:rPr>
          <w:lang w:val="uk-UA"/>
        </w:rPr>
        <w:t xml:space="preserve"> Збройних Сил України, як</w:t>
      </w:r>
      <w:r>
        <w:rPr>
          <w:lang w:val="uk-UA"/>
        </w:rPr>
        <w:t>і уклали контракт або призвані на військову службу згідно з Указом Президента України від 24.02.2022 року № 69/2022 «Про загальну мобілізацію»</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r>
        <w:rPr>
          <w:lang w:val="uk-UA"/>
        </w:rPr>
        <w:t xml:space="preserve">М... М. І., </w:t>
      </w:r>
      <w:r w:rsidRPr="00D71FCC">
        <w:rPr>
          <w:lang w:val="uk-UA"/>
        </w:rPr>
        <w:t>військовослужбовц</w:t>
      </w:r>
      <w:r>
        <w:rPr>
          <w:lang w:val="uk-UA"/>
        </w:rPr>
        <w:t>ю</w:t>
      </w:r>
      <w:r w:rsidRPr="00D71FCC">
        <w:rPr>
          <w:lang w:val="uk-UA"/>
        </w:rPr>
        <w:t xml:space="preserve"> Збройних Сил України, який</w:t>
      </w:r>
      <w:r>
        <w:rPr>
          <w:lang w:val="uk-UA"/>
        </w:rPr>
        <w:t xml:space="preserve"> з 10.07.2024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D71FCC">
        <w:rPr>
          <w:lang w:val="uk-UA"/>
        </w:rPr>
        <w:t xml:space="preserve">. Надати одноразову адресну грошову допомогу </w:t>
      </w:r>
      <w:r>
        <w:rPr>
          <w:lang w:val="uk-UA"/>
        </w:rPr>
        <w:t xml:space="preserve">К... Р. Р., </w:t>
      </w:r>
      <w:r w:rsidRPr="00D71FCC">
        <w:rPr>
          <w:lang w:val="uk-UA"/>
        </w:rPr>
        <w:t>військовослужбовц</w:t>
      </w:r>
      <w:r>
        <w:rPr>
          <w:lang w:val="uk-UA"/>
        </w:rPr>
        <w:t>ю</w:t>
      </w:r>
      <w:r w:rsidRPr="00D71FCC">
        <w:rPr>
          <w:lang w:val="uk-UA"/>
        </w:rPr>
        <w:t xml:space="preserve"> Збройних Сил України, який</w:t>
      </w:r>
      <w:r>
        <w:rPr>
          <w:lang w:val="uk-UA"/>
        </w:rPr>
        <w:t xml:space="preserve"> з 15.07.2024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3</w:t>
      </w:r>
      <w:r w:rsidRPr="00D71FCC">
        <w:rPr>
          <w:lang w:val="uk-UA"/>
        </w:rPr>
        <w:t xml:space="preserve">. Надати одноразову адресну грошову допомогу </w:t>
      </w:r>
      <w:r>
        <w:rPr>
          <w:lang w:val="uk-UA"/>
        </w:rPr>
        <w:t xml:space="preserve">Б... І. Ф., </w:t>
      </w:r>
      <w:r w:rsidRPr="00D71FCC">
        <w:rPr>
          <w:lang w:val="uk-UA"/>
        </w:rPr>
        <w:t>військовослужбовц</w:t>
      </w:r>
      <w:r>
        <w:rPr>
          <w:lang w:val="uk-UA"/>
        </w:rPr>
        <w:t>ю</w:t>
      </w:r>
      <w:r w:rsidRPr="00D71FCC">
        <w:rPr>
          <w:lang w:val="uk-UA"/>
        </w:rPr>
        <w:t xml:space="preserve"> Збройних Сил України, який</w:t>
      </w:r>
      <w:r>
        <w:rPr>
          <w:lang w:val="uk-UA"/>
        </w:rPr>
        <w:t xml:space="preserve"> з 26.06.2024 року призваний на військову службу згідно з </w:t>
      </w:r>
      <w:r>
        <w:rPr>
          <w:lang w:val="uk-UA"/>
        </w:rPr>
        <w:lastRenderedPageBreak/>
        <w:t>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Pr="0040188C" w:rsidRDefault="006E5E64" w:rsidP="006E5E64">
      <w:pPr>
        <w:ind w:firstLine="708"/>
        <w:jc w:val="both"/>
        <w:rPr>
          <w:lang w:val="uk-UA"/>
        </w:rPr>
      </w:pPr>
      <w:r>
        <w:rPr>
          <w:lang w:val="uk-UA"/>
        </w:rPr>
        <w:t xml:space="preserve">4. </w:t>
      </w:r>
      <w:r w:rsidRPr="0040188C">
        <w:rPr>
          <w:lang w:val="uk-UA"/>
        </w:rPr>
        <w:t>Надати одноразову адресну грошову допомогу Т</w:t>
      </w:r>
      <w:r>
        <w:rPr>
          <w:lang w:val="uk-UA"/>
        </w:rPr>
        <w:t>...</w:t>
      </w:r>
      <w:r w:rsidRPr="0040188C">
        <w:rPr>
          <w:lang w:val="uk-UA"/>
        </w:rPr>
        <w:t xml:space="preserve"> Р</w:t>
      </w:r>
      <w:r>
        <w:rPr>
          <w:lang w:val="uk-UA"/>
        </w:rPr>
        <w:t>.</w:t>
      </w:r>
      <w:r w:rsidRPr="0040188C">
        <w:rPr>
          <w:lang w:val="uk-UA"/>
        </w:rPr>
        <w:t xml:space="preserve"> М</w:t>
      </w:r>
      <w:r>
        <w:rPr>
          <w:lang w:val="uk-UA"/>
        </w:rPr>
        <w:t>.</w:t>
      </w:r>
      <w:r w:rsidRPr="0040188C">
        <w:rPr>
          <w:lang w:val="uk-UA"/>
        </w:rPr>
        <w:t>, військовослужбовцю Збройних Сил України, який з 14.08.2024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5. </w:t>
      </w:r>
      <w:r w:rsidRPr="0040188C">
        <w:rPr>
          <w:lang w:val="uk-UA"/>
        </w:rPr>
        <w:t xml:space="preserve">Надати одноразову адресну грошову допомогу </w:t>
      </w:r>
      <w:r>
        <w:rPr>
          <w:lang w:val="uk-UA"/>
        </w:rPr>
        <w:t xml:space="preserve">Д... В. Б., матері </w:t>
      </w:r>
      <w:r w:rsidRPr="0040188C">
        <w:rPr>
          <w:lang w:val="uk-UA"/>
        </w:rPr>
        <w:t>Д</w:t>
      </w:r>
      <w:r>
        <w:rPr>
          <w:lang w:val="uk-UA"/>
        </w:rPr>
        <w:t>...</w:t>
      </w:r>
      <w:r w:rsidRPr="0040188C">
        <w:rPr>
          <w:lang w:val="uk-UA"/>
        </w:rPr>
        <w:t xml:space="preserve"> М</w:t>
      </w:r>
      <w:r>
        <w:rPr>
          <w:lang w:val="uk-UA"/>
        </w:rPr>
        <w:t>.</w:t>
      </w:r>
      <w:r w:rsidRPr="0040188C">
        <w:rPr>
          <w:lang w:val="uk-UA"/>
        </w:rPr>
        <w:t xml:space="preserve"> В</w:t>
      </w:r>
      <w:r>
        <w:rPr>
          <w:lang w:val="uk-UA"/>
        </w:rPr>
        <w:t>.,</w:t>
      </w:r>
      <w:r w:rsidRPr="0040188C">
        <w:rPr>
          <w:lang w:val="uk-UA"/>
        </w:rPr>
        <w:t xml:space="preserve"> військовослужбовц</w:t>
      </w:r>
      <w:r>
        <w:rPr>
          <w:lang w:val="uk-UA"/>
        </w:rPr>
        <w:t>я</w:t>
      </w:r>
      <w:r w:rsidRPr="0040188C">
        <w:rPr>
          <w:lang w:val="uk-UA"/>
        </w:rPr>
        <w:t xml:space="preserve"> Збройних Сил України,  який з 02.08.2024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6. </w:t>
      </w:r>
      <w:r w:rsidRPr="00D71FCC">
        <w:rPr>
          <w:lang w:val="uk-UA"/>
        </w:rPr>
        <w:t xml:space="preserve"> Надати одноразову адресну грошову допомогу </w:t>
      </w:r>
      <w:r>
        <w:rPr>
          <w:lang w:val="uk-UA"/>
        </w:rPr>
        <w:t xml:space="preserve">Г... О. І., дружині Г... М. М., </w:t>
      </w:r>
      <w:r w:rsidRPr="00D71FCC">
        <w:rPr>
          <w:lang w:val="uk-UA"/>
        </w:rPr>
        <w:t>військовослужбовц</w:t>
      </w:r>
      <w:r>
        <w:rPr>
          <w:lang w:val="uk-UA"/>
        </w:rPr>
        <w:t>я</w:t>
      </w:r>
      <w:r w:rsidRPr="00D71FCC">
        <w:rPr>
          <w:lang w:val="uk-UA"/>
        </w:rPr>
        <w:t xml:space="preserve"> Збройних Сил України, як</w:t>
      </w:r>
      <w:r>
        <w:rPr>
          <w:lang w:val="uk-UA"/>
        </w:rPr>
        <w:t>ий з 26.07.2024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Pr="0040188C" w:rsidRDefault="006E5E64" w:rsidP="006E5E64">
      <w:pPr>
        <w:ind w:firstLine="708"/>
        <w:jc w:val="both"/>
        <w:rPr>
          <w:lang w:val="uk-UA"/>
        </w:rPr>
      </w:pPr>
      <w:r>
        <w:rPr>
          <w:lang w:val="uk-UA"/>
        </w:rPr>
        <w:t xml:space="preserve">7. </w:t>
      </w:r>
      <w:r w:rsidRPr="0040188C">
        <w:rPr>
          <w:lang w:val="uk-UA"/>
        </w:rPr>
        <w:t>Надати одноразову адресну грошову допомогу Ш</w:t>
      </w:r>
      <w:r>
        <w:rPr>
          <w:lang w:val="uk-UA"/>
        </w:rPr>
        <w:t>...</w:t>
      </w:r>
      <w:r w:rsidRPr="0040188C">
        <w:rPr>
          <w:lang w:val="uk-UA"/>
        </w:rPr>
        <w:t xml:space="preserve"> В</w:t>
      </w:r>
      <w:r>
        <w:rPr>
          <w:lang w:val="uk-UA"/>
        </w:rPr>
        <w:t>.</w:t>
      </w:r>
      <w:r w:rsidRPr="0040188C">
        <w:rPr>
          <w:lang w:val="uk-UA"/>
        </w:rPr>
        <w:t xml:space="preserve"> З</w:t>
      </w:r>
      <w:r>
        <w:rPr>
          <w:lang w:val="uk-UA"/>
        </w:rPr>
        <w:t>.</w:t>
      </w:r>
      <w:r w:rsidRPr="0040188C">
        <w:rPr>
          <w:lang w:val="uk-UA"/>
        </w:rPr>
        <w:t>, військовослужбовцю Збройних Сил України, який з 29.04.2024 року уклав контракт та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8.</w:t>
      </w:r>
      <w:r w:rsidRPr="0040188C">
        <w:rPr>
          <w:lang w:val="uk-UA"/>
        </w:rPr>
        <w:t xml:space="preserve"> Надати одноразову адресну грошову допомогу П</w:t>
      </w:r>
      <w:r>
        <w:rPr>
          <w:lang w:val="uk-UA"/>
        </w:rPr>
        <w:t>...</w:t>
      </w:r>
      <w:r w:rsidRPr="0040188C">
        <w:rPr>
          <w:lang w:val="uk-UA"/>
        </w:rPr>
        <w:t xml:space="preserve"> А</w:t>
      </w:r>
      <w:r>
        <w:rPr>
          <w:lang w:val="uk-UA"/>
        </w:rPr>
        <w:t>.</w:t>
      </w:r>
      <w:r w:rsidRPr="0040188C">
        <w:rPr>
          <w:lang w:val="uk-UA"/>
        </w:rPr>
        <w:t xml:space="preserve"> І</w:t>
      </w:r>
      <w:r>
        <w:rPr>
          <w:lang w:val="uk-UA"/>
        </w:rPr>
        <w:t>.</w:t>
      </w:r>
      <w:r w:rsidRPr="0040188C">
        <w:rPr>
          <w:lang w:val="uk-UA"/>
        </w:rPr>
        <w:t>, військовослужбовцю Збройних Сил України, який з 21.08.2024 року призваний на військову службу згідно з Указом Президента України від 24.02.2022 року № 69/2022 «Про загальну мобілізацію», в сумі 20 000,00 грн. (двадцять тисяч гривень).</w:t>
      </w:r>
    </w:p>
    <w:p w:rsidR="006E5E64" w:rsidRPr="0040188C" w:rsidRDefault="006E5E64" w:rsidP="006E5E64">
      <w:pPr>
        <w:ind w:firstLine="708"/>
        <w:jc w:val="both"/>
        <w:rPr>
          <w:lang w:val="uk-UA"/>
        </w:rPr>
      </w:pPr>
    </w:p>
    <w:p w:rsidR="006E5E64" w:rsidRDefault="006E5E64" w:rsidP="006E5E64">
      <w:pPr>
        <w:ind w:firstLine="708"/>
        <w:jc w:val="both"/>
        <w:rPr>
          <w:lang w:val="uk-UA"/>
        </w:rPr>
      </w:pPr>
      <w:r>
        <w:rPr>
          <w:lang w:val="uk-UA"/>
        </w:rPr>
        <w:t xml:space="preserve">9. </w:t>
      </w:r>
      <w:r w:rsidRPr="00D71FCC">
        <w:rPr>
          <w:lang w:val="uk-UA"/>
        </w:rPr>
        <w:t xml:space="preserve">Надати одноразову адресну грошову допомогу </w:t>
      </w:r>
      <w:r>
        <w:rPr>
          <w:lang w:val="uk-UA"/>
        </w:rPr>
        <w:t xml:space="preserve">Д... С. І., </w:t>
      </w:r>
      <w:r w:rsidRPr="00D71FCC">
        <w:rPr>
          <w:lang w:val="uk-UA"/>
        </w:rPr>
        <w:t>військовослужбовц</w:t>
      </w:r>
      <w:r>
        <w:rPr>
          <w:lang w:val="uk-UA"/>
        </w:rPr>
        <w:t>ю</w:t>
      </w:r>
      <w:r w:rsidRPr="00D71FCC">
        <w:rPr>
          <w:lang w:val="uk-UA"/>
        </w:rPr>
        <w:t xml:space="preserve"> Збройних Сил України, як</w:t>
      </w:r>
      <w:r>
        <w:rPr>
          <w:lang w:val="uk-UA"/>
        </w:rPr>
        <w:t>ий з 31.07.2024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10. </w:t>
      </w:r>
      <w:r w:rsidRPr="00D71FCC">
        <w:rPr>
          <w:lang w:val="uk-UA"/>
        </w:rPr>
        <w:t xml:space="preserve">Надати одноразову адресну грошову допомогу </w:t>
      </w:r>
      <w:r>
        <w:rPr>
          <w:lang w:val="uk-UA"/>
        </w:rPr>
        <w:t xml:space="preserve">К... М. Р., </w:t>
      </w:r>
      <w:r w:rsidRPr="00D71FCC">
        <w:rPr>
          <w:lang w:val="uk-UA"/>
        </w:rPr>
        <w:t>військовослужбовц</w:t>
      </w:r>
      <w:r>
        <w:rPr>
          <w:lang w:val="uk-UA"/>
        </w:rPr>
        <w:t>ю</w:t>
      </w:r>
      <w:r w:rsidRPr="00D71FCC">
        <w:rPr>
          <w:lang w:val="uk-UA"/>
        </w:rPr>
        <w:t xml:space="preserve"> Збройних Сил України, як</w:t>
      </w:r>
      <w:r>
        <w:rPr>
          <w:lang w:val="uk-UA"/>
        </w:rPr>
        <w:t>ий з 19.07.2024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11.</w:t>
      </w:r>
      <w:r w:rsidRPr="0040188C">
        <w:rPr>
          <w:lang w:val="uk-UA"/>
        </w:rPr>
        <w:t xml:space="preserve"> </w:t>
      </w:r>
      <w:r w:rsidRPr="00D71FCC">
        <w:rPr>
          <w:lang w:val="uk-UA"/>
        </w:rPr>
        <w:t xml:space="preserve">Надати одноразову адресну грошову допомогу </w:t>
      </w:r>
      <w:r>
        <w:rPr>
          <w:lang w:val="uk-UA"/>
        </w:rPr>
        <w:t xml:space="preserve">К... І. Г., </w:t>
      </w:r>
      <w:r w:rsidRPr="00D71FCC">
        <w:rPr>
          <w:lang w:val="uk-UA"/>
        </w:rPr>
        <w:t>військовослужбовц</w:t>
      </w:r>
      <w:r>
        <w:rPr>
          <w:lang w:val="uk-UA"/>
        </w:rPr>
        <w:t>ю</w:t>
      </w:r>
      <w:r w:rsidRPr="00D71FCC">
        <w:rPr>
          <w:lang w:val="uk-UA"/>
        </w:rPr>
        <w:t xml:space="preserve"> Збройних Сил України, як</w:t>
      </w:r>
      <w:r>
        <w:rPr>
          <w:lang w:val="uk-UA"/>
        </w:rPr>
        <w:t>ий з 23.07.2024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jc w:val="both"/>
        <w:rPr>
          <w:lang w:val="uk-UA"/>
        </w:rPr>
      </w:pPr>
    </w:p>
    <w:p w:rsidR="006E5E64" w:rsidRDefault="006E5E64" w:rsidP="006E5E64">
      <w:pPr>
        <w:ind w:firstLine="708"/>
        <w:jc w:val="both"/>
        <w:rPr>
          <w:lang w:val="uk-UA"/>
        </w:rPr>
      </w:pPr>
      <w:r>
        <w:rPr>
          <w:lang w:val="uk-UA"/>
        </w:rPr>
        <w:t xml:space="preserve">12. </w:t>
      </w:r>
      <w:r w:rsidRPr="00D71FCC">
        <w:rPr>
          <w:lang w:val="uk-UA"/>
        </w:rPr>
        <w:t xml:space="preserve">Надати одноразову адресну грошову допомогу </w:t>
      </w:r>
      <w:r>
        <w:rPr>
          <w:lang w:val="uk-UA"/>
        </w:rPr>
        <w:t xml:space="preserve">Б... М. В., </w:t>
      </w:r>
      <w:r w:rsidRPr="00D71FCC">
        <w:rPr>
          <w:lang w:val="uk-UA"/>
        </w:rPr>
        <w:t>військовослужбовц</w:t>
      </w:r>
      <w:r>
        <w:rPr>
          <w:lang w:val="uk-UA"/>
        </w:rPr>
        <w:t>ю</w:t>
      </w:r>
      <w:r w:rsidRPr="00D71FCC">
        <w:rPr>
          <w:lang w:val="uk-UA"/>
        </w:rPr>
        <w:t xml:space="preserve"> Збройних Сил України, як</w:t>
      </w:r>
      <w:r>
        <w:rPr>
          <w:lang w:val="uk-UA"/>
        </w:rPr>
        <w:t>ий з 25.06.2024 року призваний на військову службу згідно з Указом Президента України від 24.02.2022 року № 69/2022 «Про загальну мобілізацію»,</w:t>
      </w:r>
      <w:r w:rsidRPr="00D71FCC">
        <w:rPr>
          <w:lang w:val="uk-UA"/>
        </w:rPr>
        <w:t xml:space="preserve"> </w:t>
      </w:r>
      <w:r>
        <w:rPr>
          <w:lang w:val="uk-UA"/>
        </w:rPr>
        <w:t>в сумі 20 000,00 грн. (двадцять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13</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w:t>
      </w:r>
      <w:r>
        <w:rPr>
          <w:lang w:val="uk-UA"/>
        </w:rPr>
        <w:t>виплату</w:t>
      </w:r>
      <w:r w:rsidRPr="00FA7270">
        <w:rPr>
          <w:lang w:val="uk-UA"/>
        </w:rPr>
        <w:t xml:space="preserve"> </w:t>
      </w:r>
      <w:r w:rsidRPr="00830FD8">
        <w:rPr>
          <w:lang w:val="uk-UA"/>
        </w:rPr>
        <w:t>пров</w:t>
      </w:r>
      <w:r>
        <w:rPr>
          <w:lang w:val="uk-UA"/>
        </w:rPr>
        <w:t>ести згідно з пунктами 1-12  цього рішення.</w:t>
      </w: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7ED0136D" wp14:editId="0F862EA4">
            <wp:extent cx="469265" cy="635635"/>
            <wp:effectExtent l="0" t="0" r="6985"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keepNext/>
        <w:tabs>
          <w:tab w:val="left" w:pos="708"/>
        </w:tabs>
        <w:suppressAutoHyphens/>
        <w:jc w:val="center"/>
        <w:outlineLvl w:val="0"/>
        <w:rPr>
          <w:rFonts w:eastAsia="SimSun"/>
          <w:b/>
          <w:kern w:val="2"/>
          <w:lang w:eastAsia="ar-SA"/>
        </w:rPr>
      </w:pP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290</w:t>
      </w: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допомоги  військовослужбовцям ЗСУ, </w:t>
      </w:r>
    </w:p>
    <w:p w:rsidR="006E5E64" w:rsidRDefault="006E5E64" w:rsidP="006E5E64">
      <w:pPr>
        <w:tabs>
          <w:tab w:val="left" w:pos="1515"/>
        </w:tabs>
        <w:jc w:val="both"/>
        <w:rPr>
          <w:rFonts w:eastAsia="SimSun"/>
          <w:b/>
          <w:bCs/>
          <w:iCs/>
          <w:noProof/>
          <w:kern w:val="2"/>
          <w:lang w:val="uk-UA" w:eastAsia="uk-UA"/>
        </w:rPr>
      </w:pPr>
      <w:r>
        <w:rPr>
          <w:rFonts w:eastAsia="SimSun"/>
          <w:b/>
          <w:bCs/>
          <w:iCs/>
          <w:noProof/>
          <w:kern w:val="2"/>
          <w:lang w:val="uk-UA" w:eastAsia="uk-UA"/>
        </w:rPr>
        <w:t xml:space="preserve">які у 2024 році приймають безпосередню участь </w:t>
      </w:r>
    </w:p>
    <w:p w:rsidR="006E5E64" w:rsidRDefault="006E5E64" w:rsidP="006E5E64">
      <w:pPr>
        <w:tabs>
          <w:tab w:val="left" w:pos="1515"/>
        </w:tabs>
        <w:jc w:val="both"/>
        <w:rPr>
          <w:rFonts w:eastAsia="SimSun"/>
          <w:b/>
          <w:bCs/>
          <w:iCs/>
          <w:noProof/>
          <w:kern w:val="2"/>
          <w:lang w:val="uk-UA" w:eastAsia="uk-UA"/>
        </w:rPr>
      </w:pPr>
      <w:r>
        <w:rPr>
          <w:rFonts w:eastAsia="SimSun"/>
          <w:b/>
          <w:bCs/>
          <w:iCs/>
          <w:noProof/>
          <w:kern w:val="2"/>
          <w:lang w:val="uk-UA" w:eastAsia="uk-UA"/>
        </w:rPr>
        <w:t>та перебувають на території ведення бойових дій,</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К... Н.І., Г... С.А., А... І.П. та Х... В.В.</w:t>
      </w: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заяви К... Н. І., Г... С.А., А... І. П. та Х... В. В. п</w:t>
      </w:r>
      <w:r w:rsidRPr="00D71FCC">
        <w:rPr>
          <w:lang w:val="uk-UA"/>
        </w:rPr>
        <w:t xml:space="preserve">ро надання </w:t>
      </w:r>
      <w:r>
        <w:rPr>
          <w:lang w:val="uk-UA"/>
        </w:rPr>
        <w:t xml:space="preserve">їм </w:t>
      </w:r>
      <w:r w:rsidRPr="00D71FCC">
        <w:rPr>
          <w:lang w:val="uk-UA"/>
        </w:rPr>
        <w:t>одноразової грошової допомоги</w:t>
      </w:r>
      <w:r>
        <w:rPr>
          <w:lang w:val="uk-UA"/>
        </w:rPr>
        <w:t xml:space="preserve"> як</w:t>
      </w:r>
      <w:r w:rsidRPr="00D71FCC">
        <w:rPr>
          <w:lang w:val="uk-UA"/>
        </w:rPr>
        <w:t xml:space="preserve"> військовослужбовц</w:t>
      </w:r>
      <w:r>
        <w:rPr>
          <w:lang w:val="uk-UA"/>
        </w:rPr>
        <w:t xml:space="preserve">ям  Збройних Сил України, </w:t>
      </w:r>
      <w:r w:rsidRPr="00D241C0">
        <w:rPr>
          <w:rFonts w:eastAsia="SimSun"/>
          <w:bCs/>
          <w:iCs/>
          <w:noProof/>
          <w:kern w:val="2"/>
          <w:lang w:val="uk-UA" w:eastAsia="uk-UA"/>
        </w:rPr>
        <w:t>як</w:t>
      </w:r>
      <w:r>
        <w:rPr>
          <w:rFonts w:eastAsia="SimSun"/>
          <w:bCs/>
          <w:iCs/>
          <w:noProof/>
          <w:kern w:val="2"/>
          <w:lang w:val="uk-UA" w:eastAsia="uk-UA"/>
        </w:rPr>
        <w:t xml:space="preserve">і у 2024 році,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Pr>
          <w:shd w:val="clear" w:color="auto" w:fill="FFFFFF"/>
          <w:lang w:val="uk-UA"/>
        </w:rPr>
        <w:t xml:space="preserve">, </w:t>
      </w:r>
      <w:r w:rsidRPr="00D241C0">
        <w:rPr>
          <w:rFonts w:eastAsia="SimSun"/>
          <w:bCs/>
          <w:iCs/>
          <w:noProof/>
          <w:kern w:val="2"/>
          <w:lang w:val="uk-UA" w:eastAsia="uk-UA"/>
        </w:rPr>
        <w:t>прийма</w:t>
      </w:r>
      <w:r>
        <w:rPr>
          <w:rFonts w:eastAsia="SimSun"/>
          <w:bCs/>
          <w:iCs/>
          <w:noProof/>
          <w:kern w:val="2"/>
          <w:lang w:val="uk-UA" w:eastAsia="uk-UA"/>
        </w:rPr>
        <w:t>ють</w:t>
      </w:r>
      <w:r w:rsidRPr="00D241C0">
        <w:rPr>
          <w:rFonts w:eastAsia="SimSun"/>
          <w:bCs/>
          <w:iCs/>
          <w:noProof/>
          <w:kern w:val="2"/>
          <w:lang w:val="uk-UA" w:eastAsia="uk-UA"/>
        </w:rPr>
        <w:t xml:space="preserve"> </w:t>
      </w:r>
      <w:r>
        <w:rPr>
          <w:rFonts w:eastAsia="SimSun"/>
          <w:bCs/>
          <w:iCs/>
          <w:noProof/>
          <w:kern w:val="2"/>
          <w:lang w:val="uk-UA" w:eastAsia="uk-UA"/>
        </w:rPr>
        <w:t xml:space="preserve">безпосередню </w:t>
      </w:r>
      <w:r w:rsidRPr="00D241C0">
        <w:rPr>
          <w:rFonts w:eastAsia="SimSun"/>
          <w:bCs/>
          <w:iCs/>
          <w:noProof/>
          <w:kern w:val="2"/>
          <w:lang w:val="uk-UA" w:eastAsia="uk-UA"/>
        </w:rPr>
        <w:t>участь та перебува</w:t>
      </w:r>
      <w:r>
        <w:rPr>
          <w:rFonts w:eastAsia="SimSun"/>
          <w:bCs/>
          <w:iCs/>
          <w:noProof/>
          <w:kern w:val="2"/>
          <w:lang w:val="uk-UA" w:eastAsia="uk-UA"/>
        </w:rPr>
        <w:t>ють</w:t>
      </w:r>
      <w:r w:rsidRPr="00D241C0">
        <w:rPr>
          <w:rFonts w:eastAsia="SimSun"/>
          <w:bCs/>
          <w:iCs/>
          <w:noProof/>
          <w:kern w:val="2"/>
          <w:lang w:val="uk-UA" w:eastAsia="uk-UA"/>
        </w:rPr>
        <w:t xml:space="preserve"> на території ведення бойових дій</w:t>
      </w:r>
      <w:r>
        <w:rPr>
          <w:rFonts w:eastAsia="SimSun"/>
          <w:bCs/>
          <w:iCs/>
          <w:noProof/>
          <w:kern w:val="2"/>
          <w:lang w:val="uk-UA" w:eastAsia="uk-UA"/>
        </w:rPr>
        <w:t>,</w:t>
      </w:r>
      <w:r w:rsidRPr="00D71FCC">
        <w:rPr>
          <w:lang w:val="uk-UA"/>
        </w:rPr>
        <w:t xml:space="preserve"> </w:t>
      </w:r>
      <w:r>
        <w:rPr>
          <w:shd w:val="clear" w:color="auto" w:fill="FFFFFF"/>
          <w:lang w:val="uk-UA"/>
        </w:rPr>
        <w:t xml:space="preserve">і здійснюють </w:t>
      </w:r>
      <w:r w:rsidRPr="005A7F4B">
        <w:rPr>
          <w:shd w:val="clear" w:color="auto" w:fill="FFFFFF"/>
          <w:lang w:val="uk-UA"/>
        </w:rPr>
        <w:t>заход</w:t>
      </w:r>
      <w:r>
        <w:rPr>
          <w:shd w:val="clear" w:color="auto" w:fill="FFFFFF"/>
          <w:lang w:val="uk-UA"/>
        </w:rPr>
        <w:t>и</w:t>
      </w:r>
      <w:r w:rsidRPr="005A7F4B">
        <w:rPr>
          <w:shd w:val="clear" w:color="auto" w:fill="FFFFFF"/>
          <w:lang w:val="uk-UA"/>
        </w:rPr>
        <w:t xml:space="preserve">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Default="006E5E64" w:rsidP="006E5E64">
      <w:pPr>
        <w:jc w:val="center"/>
        <w:rPr>
          <w:b/>
          <w:lang w:val="uk-UA"/>
        </w:rPr>
      </w:pPr>
    </w:p>
    <w:p w:rsidR="006E5E64" w:rsidRDefault="006E5E64" w:rsidP="006E5E64">
      <w:pPr>
        <w:ind w:firstLine="708"/>
        <w:jc w:val="both"/>
        <w:rPr>
          <w:lang w:val="uk-UA"/>
        </w:rPr>
      </w:pPr>
      <w:r w:rsidRPr="005F1DA4">
        <w:rPr>
          <w:lang w:val="uk-UA"/>
        </w:rPr>
        <w:t>1</w:t>
      </w:r>
      <w:r>
        <w:rPr>
          <w:b/>
          <w:lang w:val="uk-UA"/>
        </w:rPr>
        <w:t xml:space="preserve">. </w:t>
      </w:r>
      <w:r w:rsidRPr="005F1DA4">
        <w:rPr>
          <w:lang w:val="uk-UA"/>
        </w:rPr>
        <w:t>Надати одноразову адресну грошову допомогу К</w:t>
      </w:r>
      <w:r>
        <w:rPr>
          <w:lang w:val="uk-UA"/>
        </w:rPr>
        <w:t>...</w:t>
      </w:r>
      <w:r w:rsidRPr="005F1DA4">
        <w:rPr>
          <w:lang w:val="uk-UA"/>
        </w:rPr>
        <w:t xml:space="preserve"> Н</w:t>
      </w:r>
      <w:r>
        <w:rPr>
          <w:lang w:val="uk-UA"/>
        </w:rPr>
        <w:t>.</w:t>
      </w:r>
      <w:r w:rsidRPr="005F1DA4">
        <w:rPr>
          <w:lang w:val="uk-UA"/>
        </w:rPr>
        <w:t xml:space="preserve"> І</w:t>
      </w:r>
      <w:r>
        <w:rPr>
          <w:lang w:val="uk-UA"/>
        </w:rPr>
        <w:t>.</w:t>
      </w:r>
      <w:r w:rsidRPr="005F1DA4">
        <w:rPr>
          <w:lang w:val="uk-UA"/>
        </w:rPr>
        <w:t xml:space="preserve">,  військовослужбовцю Збройних Сил України, </w:t>
      </w:r>
      <w:r w:rsidRPr="005F1DA4">
        <w:rPr>
          <w:rFonts w:eastAsia="SimSun"/>
          <w:bCs/>
          <w:iCs/>
          <w:noProof/>
          <w:kern w:val="2"/>
          <w:lang w:val="uk-UA" w:eastAsia="uk-UA"/>
        </w:rPr>
        <w:t xml:space="preserve">який у 2024 році, </w:t>
      </w:r>
      <w:r w:rsidRPr="005F1DA4">
        <w:rPr>
          <w:shd w:val="clear" w:color="auto" w:fill="FFFFFF"/>
          <w:lang w:val="uk-UA"/>
        </w:rPr>
        <w:t xml:space="preserve">захищаючи незалежність, суверенітет та територіальну цілісність України, </w:t>
      </w:r>
      <w:r w:rsidRPr="005F1DA4">
        <w:rPr>
          <w:rFonts w:eastAsia="SimSun"/>
          <w:bCs/>
          <w:iCs/>
          <w:noProof/>
          <w:kern w:val="2"/>
          <w:lang w:val="uk-UA" w:eastAsia="uk-UA"/>
        </w:rPr>
        <w:t>приймає безпосередню участь та перебуває на території ведення бойових дій,</w:t>
      </w:r>
      <w:r w:rsidRPr="005F1DA4">
        <w:rPr>
          <w:lang w:val="uk-UA"/>
        </w:rPr>
        <w:t xml:space="preserve"> </w:t>
      </w:r>
      <w:r w:rsidRPr="005F1DA4">
        <w:rPr>
          <w:shd w:val="clear" w:color="auto" w:fill="FFFFFF"/>
          <w:lang w:val="uk-UA"/>
        </w:rPr>
        <w:t>і здійснює заходи із забезпечення національної безпеки і оборони, відсічі і стримування збройної агресії російської федерації проти України</w:t>
      </w:r>
      <w:r w:rsidRPr="005F1DA4">
        <w:rPr>
          <w:lang w:val="uk-UA"/>
        </w:rPr>
        <w:t>, в сумі      3 000,00 грн. (три тисячі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2. </w:t>
      </w:r>
      <w:r w:rsidRPr="005F1DA4">
        <w:rPr>
          <w:lang w:val="uk-UA"/>
        </w:rPr>
        <w:t>Надати одноразову адресну грошову допомогу Г</w:t>
      </w:r>
      <w:r>
        <w:rPr>
          <w:lang w:val="uk-UA"/>
        </w:rPr>
        <w:t>...</w:t>
      </w:r>
      <w:r w:rsidRPr="005F1DA4">
        <w:rPr>
          <w:lang w:val="uk-UA"/>
        </w:rPr>
        <w:t xml:space="preserve"> С</w:t>
      </w:r>
      <w:r>
        <w:rPr>
          <w:lang w:val="uk-UA"/>
        </w:rPr>
        <w:t>.</w:t>
      </w:r>
      <w:r w:rsidRPr="005F1DA4">
        <w:rPr>
          <w:lang w:val="uk-UA"/>
        </w:rPr>
        <w:t xml:space="preserve"> А</w:t>
      </w:r>
      <w:r>
        <w:rPr>
          <w:lang w:val="uk-UA"/>
        </w:rPr>
        <w:t>.</w:t>
      </w:r>
      <w:r w:rsidRPr="005F1DA4">
        <w:rPr>
          <w:lang w:val="uk-UA"/>
        </w:rPr>
        <w:t xml:space="preserve">,  військовослужбовцю Збройних Сил України, </w:t>
      </w:r>
      <w:r w:rsidRPr="005F1DA4">
        <w:rPr>
          <w:rFonts w:eastAsia="SimSun"/>
          <w:bCs/>
          <w:iCs/>
          <w:noProof/>
          <w:kern w:val="2"/>
          <w:lang w:val="uk-UA" w:eastAsia="uk-UA"/>
        </w:rPr>
        <w:t xml:space="preserve">який у 2024 році, </w:t>
      </w:r>
      <w:r w:rsidRPr="005F1DA4">
        <w:rPr>
          <w:shd w:val="clear" w:color="auto" w:fill="FFFFFF"/>
          <w:lang w:val="uk-UA"/>
        </w:rPr>
        <w:t xml:space="preserve">захищаючи незалежність, суверенітет та територіальну цілісність України, </w:t>
      </w:r>
      <w:r w:rsidRPr="005F1DA4">
        <w:rPr>
          <w:rFonts w:eastAsia="SimSun"/>
          <w:bCs/>
          <w:iCs/>
          <w:noProof/>
          <w:kern w:val="2"/>
          <w:lang w:val="uk-UA" w:eastAsia="uk-UA"/>
        </w:rPr>
        <w:t>приймає безпосередню участь та перебуває на території ведення бойових дій,</w:t>
      </w:r>
      <w:r w:rsidRPr="005F1DA4">
        <w:rPr>
          <w:lang w:val="uk-UA"/>
        </w:rPr>
        <w:t xml:space="preserve"> </w:t>
      </w:r>
      <w:r w:rsidRPr="005F1DA4">
        <w:rPr>
          <w:shd w:val="clear" w:color="auto" w:fill="FFFFFF"/>
          <w:lang w:val="uk-UA"/>
        </w:rPr>
        <w:t>і здійснює заходи із забезпечення національної безпеки і оборони, відсічі і стримування збройної агресії російської федерації проти України</w:t>
      </w:r>
      <w:r w:rsidRPr="005F1DA4">
        <w:rPr>
          <w:lang w:val="uk-UA"/>
        </w:rPr>
        <w:t>, в сумі      3 000,00 грн. (три тисячі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lastRenderedPageBreak/>
        <w:t xml:space="preserve">3. </w:t>
      </w:r>
      <w:r w:rsidRPr="005F1DA4">
        <w:rPr>
          <w:lang w:val="uk-UA"/>
        </w:rPr>
        <w:t>Надати одноразову адресну грошову допомогу А</w:t>
      </w:r>
      <w:r>
        <w:rPr>
          <w:lang w:val="uk-UA"/>
        </w:rPr>
        <w:t>...</w:t>
      </w:r>
      <w:r w:rsidRPr="005F1DA4">
        <w:rPr>
          <w:lang w:val="uk-UA"/>
        </w:rPr>
        <w:t xml:space="preserve"> І</w:t>
      </w:r>
      <w:r>
        <w:rPr>
          <w:lang w:val="uk-UA"/>
        </w:rPr>
        <w:t>.</w:t>
      </w:r>
      <w:r w:rsidRPr="005F1DA4">
        <w:rPr>
          <w:lang w:val="uk-UA"/>
        </w:rPr>
        <w:t xml:space="preserve"> П</w:t>
      </w:r>
      <w:r>
        <w:rPr>
          <w:lang w:val="uk-UA"/>
        </w:rPr>
        <w:t>.</w:t>
      </w:r>
      <w:r w:rsidRPr="005F1DA4">
        <w:rPr>
          <w:lang w:val="uk-UA"/>
        </w:rPr>
        <w:t xml:space="preserve">, військовослужбовцю Збройних Сил України, </w:t>
      </w:r>
      <w:r w:rsidRPr="005F1DA4">
        <w:rPr>
          <w:rFonts w:eastAsia="SimSun"/>
          <w:bCs/>
          <w:iCs/>
          <w:noProof/>
          <w:kern w:val="2"/>
          <w:lang w:val="uk-UA" w:eastAsia="uk-UA"/>
        </w:rPr>
        <w:t xml:space="preserve">який у 2024 році, </w:t>
      </w:r>
      <w:r w:rsidRPr="005F1DA4">
        <w:rPr>
          <w:shd w:val="clear" w:color="auto" w:fill="FFFFFF"/>
          <w:lang w:val="uk-UA"/>
        </w:rPr>
        <w:t xml:space="preserve">захищаючи незалежність, суверенітет та територіальну цілісність України, </w:t>
      </w:r>
      <w:r w:rsidRPr="005F1DA4">
        <w:rPr>
          <w:rFonts w:eastAsia="SimSun"/>
          <w:bCs/>
          <w:iCs/>
          <w:noProof/>
          <w:kern w:val="2"/>
          <w:lang w:val="uk-UA" w:eastAsia="uk-UA"/>
        </w:rPr>
        <w:t>приймає безпосередню участь та перебуває на території ведення бойових дій,</w:t>
      </w:r>
      <w:r w:rsidRPr="005F1DA4">
        <w:rPr>
          <w:lang w:val="uk-UA"/>
        </w:rPr>
        <w:t xml:space="preserve"> </w:t>
      </w:r>
      <w:r w:rsidRPr="005F1DA4">
        <w:rPr>
          <w:shd w:val="clear" w:color="auto" w:fill="FFFFFF"/>
          <w:lang w:val="uk-UA"/>
        </w:rPr>
        <w:t>і здійснює заходи із забезпечення національної безпеки і оборони, відсічі і стримування збройної агресії російської федерації проти України</w:t>
      </w:r>
      <w:r w:rsidRPr="005F1DA4">
        <w:rPr>
          <w:lang w:val="uk-UA"/>
        </w:rPr>
        <w:t>, в сумі      3 000,00 грн. (три тисячі гривень).</w:t>
      </w:r>
    </w:p>
    <w:p w:rsidR="006E5E64" w:rsidRPr="005F1DA4" w:rsidRDefault="006E5E64" w:rsidP="006E5E64">
      <w:pPr>
        <w:ind w:firstLine="708"/>
        <w:jc w:val="both"/>
        <w:rPr>
          <w:lang w:val="uk-UA"/>
        </w:rPr>
      </w:pPr>
    </w:p>
    <w:p w:rsidR="006E5E64" w:rsidRDefault="006E5E64" w:rsidP="006E5E64">
      <w:pPr>
        <w:ind w:firstLine="708"/>
        <w:jc w:val="both"/>
        <w:rPr>
          <w:lang w:val="uk-UA"/>
        </w:rPr>
      </w:pPr>
      <w:r>
        <w:rPr>
          <w:lang w:val="uk-UA"/>
        </w:rPr>
        <w:t xml:space="preserve">4. </w:t>
      </w:r>
      <w:r w:rsidRPr="005F1DA4">
        <w:rPr>
          <w:lang w:val="uk-UA"/>
        </w:rPr>
        <w:t xml:space="preserve">Надати одноразову адресну грошову допомогу </w:t>
      </w:r>
      <w:r>
        <w:rPr>
          <w:lang w:val="uk-UA"/>
        </w:rPr>
        <w:t>Х... В. В.</w:t>
      </w:r>
      <w:r w:rsidRPr="005F1DA4">
        <w:rPr>
          <w:lang w:val="uk-UA"/>
        </w:rPr>
        <w:t xml:space="preserve">  військовослужбовцю Збройних Сил України, </w:t>
      </w:r>
      <w:r w:rsidRPr="005F1DA4">
        <w:rPr>
          <w:rFonts w:eastAsia="SimSun"/>
          <w:bCs/>
          <w:iCs/>
          <w:noProof/>
          <w:kern w:val="2"/>
          <w:lang w:val="uk-UA" w:eastAsia="uk-UA"/>
        </w:rPr>
        <w:t xml:space="preserve">який у 2024 році, </w:t>
      </w:r>
      <w:r w:rsidRPr="005F1DA4">
        <w:rPr>
          <w:shd w:val="clear" w:color="auto" w:fill="FFFFFF"/>
          <w:lang w:val="uk-UA"/>
        </w:rPr>
        <w:t xml:space="preserve">захищаючи незалежність, суверенітет та територіальну цілісність України, </w:t>
      </w:r>
      <w:r w:rsidRPr="005F1DA4">
        <w:rPr>
          <w:rFonts w:eastAsia="SimSun"/>
          <w:bCs/>
          <w:iCs/>
          <w:noProof/>
          <w:kern w:val="2"/>
          <w:lang w:val="uk-UA" w:eastAsia="uk-UA"/>
        </w:rPr>
        <w:t>приймає безпосередню участь та перебуває на території ведення бойових дій,</w:t>
      </w:r>
      <w:r w:rsidRPr="005F1DA4">
        <w:rPr>
          <w:lang w:val="uk-UA"/>
        </w:rPr>
        <w:t xml:space="preserve"> </w:t>
      </w:r>
      <w:r w:rsidRPr="005F1DA4">
        <w:rPr>
          <w:shd w:val="clear" w:color="auto" w:fill="FFFFFF"/>
          <w:lang w:val="uk-UA"/>
        </w:rPr>
        <w:t>і здійснює заходи із забезпечення національної безпеки і оборони, відсічі і стримування збройної агресії російської федерації проти України</w:t>
      </w:r>
      <w:r w:rsidRPr="005F1DA4">
        <w:rPr>
          <w:lang w:val="uk-UA"/>
        </w:rPr>
        <w:t>, в сумі      3 000,00 грн. (три тисячі гривень).</w:t>
      </w:r>
    </w:p>
    <w:p w:rsidR="006E5E64" w:rsidRPr="005F1DA4" w:rsidRDefault="006E5E64" w:rsidP="006E5E64">
      <w:pPr>
        <w:jc w:val="both"/>
        <w:rPr>
          <w:lang w:val="uk-UA"/>
        </w:rPr>
      </w:pPr>
    </w:p>
    <w:p w:rsidR="006E5E64" w:rsidRDefault="006E5E64" w:rsidP="006E5E64">
      <w:pPr>
        <w:ind w:firstLine="708"/>
        <w:jc w:val="both"/>
        <w:rPr>
          <w:lang w:val="uk-UA"/>
        </w:rPr>
      </w:pPr>
      <w:r>
        <w:rPr>
          <w:lang w:val="uk-UA"/>
        </w:rPr>
        <w:t xml:space="preserve">5.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1-4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jc w:val="both"/>
        <w:rPr>
          <w:b/>
          <w:lang w:val="uk-UA"/>
        </w:rPr>
      </w:pPr>
    </w:p>
    <w:p w:rsidR="006E5E64" w:rsidRDefault="006E5E64" w:rsidP="006E5E64">
      <w:pPr>
        <w:jc w:val="both"/>
        <w:rPr>
          <w:b/>
          <w:lang w:val="uk-UA"/>
        </w:rPr>
      </w:pPr>
    </w:p>
    <w:p w:rsidR="006E5E64" w:rsidRPr="005F1DA4" w:rsidRDefault="006E5E64" w:rsidP="006E5E64">
      <w:pPr>
        <w:suppressAutoHyphens/>
        <w:jc w:val="center"/>
        <w:rPr>
          <w:rFonts w:eastAsia="SimSun"/>
          <w:b/>
          <w:bCs/>
          <w:kern w:val="2"/>
          <w:lang w:val="uk-UA" w:eastAsia="ar-SA"/>
        </w:rPr>
      </w:pPr>
      <w:r>
        <w:rPr>
          <w:rFonts w:eastAsia="SimSun"/>
          <w:noProof/>
          <w:kern w:val="2"/>
          <w:lang w:val="uk-UA" w:eastAsia="uk-UA"/>
        </w:rPr>
        <w:lastRenderedPageBreak/>
        <w:drawing>
          <wp:inline distT="0" distB="0" distL="0" distR="0" wp14:anchorId="6AC7CB28" wp14:editId="0DC9BC17">
            <wp:extent cx="469265" cy="63563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5F1DA4" w:rsidRDefault="006E5E64" w:rsidP="006E5E64">
      <w:pPr>
        <w:suppressAutoHyphens/>
        <w:jc w:val="center"/>
        <w:rPr>
          <w:rFonts w:eastAsia="SimSun"/>
          <w:b/>
          <w:bCs/>
          <w:kern w:val="2"/>
          <w:lang w:val="uk-UA" w:eastAsia="ar-SA"/>
        </w:rPr>
      </w:pPr>
      <w:r w:rsidRPr="005F1DA4">
        <w:rPr>
          <w:rFonts w:eastAsia="SimSun"/>
          <w:b/>
          <w:bCs/>
          <w:kern w:val="2"/>
          <w:lang w:val="uk-UA"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5F1DA4">
        <w:rPr>
          <w:rFonts w:eastAsia="SimSun"/>
          <w:b/>
          <w:bCs/>
          <w:kern w:val="2"/>
          <w:lang w:val="uk-UA" w:eastAsia="ar-SA"/>
        </w:rPr>
        <w:t>Стрийського</w:t>
      </w:r>
      <w:proofErr w:type="spellEnd"/>
      <w:r w:rsidRPr="005F1DA4">
        <w:rPr>
          <w:rFonts w:eastAsia="SimSun"/>
          <w:b/>
          <w:bCs/>
          <w:kern w:val="2"/>
          <w:lang w:val="uk-UA" w:eastAsia="ar-SA"/>
        </w:rPr>
        <w:t xml:space="preserve"> району  Львів</w:t>
      </w:r>
      <w:proofErr w:type="spellStart"/>
      <w:r w:rsidRPr="00A4148E">
        <w:rPr>
          <w:rFonts w:eastAsia="SimSun"/>
          <w:b/>
          <w:bCs/>
          <w:kern w:val="2"/>
          <w:lang w:eastAsia="ar-SA"/>
        </w:rPr>
        <w:t>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291</w:t>
      </w:r>
    </w:p>
    <w:p w:rsidR="006E5E64" w:rsidRDefault="006E5E64" w:rsidP="006E5E64">
      <w:pPr>
        <w:jc w:val="both"/>
        <w:rPr>
          <w:rFonts w:eastAsia="SimSun"/>
          <w:noProof/>
          <w:kern w:val="2"/>
          <w:lang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допомоги  військовослужбовцям ЗСУ, які</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отримали поранення під час ведення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бойових дій, К... Н.І., К... Ю.І.</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та К... Ю.І.</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заяви К... Н. І., К... Ю. І.  п</w:t>
      </w:r>
      <w:r w:rsidRPr="00D71FCC">
        <w:rPr>
          <w:lang w:val="uk-UA"/>
        </w:rPr>
        <w:t>ро надання одноразової грошової допомоги</w:t>
      </w:r>
      <w:r>
        <w:rPr>
          <w:lang w:val="uk-UA"/>
        </w:rPr>
        <w:t xml:space="preserve"> як</w:t>
      </w:r>
      <w:r w:rsidRPr="00D71FCC">
        <w:rPr>
          <w:lang w:val="uk-UA"/>
        </w:rPr>
        <w:t xml:space="preserve"> військовослужбовц</w:t>
      </w:r>
      <w:r>
        <w:rPr>
          <w:lang w:val="uk-UA"/>
        </w:rPr>
        <w:t xml:space="preserve">ям Збройних Сил України, </w:t>
      </w:r>
      <w:r w:rsidRPr="00D241C0">
        <w:rPr>
          <w:rFonts w:eastAsia="SimSun"/>
          <w:bCs/>
          <w:iCs/>
          <w:noProof/>
          <w:kern w:val="2"/>
          <w:lang w:val="uk-UA" w:eastAsia="uk-UA"/>
        </w:rPr>
        <w:t>як</w:t>
      </w:r>
      <w:r>
        <w:rPr>
          <w:rFonts w:eastAsia="SimSun"/>
          <w:bCs/>
          <w:iCs/>
          <w:noProof/>
          <w:kern w:val="2"/>
          <w:lang w:val="uk-UA" w:eastAsia="uk-UA"/>
        </w:rPr>
        <w:t xml:space="preserve">і,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Pr>
          <w:shd w:val="clear" w:color="auto" w:fill="FFFFFF"/>
          <w:lang w:val="uk-UA"/>
        </w:rPr>
        <w:t xml:space="preserve">, отримали поранення </w:t>
      </w:r>
      <w:r>
        <w:rPr>
          <w:rFonts w:eastAsia="SimSun"/>
          <w:bCs/>
          <w:iCs/>
          <w:noProof/>
          <w:kern w:val="2"/>
          <w:lang w:val="uk-UA" w:eastAsia="uk-UA"/>
        </w:rPr>
        <w:t xml:space="preserve">під час  </w:t>
      </w:r>
      <w:r w:rsidRPr="00D241C0">
        <w:rPr>
          <w:rFonts w:eastAsia="SimSun"/>
          <w:bCs/>
          <w:iCs/>
          <w:noProof/>
          <w:kern w:val="2"/>
          <w:lang w:val="uk-UA" w:eastAsia="uk-UA"/>
        </w:rPr>
        <w:t>ведення бойових дій</w:t>
      </w:r>
      <w:r>
        <w:rPr>
          <w:rFonts w:eastAsia="SimSun"/>
          <w:bCs/>
          <w:iCs/>
          <w:noProof/>
          <w:kern w:val="2"/>
          <w:lang w:val="uk-UA" w:eastAsia="uk-UA"/>
        </w:rPr>
        <w:t xml:space="preserve"> та </w:t>
      </w:r>
      <w:r>
        <w:rPr>
          <w:shd w:val="clear" w:color="auto" w:fill="FFFFFF"/>
          <w:lang w:val="uk-UA"/>
        </w:rPr>
        <w:t xml:space="preserve">здійснення </w:t>
      </w:r>
      <w:r w:rsidRPr="005A7F4B">
        <w:rPr>
          <w:shd w:val="clear" w:color="auto" w:fill="FFFFFF"/>
          <w:lang w:val="uk-UA"/>
        </w:rPr>
        <w:t>заход</w:t>
      </w:r>
      <w:r>
        <w:rPr>
          <w:shd w:val="clear" w:color="auto" w:fill="FFFFFF"/>
          <w:lang w:val="uk-UA"/>
        </w:rPr>
        <w:t>ів</w:t>
      </w:r>
      <w:r w:rsidRPr="005A7F4B">
        <w:rPr>
          <w:shd w:val="clear" w:color="auto" w:fill="FFFFFF"/>
          <w:lang w:val="uk-UA"/>
        </w:rPr>
        <w:t xml:space="preserve">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Default="006E5E64" w:rsidP="006E5E64">
      <w:pPr>
        <w:jc w:val="center"/>
        <w:rPr>
          <w:b/>
          <w:lang w:val="uk-UA"/>
        </w:rPr>
      </w:pPr>
    </w:p>
    <w:p w:rsidR="006E5E64" w:rsidRDefault="006E5E64" w:rsidP="006E5E64">
      <w:pPr>
        <w:ind w:firstLine="708"/>
        <w:jc w:val="both"/>
        <w:rPr>
          <w:lang w:val="uk-UA"/>
        </w:rPr>
      </w:pPr>
      <w:r w:rsidRPr="00606AB9">
        <w:rPr>
          <w:lang w:val="uk-UA"/>
        </w:rPr>
        <w:t>1</w:t>
      </w:r>
      <w:r>
        <w:rPr>
          <w:b/>
          <w:lang w:val="uk-UA"/>
        </w:rPr>
        <w:t xml:space="preserve">. </w:t>
      </w:r>
      <w:r w:rsidRPr="00606AB9">
        <w:rPr>
          <w:lang w:val="uk-UA"/>
        </w:rPr>
        <w:t>Надати одноразову адресну грошову допомогу К</w:t>
      </w:r>
      <w:r>
        <w:rPr>
          <w:lang w:val="uk-UA"/>
        </w:rPr>
        <w:t>...</w:t>
      </w:r>
      <w:r w:rsidRPr="00606AB9">
        <w:rPr>
          <w:lang w:val="uk-UA"/>
        </w:rPr>
        <w:t xml:space="preserve"> Н</w:t>
      </w:r>
      <w:r>
        <w:rPr>
          <w:lang w:val="uk-UA"/>
        </w:rPr>
        <w:t>.</w:t>
      </w:r>
      <w:r w:rsidRPr="00606AB9">
        <w:rPr>
          <w:lang w:val="uk-UA"/>
        </w:rPr>
        <w:t xml:space="preserve"> І</w:t>
      </w:r>
      <w:r>
        <w:rPr>
          <w:lang w:val="uk-UA"/>
        </w:rPr>
        <w:t>.</w:t>
      </w:r>
      <w:r w:rsidRPr="00606AB9">
        <w:rPr>
          <w:lang w:val="uk-UA"/>
        </w:rPr>
        <w:t xml:space="preserve">,  військовослужбовцю Збройних Сил України, </w:t>
      </w:r>
      <w:r w:rsidRPr="00606AB9">
        <w:rPr>
          <w:rFonts w:eastAsia="SimSun"/>
          <w:bCs/>
          <w:iCs/>
          <w:noProof/>
          <w:kern w:val="2"/>
          <w:lang w:val="uk-UA" w:eastAsia="uk-UA"/>
        </w:rPr>
        <w:t xml:space="preserve">який, </w:t>
      </w:r>
      <w:r w:rsidRPr="00606AB9">
        <w:rPr>
          <w:shd w:val="clear" w:color="auto" w:fill="FFFFFF"/>
          <w:lang w:val="uk-UA"/>
        </w:rPr>
        <w:t>захищаючи незалежність, суверенітет та територіальну цілісність України, 12.07.2024 року отримав порання (травма легкого ступеня) під час ведення бойових дій та здійснення заходів із забезпечення національної безпеки і оборони, відсічі і стримування збройної агресії російської федерації проти України</w:t>
      </w:r>
      <w:r w:rsidRPr="00606AB9">
        <w:rPr>
          <w:lang w:val="uk-UA"/>
        </w:rPr>
        <w:t xml:space="preserve">, в сумі    10 000,00 </w:t>
      </w:r>
      <w:proofErr w:type="spellStart"/>
      <w:r w:rsidRPr="00606AB9">
        <w:rPr>
          <w:lang w:val="uk-UA"/>
        </w:rPr>
        <w:t>грн</w:t>
      </w:r>
      <w:proofErr w:type="spellEnd"/>
      <w:r w:rsidRPr="00606AB9">
        <w:rPr>
          <w:lang w:val="uk-UA"/>
        </w:rPr>
        <w:t xml:space="preserve"> (десять тисяч гривень).</w:t>
      </w:r>
    </w:p>
    <w:p w:rsidR="006E5E64" w:rsidRDefault="006E5E64" w:rsidP="006E5E64">
      <w:pPr>
        <w:ind w:firstLine="708"/>
        <w:jc w:val="both"/>
        <w:rPr>
          <w:lang w:val="uk-UA"/>
        </w:rPr>
      </w:pPr>
      <w:r>
        <w:rPr>
          <w:lang w:val="uk-UA"/>
        </w:rPr>
        <w:t xml:space="preserve">2. </w:t>
      </w:r>
      <w:r w:rsidRPr="00606AB9">
        <w:rPr>
          <w:lang w:val="uk-UA"/>
        </w:rPr>
        <w:t>Надати одноразову адресну грошову допомогу К</w:t>
      </w:r>
      <w:r>
        <w:rPr>
          <w:lang w:val="uk-UA"/>
        </w:rPr>
        <w:t>...</w:t>
      </w:r>
      <w:r w:rsidRPr="00606AB9">
        <w:rPr>
          <w:lang w:val="uk-UA"/>
        </w:rPr>
        <w:t xml:space="preserve"> Ю</w:t>
      </w:r>
      <w:r>
        <w:rPr>
          <w:lang w:val="uk-UA"/>
        </w:rPr>
        <w:t>.</w:t>
      </w:r>
      <w:r w:rsidRPr="00606AB9">
        <w:rPr>
          <w:lang w:val="uk-UA"/>
        </w:rPr>
        <w:t xml:space="preserve"> І</w:t>
      </w:r>
      <w:r>
        <w:rPr>
          <w:lang w:val="uk-UA"/>
        </w:rPr>
        <w:t>.</w:t>
      </w:r>
      <w:r w:rsidRPr="00606AB9">
        <w:rPr>
          <w:lang w:val="uk-UA"/>
        </w:rPr>
        <w:t xml:space="preserve">, військовослужбовцю Збройних Сил України, </w:t>
      </w:r>
      <w:r w:rsidRPr="00606AB9">
        <w:rPr>
          <w:rFonts w:eastAsia="SimSun"/>
          <w:bCs/>
          <w:iCs/>
          <w:noProof/>
          <w:kern w:val="2"/>
          <w:lang w:val="uk-UA" w:eastAsia="uk-UA"/>
        </w:rPr>
        <w:t xml:space="preserve">який, </w:t>
      </w:r>
      <w:r w:rsidRPr="00606AB9">
        <w:rPr>
          <w:shd w:val="clear" w:color="auto" w:fill="FFFFFF"/>
          <w:lang w:val="uk-UA"/>
        </w:rPr>
        <w:t>захищаючи незалежність, суверенітет та територіальну цілісність України, 05.07.2024 року отримав порання (травма легкого ступеня) під час ведення бойових дій та здійснення заходів із забезпечення національної безпеки і оборони, відсічі і стримування збройної агресії російської федерації проти України</w:t>
      </w:r>
      <w:r w:rsidRPr="00606AB9">
        <w:rPr>
          <w:lang w:val="uk-UA"/>
        </w:rPr>
        <w:t xml:space="preserve">, в сумі    10 000,00 </w:t>
      </w:r>
      <w:proofErr w:type="spellStart"/>
      <w:r w:rsidRPr="00606AB9">
        <w:rPr>
          <w:lang w:val="uk-UA"/>
        </w:rPr>
        <w:t>грн</w:t>
      </w:r>
      <w:proofErr w:type="spellEnd"/>
      <w:r w:rsidRPr="00606AB9">
        <w:rPr>
          <w:lang w:val="uk-UA"/>
        </w:rPr>
        <w:t xml:space="preserve"> (десять тисяч гривень).</w:t>
      </w:r>
    </w:p>
    <w:p w:rsidR="006E5E64" w:rsidRDefault="006E5E64" w:rsidP="006E5E64">
      <w:pPr>
        <w:ind w:firstLine="708"/>
        <w:jc w:val="both"/>
        <w:rPr>
          <w:lang w:val="uk-UA"/>
        </w:rPr>
      </w:pPr>
      <w:r>
        <w:rPr>
          <w:lang w:val="uk-UA"/>
        </w:rPr>
        <w:t xml:space="preserve">3. </w:t>
      </w:r>
      <w:r w:rsidRPr="00606AB9">
        <w:rPr>
          <w:lang w:val="uk-UA"/>
        </w:rPr>
        <w:t>Надати одноразову адресну грошову допомогу К</w:t>
      </w:r>
      <w:r>
        <w:rPr>
          <w:lang w:val="uk-UA"/>
        </w:rPr>
        <w:t>...</w:t>
      </w:r>
      <w:r w:rsidRPr="00606AB9">
        <w:rPr>
          <w:lang w:val="uk-UA"/>
        </w:rPr>
        <w:t xml:space="preserve"> Ю</w:t>
      </w:r>
      <w:r>
        <w:rPr>
          <w:lang w:val="uk-UA"/>
        </w:rPr>
        <w:t>.</w:t>
      </w:r>
      <w:r w:rsidRPr="00606AB9">
        <w:rPr>
          <w:lang w:val="uk-UA"/>
        </w:rPr>
        <w:t xml:space="preserve"> І</w:t>
      </w:r>
      <w:r>
        <w:rPr>
          <w:lang w:val="uk-UA"/>
        </w:rPr>
        <w:t>.</w:t>
      </w:r>
      <w:r w:rsidRPr="00606AB9">
        <w:rPr>
          <w:lang w:val="uk-UA"/>
        </w:rPr>
        <w:t xml:space="preserve">, військовослужбовцю Збройних Сил України, </w:t>
      </w:r>
      <w:r w:rsidRPr="00606AB9">
        <w:rPr>
          <w:rFonts w:eastAsia="SimSun"/>
          <w:bCs/>
          <w:iCs/>
          <w:noProof/>
          <w:kern w:val="2"/>
          <w:lang w:val="uk-UA" w:eastAsia="uk-UA"/>
        </w:rPr>
        <w:t xml:space="preserve">який, </w:t>
      </w:r>
      <w:r w:rsidRPr="00606AB9">
        <w:rPr>
          <w:shd w:val="clear" w:color="auto" w:fill="FFFFFF"/>
          <w:lang w:val="uk-UA"/>
        </w:rPr>
        <w:t>захищаючи незалежність, суверенітет та територіальну цілісність України, 05.08.2024 року отримав порання (травма середнього ступеня) під час ведення бойових дій та здійснення заходів із забезпечення національної безпеки і оборони, відсічі і стримування збройної агресії російської федерації проти України</w:t>
      </w:r>
      <w:r w:rsidRPr="00606AB9">
        <w:rPr>
          <w:lang w:val="uk-UA"/>
        </w:rPr>
        <w:t xml:space="preserve">, в сумі  15 000,00 </w:t>
      </w:r>
      <w:proofErr w:type="spellStart"/>
      <w:r w:rsidRPr="00606AB9">
        <w:rPr>
          <w:lang w:val="uk-UA"/>
        </w:rPr>
        <w:t>грн</w:t>
      </w:r>
      <w:proofErr w:type="spellEnd"/>
      <w:r w:rsidRPr="00606AB9">
        <w:rPr>
          <w:lang w:val="uk-UA"/>
        </w:rPr>
        <w:t xml:space="preserve"> (п'ятнадцять тисяч гривень).</w:t>
      </w:r>
    </w:p>
    <w:p w:rsidR="006E5E64" w:rsidRPr="00606AB9" w:rsidRDefault="006E5E64" w:rsidP="006E5E64">
      <w:pPr>
        <w:jc w:val="both"/>
        <w:rPr>
          <w:lang w:val="uk-UA"/>
        </w:rPr>
      </w:pPr>
      <w:r>
        <w:rPr>
          <w:lang w:val="uk-UA"/>
        </w:rPr>
        <w:lastRenderedPageBreak/>
        <w:tab/>
        <w:t xml:space="preserve">4. </w:t>
      </w:r>
      <w:r w:rsidRPr="00606AB9">
        <w:rPr>
          <w:lang w:val="uk-UA"/>
        </w:rPr>
        <w:t xml:space="preserve">Головному бухгалтеру сільської ради О.Я. </w:t>
      </w:r>
      <w:proofErr w:type="spellStart"/>
      <w:r w:rsidRPr="00606AB9">
        <w:rPr>
          <w:lang w:val="uk-UA"/>
        </w:rPr>
        <w:t>Кіцак</w:t>
      </w:r>
      <w:proofErr w:type="spellEnd"/>
      <w:r w:rsidRPr="00606AB9">
        <w:rPr>
          <w:lang w:val="uk-UA"/>
        </w:rPr>
        <w:t xml:space="preserve">  провести виплату згідно з пунктом 1-3  даного рішення.</w:t>
      </w:r>
    </w:p>
    <w:p w:rsidR="006E5E64" w:rsidRDefault="006E5E64" w:rsidP="006E5E64">
      <w:pPr>
        <w:ind w:firstLine="708"/>
        <w:jc w:val="both"/>
        <w:rPr>
          <w:lang w:val="uk-UA"/>
        </w:rPr>
      </w:pPr>
    </w:p>
    <w:p w:rsidR="006E5E64" w:rsidRDefault="006E5E64" w:rsidP="006E5E64">
      <w:pPr>
        <w:ind w:firstLine="708"/>
        <w:jc w:val="both"/>
        <w:rPr>
          <w:b/>
          <w:lang w:val="uk-UA"/>
        </w:rPr>
      </w:pPr>
      <w:r>
        <w:rPr>
          <w:b/>
          <w:lang w:val="uk-UA"/>
        </w:rPr>
        <w:t>С</w:t>
      </w:r>
      <w:r w:rsidRPr="00741814">
        <w:rPr>
          <w:b/>
          <w:lang w:val="uk-UA"/>
        </w:rPr>
        <w:t>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suppressAutoHyphens/>
        <w:jc w:val="center"/>
        <w:rPr>
          <w:rFonts w:eastAsia="SimSun"/>
          <w:noProof/>
          <w:kern w:val="2"/>
          <w:lang w:val="uk-UA" w:eastAsia="uk-UA"/>
        </w:rPr>
      </w:pPr>
    </w:p>
    <w:p w:rsidR="006E5E64" w:rsidRDefault="006E5E64" w:rsidP="006E5E64">
      <w:pPr>
        <w:suppressAutoHyphens/>
        <w:rPr>
          <w:rFonts w:eastAsia="SimSun"/>
          <w:noProof/>
          <w:kern w:val="2"/>
          <w:lang w:val="uk-UA" w:eastAsia="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0B991BEC" wp14:editId="0BD0F09F">
            <wp:extent cx="469265" cy="63563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keepNext/>
        <w:tabs>
          <w:tab w:val="left" w:pos="708"/>
        </w:tabs>
        <w:suppressAutoHyphens/>
        <w:jc w:val="center"/>
        <w:outlineLvl w:val="0"/>
        <w:rPr>
          <w:rFonts w:eastAsia="SimSun"/>
          <w:b/>
          <w:kern w:val="2"/>
          <w:lang w:eastAsia="ar-SA"/>
        </w:rPr>
      </w:pP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292</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грошової допомоги дружинам військовослужбовців ЗСУ,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які зникли безвісті, Б... Т.В., П... О.Р.</w:t>
      </w: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 xml:space="preserve">заяви </w:t>
      </w:r>
      <w:r w:rsidRPr="00C71911">
        <w:rPr>
          <w:rFonts w:eastAsia="SimSun"/>
          <w:bCs/>
          <w:iCs/>
          <w:noProof/>
          <w:kern w:val="2"/>
          <w:lang w:val="uk-UA" w:eastAsia="uk-UA"/>
        </w:rPr>
        <w:t>Б</w:t>
      </w:r>
      <w:r>
        <w:rPr>
          <w:rFonts w:eastAsia="SimSun"/>
          <w:bCs/>
          <w:iCs/>
          <w:noProof/>
          <w:kern w:val="2"/>
          <w:lang w:val="uk-UA" w:eastAsia="uk-UA"/>
        </w:rPr>
        <w:t>...</w:t>
      </w:r>
      <w:r w:rsidRPr="00C71911">
        <w:rPr>
          <w:rFonts w:eastAsia="SimSun"/>
          <w:bCs/>
          <w:iCs/>
          <w:noProof/>
          <w:kern w:val="2"/>
          <w:lang w:val="uk-UA" w:eastAsia="uk-UA"/>
        </w:rPr>
        <w:t xml:space="preserve"> Т</w:t>
      </w:r>
      <w:r>
        <w:rPr>
          <w:rFonts w:eastAsia="SimSun"/>
          <w:bCs/>
          <w:iCs/>
          <w:noProof/>
          <w:kern w:val="2"/>
          <w:lang w:val="uk-UA" w:eastAsia="uk-UA"/>
        </w:rPr>
        <w:t>.</w:t>
      </w:r>
      <w:r w:rsidRPr="00C71911">
        <w:rPr>
          <w:rFonts w:eastAsia="SimSun"/>
          <w:bCs/>
          <w:iCs/>
          <w:noProof/>
          <w:kern w:val="2"/>
          <w:lang w:val="uk-UA" w:eastAsia="uk-UA"/>
        </w:rPr>
        <w:t xml:space="preserve"> В</w:t>
      </w:r>
      <w:r>
        <w:rPr>
          <w:rFonts w:eastAsia="SimSun"/>
          <w:bCs/>
          <w:iCs/>
          <w:noProof/>
          <w:kern w:val="2"/>
          <w:lang w:val="uk-UA" w:eastAsia="uk-UA"/>
        </w:rPr>
        <w:t>., П... О. Р.</w:t>
      </w:r>
      <w:r w:rsidRPr="00D71FCC">
        <w:rPr>
          <w:lang w:val="uk-UA"/>
        </w:rPr>
        <w:t xml:space="preserve"> про надання ї</w:t>
      </w:r>
      <w:r>
        <w:rPr>
          <w:lang w:val="uk-UA"/>
        </w:rPr>
        <w:t>м</w:t>
      </w:r>
      <w:r w:rsidRPr="00D71FCC">
        <w:rPr>
          <w:lang w:val="uk-UA"/>
        </w:rPr>
        <w:t xml:space="preserve"> одноразової грошової допомоги як </w:t>
      </w:r>
      <w:r>
        <w:rPr>
          <w:lang w:val="uk-UA"/>
        </w:rPr>
        <w:t xml:space="preserve">дружинам </w:t>
      </w:r>
      <w:r w:rsidRPr="00D71FCC">
        <w:rPr>
          <w:lang w:val="uk-UA"/>
        </w:rPr>
        <w:t>військовослужбовц</w:t>
      </w:r>
      <w:r>
        <w:rPr>
          <w:lang w:val="uk-UA"/>
        </w:rPr>
        <w:t>ів</w:t>
      </w:r>
      <w:r w:rsidRPr="00D71FCC">
        <w:rPr>
          <w:lang w:val="uk-UA"/>
        </w:rPr>
        <w:t xml:space="preserve"> Збройних Сил України </w:t>
      </w:r>
      <w:r>
        <w:rPr>
          <w:lang w:val="uk-UA"/>
        </w:rPr>
        <w:t xml:space="preserve">Б... М. Б. та П...Т. І., </w:t>
      </w:r>
      <w:r w:rsidRPr="00D71FCC">
        <w:rPr>
          <w:lang w:val="uk-UA"/>
        </w:rPr>
        <w:t>як</w:t>
      </w:r>
      <w:r>
        <w:rPr>
          <w:lang w:val="uk-UA"/>
        </w:rPr>
        <w:t>і</w:t>
      </w:r>
      <w:r w:rsidRPr="00D71FCC">
        <w:rPr>
          <w:lang w:val="uk-UA"/>
        </w:rPr>
        <w:t xml:space="preserve">,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sidRPr="00D71FCC">
        <w:rPr>
          <w:shd w:val="clear" w:color="auto" w:fill="FFFFFF"/>
          <w:lang w:val="uk-UA"/>
        </w:rPr>
        <w:t>,</w:t>
      </w:r>
      <w:r w:rsidRPr="005A7F4B">
        <w:rPr>
          <w:shd w:val="clear" w:color="auto" w:fill="FFFFFF"/>
          <w:lang w:val="uk-UA"/>
        </w:rPr>
        <w:t xml:space="preserve"> </w:t>
      </w:r>
      <w:r w:rsidRPr="00D71FCC">
        <w:rPr>
          <w:shd w:val="clear" w:color="auto" w:fill="FFFFFF"/>
          <w:lang w:val="uk-UA"/>
        </w:rPr>
        <w:t>пропа</w:t>
      </w:r>
      <w:r>
        <w:rPr>
          <w:shd w:val="clear" w:color="auto" w:fill="FFFFFF"/>
          <w:lang w:val="uk-UA"/>
        </w:rPr>
        <w:t>ли</w:t>
      </w:r>
      <w:r w:rsidRPr="00D71FCC">
        <w:rPr>
          <w:shd w:val="clear" w:color="auto" w:fill="FFFFFF"/>
          <w:lang w:val="uk-UA"/>
        </w:rPr>
        <w:t xml:space="preserve"> безвісти під час </w:t>
      </w:r>
      <w:r w:rsidRPr="005A7F4B">
        <w:rPr>
          <w:shd w:val="clear" w:color="auto" w:fill="FFFFFF"/>
          <w:lang w:val="uk-UA"/>
        </w:rPr>
        <w:t>здійсненн</w:t>
      </w:r>
      <w:r w:rsidRPr="00D71FCC">
        <w:rPr>
          <w:shd w:val="clear" w:color="auto" w:fill="FFFFFF"/>
          <w:lang w:val="uk-UA"/>
        </w:rPr>
        <w:t>я</w:t>
      </w:r>
      <w:r w:rsidRPr="005A7F4B">
        <w:rPr>
          <w:shd w:val="clear" w:color="auto" w:fill="FFFFFF"/>
          <w:lang w:val="uk-UA"/>
        </w:rPr>
        <w:t xml:space="preserve"> заходів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Pr="002C364C" w:rsidRDefault="006E5E64" w:rsidP="006E5E64">
      <w:pPr>
        <w:ind w:firstLine="708"/>
        <w:jc w:val="both"/>
        <w:rPr>
          <w:lang w:val="uk-UA"/>
        </w:rPr>
      </w:pPr>
      <w:r>
        <w:rPr>
          <w:lang w:val="uk-UA"/>
        </w:rPr>
        <w:t xml:space="preserve">1. </w:t>
      </w:r>
      <w:r w:rsidRPr="002C364C">
        <w:rPr>
          <w:lang w:val="uk-UA"/>
        </w:rPr>
        <w:t xml:space="preserve">Надати одноразову адресну грошову допомогу </w:t>
      </w:r>
      <w:r w:rsidRPr="002C364C">
        <w:rPr>
          <w:rFonts w:eastAsia="SimSun"/>
          <w:bCs/>
          <w:iCs/>
          <w:noProof/>
          <w:kern w:val="2"/>
          <w:lang w:val="uk-UA" w:eastAsia="uk-UA"/>
        </w:rPr>
        <w:t>Б</w:t>
      </w:r>
      <w:r>
        <w:rPr>
          <w:rFonts w:eastAsia="SimSun"/>
          <w:bCs/>
          <w:iCs/>
          <w:noProof/>
          <w:kern w:val="2"/>
          <w:lang w:val="uk-UA" w:eastAsia="uk-UA"/>
        </w:rPr>
        <w:t>...</w:t>
      </w:r>
      <w:r w:rsidRPr="002C364C">
        <w:rPr>
          <w:rFonts w:eastAsia="SimSun"/>
          <w:bCs/>
          <w:iCs/>
          <w:noProof/>
          <w:kern w:val="2"/>
          <w:lang w:val="uk-UA" w:eastAsia="uk-UA"/>
        </w:rPr>
        <w:t>Т</w:t>
      </w:r>
      <w:r>
        <w:rPr>
          <w:rFonts w:eastAsia="SimSun"/>
          <w:bCs/>
          <w:iCs/>
          <w:noProof/>
          <w:kern w:val="2"/>
          <w:lang w:val="uk-UA" w:eastAsia="uk-UA"/>
        </w:rPr>
        <w:t>.</w:t>
      </w:r>
      <w:r w:rsidRPr="002C364C">
        <w:rPr>
          <w:rFonts w:eastAsia="SimSun"/>
          <w:bCs/>
          <w:iCs/>
          <w:noProof/>
          <w:kern w:val="2"/>
          <w:lang w:val="uk-UA" w:eastAsia="uk-UA"/>
        </w:rPr>
        <w:t xml:space="preserve"> В</w:t>
      </w:r>
      <w:r>
        <w:rPr>
          <w:rFonts w:eastAsia="SimSun"/>
          <w:bCs/>
          <w:iCs/>
          <w:noProof/>
          <w:kern w:val="2"/>
          <w:lang w:val="uk-UA" w:eastAsia="uk-UA"/>
        </w:rPr>
        <w:t>.</w:t>
      </w:r>
      <w:r w:rsidRPr="002C364C">
        <w:rPr>
          <w:rFonts w:eastAsia="SimSun"/>
          <w:bCs/>
          <w:iCs/>
          <w:noProof/>
          <w:kern w:val="2"/>
          <w:lang w:val="uk-UA" w:eastAsia="uk-UA"/>
        </w:rPr>
        <w:t>,</w:t>
      </w:r>
      <w:r w:rsidRPr="002C364C">
        <w:rPr>
          <w:lang w:val="uk-UA"/>
        </w:rPr>
        <w:t xml:space="preserve"> дружині військовослужбовця Збройних Сил України Б</w:t>
      </w:r>
      <w:r>
        <w:rPr>
          <w:lang w:val="uk-UA"/>
        </w:rPr>
        <w:t>...</w:t>
      </w:r>
      <w:r w:rsidRPr="002C364C">
        <w:rPr>
          <w:lang w:val="uk-UA"/>
        </w:rPr>
        <w:t xml:space="preserve"> М</w:t>
      </w:r>
      <w:r>
        <w:rPr>
          <w:lang w:val="uk-UA"/>
        </w:rPr>
        <w:t>.</w:t>
      </w:r>
      <w:r w:rsidRPr="002C364C">
        <w:rPr>
          <w:lang w:val="uk-UA"/>
        </w:rPr>
        <w:t xml:space="preserve"> Б</w:t>
      </w:r>
      <w:r>
        <w:rPr>
          <w:lang w:val="uk-UA"/>
        </w:rPr>
        <w:t>.</w:t>
      </w:r>
      <w:r w:rsidRPr="002C364C">
        <w:rPr>
          <w:lang w:val="uk-UA"/>
        </w:rPr>
        <w:t xml:space="preserve">, який, </w:t>
      </w:r>
      <w:r w:rsidRPr="002C364C">
        <w:rPr>
          <w:shd w:val="clear" w:color="auto" w:fill="FFFFFF"/>
          <w:lang w:val="uk-UA"/>
        </w:rPr>
        <w:t>захищаючи незалежність, суверенітет та територіальну цілісність України, 02.08.2024 року пропав безвісти під час здійснення заходів із забезпечення національної безпеки і оборони, відсічі і стримування збройної агресії російської федерації проти України</w:t>
      </w:r>
      <w:r w:rsidRPr="002C364C">
        <w:rPr>
          <w:lang w:val="uk-UA"/>
        </w:rPr>
        <w:t>, в сумі 20 000,00 грн. (двадцять тисяч гривень).</w:t>
      </w:r>
    </w:p>
    <w:p w:rsidR="006E5E64" w:rsidRPr="002C364C" w:rsidRDefault="006E5E64" w:rsidP="006E5E64">
      <w:pPr>
        <w:ind w:firstLine="708"/>
        <w:jc w:val="both"/>
        <w:rPr>
          <w:lang w:val="uk-UA"/>
        </w:rPr>
      </w:pPr>
      <w:r>
        <w:rPr>
          <w:lang w:val="uk-UA"/>
        </w:rPr>
        <w:t xml:space="preserve">2. </w:t>
      </w:r>
      <w:r w:rsidRPr="002C364C">
        <w:rPr>
          <w:lang w:val="uk-UA"/>
        </w:rPr>
        <w:t xml:space="preserve">Надати одноразову адресну грошову допомогу </w:t>
      </w:r>
      <w:r>
        <w:rPr>
          <w:rFonts w:eastAsia="SimSun"/>
          <w:bCs/>
          <w:iCs/>
          <w:noProof/>
          <w:kern w:val="2"/>
          <w:lang w:val="uk-UA" w:eastAsia="uk-UA"/>
        </w:rPr>
        <w:t>П... О. Р.</w:t>
      </w:r>
      <w:r w:rsidRPr="002C364C">
        <w:rPr>
          <w:rFonts w:eastAsia="SimSun"/>
          <w:bCs/>
          <w:iCs/>
          <w:noProof/>
          <w:kern w:val="2"/>
          <w:lang w:val="uk-UA" w:eastAsia="uk-UA"/>
        </w:rPr>
        <w:t>,</w:t>
      </w:r>
      <w:r w:rsidRPr="002C364C">
        <w:rPr>
          <w:lang w:val="uk-UA"/>
        </w:rPr>
        <w:t xml:space="preserve"> дружині військовослужбовця Збройних Сил України </w:t>
      </w:r>
      <w:r>
        <w:rPr>
          <w:lang w:val="uk-UA"/>
        </w:rPr>
        <w:t>П... Т. І.</w:t>
      </w:r>
      <w:r w:rsidRPr="002C364C">
        <w:rPr>
          <w:lang w:val="uk-UA"/>
        </w:rPr>
        <w:t xml:space="preserve">, який, </w:t>
      </w:r>
      <w:r w:rsidRPr="002C364C">
        <w:rPr>
          <w:shd w:val="clear" w:color="auto" w:fill="FFFFFF"/>
          <w:lang w:val="uk-UA"/>
        </w:rPr>
        <w:t>захищаючи незалежність, суверенітет та територіальну цілісність України, 0</w:t>
      </w:r>
      <w:r>
        <w:rPr>
          <w:shd w:val="clear" w:color="auto" w:fill="FFFFFF"/>
          <w:lang w:val="uk-UA"/>
        </w:rPr>
        <w:t>7</w:t>
      </w:r>
      <w:r w:rsidRPr="002C364C">
        <w:rPr>
          <w:shd w:val="clear" w:color="auto" w:fill="FFFFFF"/>
          <w:lang w:val="uk-UA"/>
        </w:rPr>
        <w:t>.08.2024 року пропав безвісти під час здійснення заходів із забезпечення національної безпеки і оборони, відсічі і стримування збройної агресії російської федерації проти України</w:t>
      </w:r>
      <w:r w:rsidRPr="002C364C">
        <w:rPr>
          <w:lang w:val="uk-UA"/>
        </w:rPr>
        <w:t>, в сумі 20 000,00 грн. (двадцять тисяч гривень).</w:t>
      </w:r>
    </w:p>
    <w:p w:rsidR="006E5E64" w:rsidRDefault="006E5E64" w:rsidP="006E5E64">
      <w:pPr>
        <w:ind w:firstLine="708"/>
        <w:jc w:val="both"/>
        <w:rPr>
          <w:lang w:val="uk-UA"/>
        </w:rPr>
      </w:pPr>
      <w:r>
        <w:rPr>
          <w:lang w:val="uk-UA"/>
        </w:rPr>
        <w:t>3</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1-2 цього рішення.</w:t>
      </w: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suppressAutoHyphens/>
        <w:jc w:val="center"/>
        <w:rPr>
          <w:rFonts w:eastAsia="SimSun"/>
          <w:noProof/>
          <w:kern w:val="2"/>
          <w:lang w:val="uk-UA" w:eastAsia="uk-UA"/>
        </w:rPr>
      </w:pPr>
    </w:p>
    <w:p w:rsidR="006E5E64" w:rsidRDefault="006E5E64" w:rsidP="006E5E64">
      <w:pPr>
        <w:ind w:firstLine="708"/>
        <w:jc w:val="both"/>
        <w:rPr>
          <w:b/>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201C5D0B" wp14:editId="7B2A368D">
            <wp:extent cx="469265" cy="635635"/>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293</w:t>
      </w:r>
    </w:p>
    <w:p w:rsidR="006E5E64" w:rsidRPr="00FA7270" w:rsidRDefault="006E5E64" w:rsidP="006E5E64">
      <w:pPr>
        <w:suppressAutoHyphens/>
        <w:rPr>
          <w:lang w:val="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допомоги одиноким непрацюючим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громадянам віком від 55 років,</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Собчишин О.І., Борисовський І.І.</w:t>
      </w:r>
    </w:p>
    <w:p w:rsidR="006E5E64" w:rsidRDefault="006E5E64" w:rsidP="006E5E64">
      <w:pPr>
        <w:jc w:val="both"/>
        <w:rPr>
          <w:rFonts w:eastAsia="SimSun"/>
          <w:b/>
          <w:bCs/>
          <w:iCs/>
          <w:noProof/>
          <w:kern w:val="2"/>
          <w:lang w:val="uk-UA" w:eastAsia="uk-UA"/>
        </w:rPr>
      </w:pPr>
    </w:p>
    <w:p w:rsidR="006E5E64" w:rsidRPr="00D71FCC" w:rsidRDefault="006E5E64" w:rsidP="006E5E64">
      <w:pPr>
        <w:spacing w:line="216" w:lineRule="auto"/>
        <w:ind w:firstLine="708"/>
        <w:jc w:val="both"/>
        <w:rPr>
          <w:lang w:val="uk-UA"/>
        </w:rPr>
      </w:pPr>
      <w:r w:rsidRPr="00D71FCC">
        <w:rPr>
          <w:lang w:val="uk-UA"/>
        </w:rPr>
        <w:t xml:space="preserve">Розглянувши </w:t>
      </w:r>
      <w:r>
        <w:rPr>
          <w:lang w:val="uk-UA"/>
        </w:rPr>
        <w:t xml:space="preserve">заяву </w:t>
      </w:r>
      <w:proofErr w:type="spellStart"/>
      <w:r>
        <w:rPr>
          <w:lang w:val="uk-UA"/>
        </w:rPr>
        <w:t>Собчишин</w:t>
      </w:r>
      <w:proofErr w:type="spellEnd"/>
      <w:r>
        <w:rPr>
          <w:lang w:val="uk-UA"/>
        </w:rPr>
        <w:t xml:space="preserve"> Ольги Іванівни та </w:t>
      </w:r>
      <w:proofErr w:type="spellStart"/>
      <w:r>
        <w:rPr>
          <w:lang w:val="uk-UA"/>
        </w:rPr>
        <w:t>Борисовського</w:t>
      </w:r>
      <w:proofErr w:type="spellEnd"/>
      <w:r>
        <w:rPr>
          <w:lang w:val="uk-UA"/>
        </w:rPr>
        <w:t xml:space="preserve"> Івана Івановича п</w:t>
      </w:r>
      <w:r w:rsidRPr="00D71FCC">
        <w:rPr>
          <w:lang w:val="uk-UA"/>
        </w:rPr>
        <w:t xml:space="preserve">ро надання </w:t>
      </w:r>
      <w:r>
        <w:rPr>
          <w:lang w:val="uk-UA"/>
        </w:rPr>
        <w:t xml:space="preserve">їм </w:t>
      </w:r>
      <w:r w:rsidRPr="00D71FCC">
        <w:rPr>
          <w:lang w:val="uk-UA"/>
        </w:rPr>
        <w:t>одноразов</w:t>
      </w:r>
      <w:r>
        <w:rPr>
          <w:lang w:val="uk-UA"/>
        </w:rPr>
        <w:t>их</w:t>
      </w:r>
      <w:r w:rsidRPr="00D71FCC">
        <w:rPr>
          <w:lang w:val="uk-UA"/>
        </w:rPr>
        <w:t xml:space="preserve"> грошов</w:t>
      </w:r>
      <w:r>
        <w:rPr>
          <w:lang w:val="uk-UA"/>
        </w:rPr>
        <w:t>их</w:t>
      </w:r>
      <w:r w:rsidRPr="00D71FCC">
        <w:rPr>
          <w:lang w:val="uk-UA"/>
        </w:rPr>
        <w:t xml:space="preserve"> допомог</w:t>
      </w:r>
      <w:r>
        <w:rPr>
          <w:lang w:val="uk-UA"/>
        </w:rPr>
        <w:t xml:space="preserve"> як</w:t>
      </w:r>
      <w:r w:rsidRPr="00D71FCC">
        <w:rPr>
          <w:lang w:val="uk-UA"/>
        </w:rPr>
        <w:t xml:space="preserve"> </w:t>
      </w:r>
      <w:r>
        <w:rPr>
          <w:lang w:val="uk-UA"/>
        </w:rPr>
        <w:t>одиноким непрацюючим громадянам віком від 55 років</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Default="006E5E64" w:rsidP="006E5E64">
      <w:pPr>
        <w:spacing w:line="216" w:lineRule="auto"/>
        <w:jc w:val="both"/>
        <w:rPr>
          <w:lang w:val="uk-UA"/>
        </w:rPr>
      </w:pPr>
    </w:p>
    <w:p w:rsidR="006E5E64" w:rsidRPr="00830FD8" w:rsidRDefault="006E5E64" w:rsidP="006E5E64">
      <w:pPr>
        <w:spacing w:line="216" w:lineRule="auto"/>
        <w:jc w:val="both"/>
        <w:rPr>
          <w:lang w:val="uk-UA"/>
        </w:rPr>
      </w:pPr>
    </w:p>
    <w:p w:rsidR="006E5E64" w:rsidRDefault="006E5E64" w:rsidP="006E5E64">
      <w:pPr>
        <w:spacing w:line="216" w:lineRule="auto"/>
        <w:jc w:val="center"/>
        <w:rPr>
          <w:b/>
          <w:lang w:val="uk-UA"/>
        </w:rPr>
      </w:pPr>
      <w:r w:rsidRPr="003F3EB1">
        <w:rPr>
          <w:b/>
          <w:lang w:val="uk-UA"/>
        </w:rPr>
        <w:t>ВИРІШИВ:</w:t>
      </w:r>
    </w:p>
    <w:p w:rsidR="006E5E64" w:rsidRDefault="006E5E64" w:rsidP="006E5E64">
      <w:pPr>
        <w:spacing w:line="216" w:lineRule="auto"/>
        <w:jc w:val="center"/>
        <w:rPr>
          <w:b/>
          <w:lang w:val="uk-UA"/>
        </w:rPr>
      </w:pPr>
    </w:p>
    <w:p w:rsidR="006E5E64" w:rsidRPr="003F3EB1" w:rsidRDefault="006E5E64" w:rsidP="006E5E64">
      <w:pPr>
        <w:spacing w:line="216" w:lineRule="auto"/>
        <w:jc w:val="center"/>
        <w:rPr>
          <w:b/>
          <w:lang w:val="uk-UA"/>
        </w:rPr>
      </w:pPr>
    </w:p>
    <w:p w:rsidR="006E5E64" w:rsidRDefault="006E5E64" w:rsidP="006E5E64">
      <w:pPr>
        <w:spacing w:line="216" w:lineRule="auto"/>
        <w:ind w:firstLine="708"/>
        <w:jc w:val="both"/>
        <w:rPr>
          <w:lang w:val="uk-UA"/>
        </w:rPr>
      </w:pPr>
      <w:r>
        <w:rPr>
          <w:lang w:val="uk-UA"/>
        </w:rPr>
        <w:t>1</w:t>
      </w:r>
      <w:r w:rsidRPr="00D71FCC">
        <w:rPr>
          <w:lang w:val="uk-UA"/>
        </w:rPr>
        <w:t xml:space="preserve">. Надати одноразову адресну грошову допомогу </w:t>
      </w:r>
      <w:proofErr w:type="spellStart"/>
      <w:r>
        <w:rPr>
          <w:lang w:val="uk-UA"/>
        </w:rPr>
        <w:t>Собчишин</w:t>
      </w:r>
      <w:proofErr w:type="spellEnd"/>
      <w:r>
        <w:rPr>
          <w:lang w:val="uk-UA"/>
        </w:rPr>
        <w:t xml:space="preserve"> Ользі Іванівні</w:t>
      </w:r>
      <w:r w:rsidRPr="00D71FCC">
        <w:rPr>
          <w:lang w:val="uk-UA"/>
        </w:rPr>
        <w:t xml:space="preserve">,  </w:t>
      </w:r>
      <w:r>
        <w:rPr>
          <w:lang w:val="uk-UA"/>
        </w:rPr>
        <w:t>одинокій непрацюючій громадянці віком від 55 років</w:t>
      </w:r>
      <w:r w:rsidRPr="00D71FCC">
        <w:rPr>
          <w:lang w:val="uk-UA"/>
        </w:rPr>
        <w:t xml:space="preserve">, </w:t>
      </w:r>
      <w:r>
        <w:rPr>
          <w:lang w:val="uk-UA"/>
        </w:rPr>
        <w:t>в сумі 1 000,00 грн. (одна тисяча гривень).</w:t>
      </w:r>
    </w:p>
    <w:p w:rsidR="006E5E64" w:rsidRDefault="006E5E64" w:rsidP="006E5E64">
      <w:pPr>
        <w:spacing w:line="216" w:lineRule="auto"/>
        <w:ind w:firstLine="708"/>
        <w:jc w:val="both"/>
        <w:rPr>
          <w:lang w:val="uk-UA"/>
        </w:rPr>
      </w:pPr>
    </w:p>
    <w:p w:rsidR="006E5E64" w:rsidRDefault="006E5E64" w:rsidP="006E5E64">
      <w:pPr>
        <w:spacing w:line="216" w:lineRule="auto"/>
        <w:ind w:firstLine="708"/>
        <w:jc w:val="both"/>
        <w:rPr>
          <w:lang w:val="uk-UA"/>
        </w:rPr>
      </w:pPr>
      <w:r>
        <w:rPr>
          <w:lang w:val="uk-UA"/>
        </w:rPr>
        <w:t>2</w:t>
      </w:r>
      <w:r w:rsidRPr="00D71FCC">
        <w:rPr>
          <w:lang w:val="uk-UA"/>
        </w:rPr>
        <w:t xml:space="preserve">. Надати одноразову адресну грошову допомогу </w:t>
      </w:r>
      <w:proofErr w:type="spellStart"/>
      <w:r>
        <w:rPr>
          <w:lang w:val="uk-UA"/>
        </w:rPr>
        <w:t>Борисовському</w:t>
      </w:r>
      <w:proofErr w:type="spellEnd"/>
      <w:r>
        <w:rPr>
          <w:lang w:val="uk-UA"/>
        </w:rPr>
        <w:t xml:space="preserve"> Івану Івановичу</w:t>
      </w:r>
      <w:r w:rsidRPr="00D71FCC">
        <w:rPr>
          <w:lang w:val="uk-UA"/>
        </w:rPr>
        <w:t xml:space="preserve">,  </w:t>
      </w:r>
      <w:r>
        <w:rPr>
          <w:lang w:val="uk-UA"/>
        </w:rPr>
        <w:t xml:space="preserve">одинокому непрацюючому </w:t>
      </w:r>
      <w:proofErr w:type="spellStart"/>
      <w:r>
        <w:rPr>
          <w:lang w:val="uk-UA"/>
        </w:rPr>
        <w:t>громадянну</w:t>
      </w:r>
      <w:proofErr w:type="spellEnd"/>
      <w:r>
        <w:rPr>
          <w:lang w:val="uk-UA"/>
        </w:rPr>
        <w:t xml:space="preserve"> віком від 55 років</w:t>
      </w:r>
      <w:r w:rsidRPr="00D71FCC">
        <w:rPr>
          <w:lang w:val="uk-UA"/>
        </w:rPr>
        <w:t xml:space="preserve">, </w:t>
      </w:r>
      <w:r>
        <w:rPr>
          <w:lang w:val="uk-UA"/>
        </w:rPr>
        <w:t>в сумі 1 000,00 грн. (одна тисяча гривень).</w:t>
      </w:r>
    </w:p>
    <w:p w:rsidR="006E5E64" w:rsidRDefault="006E5E64" w:rsidP="006E5E64">
      <w:pPr>
        <w:spacing w:line="216" w:lineRule="auto"/>
        <w:ind w:firstLine="708"/>
        <w:jc w:val="both"/>
        <w:rPr>
          <w:lang w:val="uk-UA"/>
        </w:rPr>
      </w:pPr>
    </w:p>
    <w:p w:rsidR="006E5E64" w:rsidRDefault="006E5E64" w:rsidP="006E5E64">
      <w:pPr>
        <w:spacing w:line="216" w:lineRule="auto"/>
        <w:ind w:firstLine="708"/>
        <w:jc w:val="both"/>
        <w:rPr>
          <w:lang w:val="uk-UA"/>
        </w:rPr>
      </w:pPr>
      <w:r>
        <w:rPr>
          <w:lang w:val="uk-UA"/>
        </w:rPr>
        <w:t>3</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1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ind w:firstLine="708"/>
        <w:jc w:val="both"/>
        <w:rPr>
          <w:b/>
          <w:lang w:val="uk-UA"/>
        </w:rPr>
      </w:pPr>
    </w:p>
    <w:p w:rsidR="006E5E64"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1556F6AC" wp14:editId="4441D663">
            <wp:extent cx="466725" cy="638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6E5E64" w:rsidRDefault="006E5E64" w:rsidP="006E5E64">
      <w:pPr>
        <w:suppressAutoHyphens/>
        <w:spacing w:line="100" w:lineRule="atLeast"/>
        <w:jc w:val="center"/>
        <w:rPr>
          <w:rFonts w:eastAsia="SimSun"/>
          <w:b/>
          <w:bCs/>
          <w:kern w:val="2"/>
          <w:lang w:eastAsia="ar-SA"/>
        </w:rPr>
      </w:pPr>
      <w:r>
        <w:rPr>
          <w:rFonts w:eastAsia="SimSun"/>
          <w:b/>
          <w:bCs/>
          <w:kern w:val="2"/>
          <w:lang w:eastAsia="ar-SA"/>
        </w:rPr>
        <w:t>ТРОСТЯНЕЦЬКА СІЛЬСЬКА РАДА</w:t>
      </w:r>
    </w:p>
    <w:p w:rsidR="006E5E64"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Pr>
          <w:rFonts w:eastAsia="SimSun"/>
          <w:b/>
          <w:bCs/>
          <w:kern w:val="2"/>
          <w:lang w:eastAsia="ar-SA"/>
        </w:rPr>
        <w:t>Стрийського</w:t>
      </w:r>
      <w:proofErr w:type="spellEnd"/>
      <w:r>
        <w:rPr>
          <w:rFonts w:eastAsia="SimSun"/>
          <w:b/>
          <w:bCs/>
          <w:kern w:val="2"/>
          <w:lang w:eastAsia="ar-SA"/>
        </w:rPr>
        <w:t xml:space="preserve"> району  </w:t>
      </w:r>
      <w:proofErr w:type="spellStart"/>
      <w:r>
        <w:rPr>
          <w:rFonts w:eastAsia="SimSun"/>
          <w:b/>
          <w:bCs/>
          <w:kern w:val="2"/>
          <w:lang w:eastAsia="ar-SA"/>
        </w:rPr>
        <w:t>Львівської</w:t>
      </w:r>
      <w:proofErr w:type="spellEnd"/>
      <w:r>
        <w:rPr>
          <w:rFonts w:eastAsia="SimSun"/>
          <w:b/>
          <w:bCs/>
          <w:kern w:val="2"/>
          <w:lang w:eastAsia="ar-SA"/>
        </w:rPr>
        <w:t xml:space="preserve"> </w:t>
      </w:r>
      <w:proofErr w:type="spellStart"/>
      <w:r>
        <w:rPr>
          <w:rFonts w:eastAsia="SimSun"/>
          <w:b/>
          <w:bCs/>
          <w:kern w:val="2"/>
          <w:lang w:eastAsia="ar-SA"/>
        </w:rPr>
        <w:t>області</w:t>
      </w:r>
      <w:proofErr w:type="spellEnd"/>
    </w:p>
    <w:p w:rsidR="006E5E64"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Default="006E5E64" w:rsidP="006E5E64">
      <w:pPr>
        <w:keepNext/>
        <w:tabs>
          <w:tab w:val="left" w:pos="708"/>
        </w:tabs>
        <w:suppressAutoHyphens/>
        <w:spacing w:line="100" w:lineRule="atLeast"/>
        <w:jc w:val="center"/>
        <w:outlineLvl w:val="0"/>
        <w:rPr>
          <w:rFonts w:eastAsia="SimSun"/>
          <w:b/>
          <w:kern w:val="2"/>
          <w:lang w:val="uk-UA" w:eastAsia="ar-SA"/>
        </w:rPr>
      </w:pPr>
      <w:r>
        <w:rPr>
          <w:rFonts w:eastAsia="SimSun"/>
          <w:b/>
          <w:kern w:val="2"/>
          <w:lang w:val="uk-UA" w:eastAsia="ar-SA"/>
        </w:rPr>
        <w:t>ВИКОНАВЧИЙ КОМІТЕТ</w:t>
      </w:r>
    </w:p>
    <w:p w:rsidR="006E5E64" w:rsidRDefault="006E5E64" w:rsidP="006E5E64">
      <w:pPr>
        <w:suppressAutoHyphens/>
        <w:jc w:val="center"/>
        <w:rPr>
          <w:rFonts w:eastAsia="SimSun"/>
          <w:b/>
          <w:kern w:val="2"/>
          <w:lang w:eastAsia="ar-SA"/>
        </w:rPr>
      </w:pPr>
      <w:r>
        <w:rPr>
          <w:rFonts w:eastAsia="SimSun"/>
          <w:b/>
          <w:kern w:val="2"/>
          <w:lang w:eastAsia="ar-SA"/>
        </w:rPr>
        <w:t xml:space="preserve">Р І Ш Е Н </w:t>
      </w:r>
      <w:proofErr w:type="spellStart"/>
      <w:proofErr w:type="gramStart"/>
      <w:r>
        <w:rPr>
          <w:rFonts w:eastAsia="SimSun"/>
          <w:b/>
          <w:kern w:val="2"/>
          <w:lang w:eastAsia="ar-SA"/>
        </w:rPr>
        <w:t>Н</w:t>
      </w:r>
      <w:proofErr w:type="spellEnd"/>
      <w:proofErr w:type="gramEnd"/>
      <w:r>
        <w:rPr>
          <w:rFonts w:eastAsia="SimSun"/>
          <w:b/>
          <w:kern w:val="2"/>
          <w:lang w:eastAsia="ar-SA"/>
        </w:rPr>
        <w:t xml:space="preserve"> Я  </w:t>
      </w:r>
    </w:p>
    <w:p w:rsidR="006E5E64" w:rsidRDefault="006E5E64" w:rsidP="006E5E64">
      <w:pPr>
        <w:suppressAutoHyphens/>
        <w:jc w:val="center"/>
      </w:pPr>
    </w:p>
    <w:p w:rsidR="006E5E64" w:rsidRDefault="006E5E64" w:rsidP="006E5E64">
      <w:pPr>
        <w:suppressAutoHyphens/>
        <w:rPr>
          <w:lang w:val="uk-UA"/>
        </w:rPr>
      </w:pPr>
      <w:r>
        <w:rPr>
          <w:lang w:val="uk-UA"/>
        </w:rPr>
        <w:t>05 вересня</w:t>
      </w:r>
      <w:r>
        <w:t xml:space="preserve"> 202</w:t>
      </w:r>
      <w:r>
        <w:rPr>
          <w:lang w:val="uk-UA"/>
        </w:rPr>
        <w:t>4</w:t>
      </w:r>
      <w:r>
        <w:t xml:space="preserve"> року                     </w:t>
      </w:r>
      <w:r>
        <w:rPr>
          <w:lang w:val="uk-UA"/>
        </w:rPr>
        <w:t xml:space="preserve">       с. </w:t>
      </w:r>
      <w:proofErr w:type="spellStart"/>
      <w:r>
        <w:t>Тростянець</w:t>
      </w:r>
      <w:proofErr w:type="spellEnd"/>
      <w:r>
        <w:t xml:space="preserve">                                         </w:t>
      </w:r>
      <w:r>
        <w:rPr>
          <w:lang w:val="uk-UA"/>
        </w:rPr>
        <w:t xml:space="preserve">     </w:t>
      </w:r>
      <w:r>
        <w:t xml:space="preserve">№ </w:t>
      </w:r>
      <w:r>
        <w:rPr>
          <w:lang w:val="uk-UA"/>
        </w:rPr>
        <w:t>294</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одноразових грошових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допомог особам з інвалідністю І групи</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К... В.С., Г... Я.І. та Я... Г.В.</w:t>
      </w: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p>
    <w:p w:rsidR="006E5E64" w:rsidRDefault="006E5E64" w:rsidP="006E5E64">
      <w:pPr>
        <w:ind w:firstLine="708"/>
        <w:jc w:val="both"/>
        <w:rPr>
          <w:lang w:val="uk-UA"/>
        </w:rPr>
      </w:pPr>
      <w:r>
        <w:rPr>
          <w:lang w:val="uk-UA"/>
        </w:rPr>
        <w:t>Розглянувши заяви К... В. С., Г... Я. І. та Я...Г. В. про надання їм одноразових грошових допомог як особам з інвалідністю І групи,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Default="006E5E64" w:rsidP="006E5E64">
      <w:pPr>
        <w:jc w:val="both"/>
        <w:rPr>
          <w:lang w:val="uk-UA"/>
        </w:rPr>
      </w:pPr>
    </w:p>
    <w:p w:rsidR="006E5E64" w:rsidRDefault="006E5E64" w:rsidP="006E5E64">
      <w:pPr>
        <w:jc w:val="center"/>
        <w:rPr>
          <w:b/>
          <w:lang w:val="uk-UA"/>
        </w:rPr>
      </w:pPr>
      <w:r>
        <w:rPr>
          <w:b/>
          <w:lang w:val="uk-UA"/>
        </w:rPr>
        <w:t>ВИРІШИВ:</w:t>
      </w:r>
    </w:p>
    <w:p w:rsidR="006E5E64" w:rsidRDefault="006E5E64" w:rsidP="006E5E64">
      <w:pPr>
        <w:jc w:val="center"/>
        <w:rPr>
          <w:b/>
          <w:lang w:val="uk-UA"/>
        </w:rPr>
      </w:pPr>
    </w:p>
    <w:p w:rsidR="006E5E64" w:rsidRDefault="006E5E64" w:rsidP="006E5E64">
      <w:pPr>
        <w:ind w:firstLine="708"/>
        <w:jc w:val="both"/>
        <w:rPr>
          <w:lang w:val="uk-UA"/>
        </w:rPr>
      </w:pPr>
      <w:r>
        <w:rPr>
          <w:lang w:val="uk-UA"/>
        </w:rPr>
        <w:t>1. Надати одноразову адресну грошову допомогу К... В. С., яка є особою з інвалідністю І групи «Б», в сумі 1600,00 грн. (одна тисяча шістсот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2. Надати одноразову адресну грошову допомогу Г...Я.І., який є </w:t>
      </w:r>
      <w:proofErr w:type="spellStart"/>
      <w:r>
        <w:rPr>
          <w:lang w:val="uk-UA"/>
        </w:rPr>
        <w:t>є</w:t>
      </w:r>
      <w:proofErr w:type="spellEnd"/>
      <w:r>
        <w:rPr>
          <w:lang w:val="uk-UA"/>
        </w:rPr>
        <w:t xml:space="preserve"> особою з інвалідністю І групи, в сумі 1600,00 грн. (одна тисяча шістсот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3. Надати одноразову адресну грошову допомогу Я...Г. В., яка є особою з інвалідністю І групи, в сумі 1600,00 грн. (одна тисяча шістсот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 xml:space="preserve">4. Головному бухгалтеру сільської ради О.Я. </w:t>
      </w:r>
      <w:proofErr w:type="spellStart"/>
      <w:r>
        <w:rPr>
          <w:lang w:val="uk-UA"/>
        </w:rPr>
        <w:t>Кіцак</w:t>
      </w:r>
      <w:proofErr w:type="spellEnd"/>
      <w:r>
        <w:rPr>
          <w:lang w:val="uk-UA"/>
        </w:rPr>
        <w:t xml:space="preserve">  провести виплату згідно з пунктами 1-3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Pr>
          <w:b/>
          <w:lang w:val="uk-UA"/>
        </w:rPr>
        <w:t>Сільський голова</w:t>
      </w:r>
      <w:r>
        <w:rPr>
          <w:b/>
          <w:lang w:val="uk-UA"/>
        </w:rPr>
        <w:tab/>
      </w:r>
      <w:r>
        <w:rPr>
          <w:b/>
          <w:lang w:val="uk-UA"/>
        </w:rPr>
        <w:tab/>
      </w:r>
      <w:r>
        <w:rPr>
          <w:b/>
          <w:lang w:val="uk-UA"/>
        </w:rPr>
        <w:tab/>
        <w:t xml:space="preserve">                        Михайло ЦИХУЛЯК</w:t>
      </w:r>
    </w:p>
    <w:p w:rsidR="006E5E64" w:rsidRDefault="006E5E64" w:rsidP="006E5E64">
      <w:pPr>
        <w:suppressAutoHyphens/>
        <w:jc w:val="center"/>
        <w:rPr>
          <w:rFonts w:eastAsia="SimSun"/>
          <w:b/>
          <w:bCs/>
          <w:kern w:val="2"/>
          <w:lang w:val="uk-UA" w:eastAsia="ar-SA"/>
        </w:rPr>
      </w:pPr>
    </w:p>
    <w:p w:rsidR="006E5E64" w:rsidRPr="009103C6" w:rsidRDefault="006E5E64" w:rsidP="006E5E64"/>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03ED3983" wp14:editId="3EC40EC9">
            <wp:extent cx="469265" cy="63563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295</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допомоги особі з інвалідністю по зору,</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М... Я.В.</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заяву М... Я. В. п</w:t>
      </w:r>
      <w:r w:rsidRPr="00D71FCC">
        <w:rPr>
          <w:lang w:val="uk-UA"/>
        </w:rPr>
        <w:t xml:space="preserve">ро надання </w:t>
      </w:r>
      <w:r>
        <w:rPr>
          <w:lang w:val="uk-UA"/>
        </w:rPr>
        <w:t xml:space="preserve">йому </w:t>
      </w:r>
      <w:r w:rsidRPr="00D71FCC">
        <w:rPr>
          <w:lang w:val="uk-UA"/>
        </w:rPr>
        <w:t>одноразов</w:t>
      </w:r>
      <w:r>
        <w:rPr>
          <w:lang w:val="uk-UA"/>
        </w:rPr>
        <w:t>ої</w:t>
      </w:r>
      <w:r w:rsidRPr="00D71FCC">
        <w:rPr>
          <w:lang w:val="uk-UA"/>
        </w:rPr>
        <w:t xml:space="preserve"> грошов</w:t>
      </w:r>
      <w:r>
        <w:rPr>
          <w:lang w:val="uk-UA"/>
        </w:rPr>
        <w:t>ої</w:t>
      </w:r>
      <w:r w:rsidRPr="00D71FCC">
        <w:rPr>
          <w:lang w:val="uk-UA"/>
        </w:rPr>
        <w:t xml:space="preserve"> допомог</w:t>
      </w:r>
      <w:r>
        <w:rPr>
          <w:lang w:val="uk-UA"/>
        </w:rPr>
        <w:t>и як</w:t>
      </w:r>
      <w:r w:rsidRPr="00D71FCC">
        <w:rPr>
          <w:lang w:val="uk-UA"/>
        </w:rPr>
        <w:t xml:space="preserve"> </w:t>
      </w:r>
      <w:r>
        <w:rPr>
          <w:lang w:val="uk-UA"/>
        </w:rPr>
        <w:t>особі з інвалідністю по зору</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r>
        <w:rPr>
          <w:lang w:val="uk-UA"/>
        </w:rPr>
        <w:t>М... Я. В., який є особою з інвалідністю по зору, в сумі 1400,00 грн. (одна тисяча чотириста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пунктами 1-2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2BF80A34" wp14:editId="65AC33FF">
            <wp:extent cx="469265" cy="6356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296</w:t>
      </w:r>
    </w:p>
    <w:p w:rsidR="006E5E64" w:rsidRDefault="006E5E64" w:rsidP="006E5E64">
      <w:pPr>
        <w:suppressAutoHyphens/>
        <w:jc w:val="center"/>
        <w:rPr>
          <w:rFonts w:eastAsia="SimSun"/>
          <w:b/>
          <w:bCs/>
          <w:kern w:val="2"/>
          <w:lang w:val="uk-UA" w:eastAsia="ar-SA"/>
        </w:rPr>
      </w:pPr>
    </w:p>
    <w:p w:rsidR="006E5E64" w:rsidRDefault="006E5E64" w:rsidP="006E5E64">
      <w:pPr>
        <w:suppressAutoHyphens/>
        <w:jc w:val="center"/>
        <w:rPr>
          <w:rFonts w:eastAsia="SimSun"/>
          <w:b/>
          <w:bCs/>
          <w:kern w:val="2"/>
          <w:lang w:val="uk-UA" w:eastAsia="ar-S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одноразових грошових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допомог батькам дітей з інвалідністю,</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Р...І.І. та Є... М.М.</w:t>
      </w:r>
    </w:p>
    <w:p w:rsidR="006E5E64" w:rsidRDefault="006E5E64" w:rsidP="006E5E64">
      <w:pPr>
        <w:jc w:val="both"/>
        <w:rPr>
          <w:rFonts w:eastAsia="SimSun"/>
          <w:b/>
          <w:bCs/>
          <w:iCs/>
          <w:noProof/>
          <w:kern w:val="2"/>
          <w:lang w:val="uk-UA" w:eastAsia="uk-UA"/>
        </w:rPr>
      </w:pP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заяви Р... І... І... п</w:t>
      </w:r>
      <w:r w:rsidRPr="00D71FCC">
        <w:rPr>
          <w:lang w:val="uk-UA"/>
        </w:rPr>
        <w:t xml:space="preserve">ро надання </w:t>
      </w:r>
      <w:r>
        <w:rPr>
          <w:lang w:val="uk-UA"/>
        </w:rPr>
        <w:t xml:space="preserve">їй </w:t>
      </w:r>
      <w:r w:rsidRPr="00D71FCC">
        <w:rPr>
          <w:lang w:val="uk-UA"/>
        </w:rPr>
        <w:t>одноразової грошової допомоги</w:t>
      </w:r>
      <w:r>
        <w:rPr>
          <w:lang w:val="uk-UA"/>
        </w:rPr>
        <w:t xml:space="preserve"> як матері дитини з інвалідністю та Є... М. М. про надання йому </w:t>
      </w:r>
      <w:r w:rsidRPr="00D71FCC">
        <w:rPr>
          <w:lang w:val="uk-UA"/>
        </w:rPr>
        <w:t>одноразової грошової допомоги</w:t>
      </w:r>
      <w:r>
        <w:rPr>
          <w:lang w:val="uk-UA"/>
        </w:rPr>
        <w:t xml:space="preserve"> як батькові дитини з інвалідністю з дитинства</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r>
        <w:rPr>
          <w:lang w:val="uk-UA"/>
        </w:rPr>
        <w:t>Р... І. І., матері Р... В. А., який є дитиною з інвалідністю, в сумі 1600,00 грн. (одна тисяча шістсот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D71FCC">
        <w:rPr>
          <w:lang w:val="uk-UA"/>
        </w:rPr>
        <w:t xml:space="preserve">. Надати одноразову адресну грошову допомогу </w:t>
      </w:r>
      <w:r>
        <w:rPr>
          <w:lang w:val="uk-UA"/>
        </w:rPr>
        <w:t>Є... М. М., батькові Є... М. М., яка є  дитиною з інвалідністю з дитинства, в сумі 1600,00 грн. (одна тисяча шістсот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3</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пунктами 1-2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67FE42AF" wp14:editId="205126BE">
            <wp:extent cx="469265" cy="635635"/>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keepNext/>
        <w:tabs>
          <w:tab w:val="left" w:pos="708"/>
        </w:tabs>
        <w:suppressAutoHyphens/>
        <w:jc w:val="center"/>
        <w:outlineLvl w:val="0"/>
        <w:rPr>
          <w:rFonts w:eastAsia="SimSun"/>
          <w:b/>
          <w:kern w:val="2"/>
          <w:lang w:eastAsia="ar-SA"/>
        </w:rPr>
      </w:pP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Pr>
          <w:lang w:val="uk-UA"/>
        </w:rPr>
        <w:t xml:space="preserve">     </w:t>
      </w:r>
      <w:r w:rsidRPr="00A4148E">
        <w:t xml:space="preserve">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297</w:t>
      </w:r>
    </w:p>
    <w:p w:rsidR="006E5E64" w:rsidRDefault="006E5E64" w:rsidP="006E5E64">
      <w:pPr>
        <w:suppressAutoHyphens/>
        <w:jc w:val="center"/>
        <w:rPr>
          <w:rFonts w:eastAsia="SimSun"/>
          <w:noProof/>
          <w:kern w:val="2"/>
          <w:lang w:val="uk-UA" w:eastAsia="uk-UA"/>
        </w:rPr>
      </w:pPr>
    </w:p>
    <w:p w:rsidR="006E5E64" w:rsidRDefault="006E5E64" w:rsidP="006E5E64">
      <w:pPr>
        <w:suppressAutoHyphens/>
        <w:jc w:val="center"/>
        <w:rPr>
          <w:rFonts w:eastAsia="SimSun"/>
          <w:noProof/>
          <w:kern w:val="2"/>
          <w:lang w:val="uk-UA"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допомоги П... Б.М., батькові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військовослужбовця, який загинув </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заяву П... Б. М.</w:t>
      </w:r>
      <w:r w:rsidRPr="00D71FCC">
        <w:rPr>
          <w:lang w:val="uk-UA"/>
        </w:rPr>
        <w:t xml:space="preserve"> </w:t>
      </w:r>
      <w:r>
        <w:rPr>
          <w:lang w:val="uk-UA"/>
        </w:rPr>
        <w:t xml:space="preserve">про надання </w:t>
      </w:r>
      <w:r w:rsidRPr="00D71FCC">
        <w:rPr>
          <w:lang w:val="uk-UA"/>
        </w:rPr>
        <w:t>й</w:t>
      </w:r>
      <w:r>
        <w:rPr>
          <w:lang w:val="uk-UA"/>
        </w:rPr>
        <w:t>ому</w:t>
      </w:r>
      <w:r w:rsidRPr="00D71FCC">
        <w:rPr>
          <w:lang w:val="uk-UA"/>
        </w:rPr>
        <w:t xml:space="preserve"> одноразової грошової допомоги як </w:t>
      </w:r>
      <w:r>
        <w:rPr>
          <w:lang w:val="uk-UA"/>
        </w:rPr>
        <w:t xml:space="preserve">батькові </w:t>
      </w:r>
      <w:r w:rsidRPr="00D71FCC">
        <w:rPr>
          <w:lang w:val="uk-UA"/>
        </w:rPr>
        <w:t>військовослужбовця Збройних Сил України</w:t>
      </w:r>
      <w:r>
        <w:rPr>
          <w:lang w:val="uk-UA"/>
        </w:rPr>
        <w:t xml:space="preserve"> П... Т. Б.</w:t>
      </w:r>
      <w:r w:rsidRPr="00D71FCC">
        <w:rPr>
          <w:lang w:val="uk-UA"/>
        </w:rPr>
        <w:t xml:space="preserve">, який,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sidRPr="00D71FCC">
        <w:rPr>
          <w:shd w:val="clear" w:color="auto" w:fill="FFFFFF"/>
          <w:lang w:val="uk-UA"/>
        </w:rPr>
        <w:t>,</w:t>
      </w:r>
      <w:r w:rsidRPr="005A7F4B">
        <w:rPr>
          <w:shd w:val="clear" w:color="auto" w:fill="FFFFFF"/>
          <w:lang w:val="uk-UA"/>
        </w:rPr>
        <w:t xml:space="preserve"> </w:t>
      </w:r>
      <w:r>
        <w:rPr>
          <w:shd w:val="clear" w:color="auto" w:fill="FFFFFF"/>
          <w:lang w:val="uk-UA"/>
        </w:rPr>
        <w:t>загинув</w:t>
      </w:r>
      <w:r w:rsidRPr="00D71FCC">
        <w:rPr>
          <w:shd w:val="clear" w:color="auto" w:fill="FFFFFF"/>
          <w:lang w:val="uk-UA"/>
        </w:rPr>
        <w:t xml:space="preserve"> під час </w:t>
      </w:r>
      <w:r w:rsidRPr="005A7F4B">
        <w:rPr>
          <w:shd w:val="clear" w:color="auto" w:fill="FFFFFF"/>
          <w:lang w:val="uk-UA"/>
        </w:rPr>
        <w:t>здійсненн</w:t>
      </w:r>
      <w:r w:rsidRPr="00D71FCC">
        <w:rPr>
          <w:shd w:val="clear" w:color="auto" w:fill="FFFFFF"/>
          <w:lang w:val="uk-UA"/>
        </w:rPr>
        <w:t>я</w:t>
      </w:r>
      <w:r w:rsidRPr="005A7F4B">
        <w:rPr>
          <w:shd w:val="clear" w:color="auto" w:fill="FFFFFF"/>
          <w:lang w:val="uk-UA"/>
        </w:rPr>
        <w:t xml:space="preserve"> заходів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r>
        <w:rPr>
          <w:lang w:val="uk-UA"/>
        </w:rPr>
        <w:t>П... Б. М.,</w:t>
      </w:r>
      <w:r w:rsidRPr="00D71FCC">
        <w:rPr>
          <w:lang w:val="uk-UA"/>
        </w:rPr>
        <w:t xml:space="preserve"> </w:t>
      </w:r>
      <w:r>
        <w:rPr>
          <w:lang w:val="uk-UA"/>
        </w:rPr>
        <w:t xml:space="preserve">батькові </w:t>
      </w:r>
      <w:r w:rsidRPr="00D71FCC">
        <w:rPr>
          <w:lang w:val="uk-UA"/>
        </w:rPr>
        <w:t>військовослужбовця Збройних Сил України</w:t>
      </w:r>
      <w:r>
        <w:rPr>
          <w:lang w:val="uk-UA"/>
        </w:rPr>
        <w:t xml:space="preserve"> П... Т. Б.</w:t>
      </w:r>
      <w:r w:rsidRPr="00D71FCC">
        <w:rPr>
          <w:lang w:val="uk-UA"/>
        </w:rPr>
        <w:t xml:space="preserve">, який,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sidRPr="00D71FCC">
        <w:rPr>
          <w:shd w:val="clear" w:color="auto" w:fill="FFFFFF"/>
          <w:lang w:val="uk-UA"/>
        </w:rPr>
        <w:t>,</w:t>
      </w:r>
      <w:r w:rsidRPr="005A7F4B">
        <w:rPr>
          <w:shd w:val="clear" w:color="auto" w:fill="FFFFFF"/>
          <w:lang w:val="uk-UA"/>
        </w:rPr>
        <w:t xml:space="preserve"> </w:t>
      </w:r>
      <w:r>
        <w:rPr>
          <w:shd w:val="clear" w:color="auto" w:fill="FFFFFF"/>
          <w:lang w:val="uk-UA"/>
        </w:rPr>
        <w:t>загинув</w:t>
      </w:r>
      <w:r w:rsidRPr="00D71FCC">
        <w:rPr>
          <w:shd w:val="clear" w:color="auto" w:fill="FFFFFF"/>
          <w:lang w:val="uk-UA"/>
        </w:rPr>
        <w:t xml:space="preserve"> під час </w:t>
      </w:r>
      <w:r w:rsidRPr="005A7F4B">
        <w:rPr>
          <w:shd w:val="clear" w:color="auto" w:fill="FFFFFF"/>
          <w:lang w:val="uk-UA"/>
        </w:rPr>
        <w:t>здійсненн</w:t>
      </w:r>
      <w:r w:rsidRPr="00D71FCC">
        <w:rPr>
          <w:shd w:val="clear" w:color="auto" w:fill="FFFFFF"/>
          <w:lang w:val="uk-UA"/>
        </w:rPr>
        <w:t>я</w:t>
      </w:r>
      <w:r w:rsidRPr="005A7F4B">
        <w:rPr>
          <w:shd w:val="clear" w:color="auto" w:fill="FFFFFF"/>
          <w:lang w:val="uk-UA"/>
        </w:rPr>
        <w:t xml:space="preserve"> заходів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xml:space="preserve">, </w:t>
      </w:r>
      <w:r>
        <w:rPr>
          <w:lang w:val="uk-UA"/>
        </w:rPr>
        <w:t>в сумі 5 000,00 грн. (п’ять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першим цього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434B047E" wp14:editId="2FF83708">
            <wp:extent cx="469265" cy="635635"/>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Pr>
          <w:lang w:val="uk-UA"/>
        </w:rPr>
        <w:t xml:space="preserve">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298</w:t>
      </w:r>
    </w:p>
    <w:p w:rsidR="006E5E64" w:rsidRDefault="006E5E64" w:rsidP="006E5E64">
      <w:pPr>
        <w:suppressAutoHyphens/>
        <w:jc w:val="center"/>
        <w:rPr>
          <w:rFonts w:eastAsia="SimSun"/>
          <w:noProof/>
          <w:kern w:val="2"/>
          <w:lang w:val="uk-UA" w:eastAsia="uk-UA"/>
        </w:rPr>
      </w:pPr>
    </w:p>
    <w:p w:rsidR="006E5E64" w:rsidRDefault="006E5E64" w:rsidP="006E5E64">
      <w:pPr>
        <w:suppressAutoHyphens/>
        <w:jc w:val="center"/>
        <w:rPr>
          <w:rFonts w:eastAsia="SimSun"/>
          <w:noProof/>
          <w:kern w:val="2"/>
          <w:lang w:val="uk-UA" w:eastAsia="uk-UA"/>
        </w:rPr>
      </w:pPr>
    </w:p>
    <w:p w:rsidR="006E5E64" w:rsidRDefault="006E5E64" w:rsidP="006E5E64">
      <w:pPr>
        <w:jc w:val="both"/>
        <w:rPr>
          <w:rFonts w:eastAsia="SimSun"/>
          <w:b/>
          <w:bCs/>
          <w:iCs/>
          <w:noProof/>
          <w:kern w:val="2"/>
          <w:lang w:val="uk-UA" w:eastAsia="uk-UA"/>
        </w:rPr>
      </w:pPr>
      <w:r w:rsidRPr="00297AD7">
        <w:rPr>
          <w:rFonts w:eastAsia="SimSun"/>
          <w:b/>
          <w:bCs/>
          <w:iCs/>
          <w:noProof/>
          <w:kern w:val="2"/>
          <w:lang w:val="uk-UA"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допомоги Т... В.П., дружині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 xml:space="preserve">військовослужбовця, який загинув </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заяву Т... В. П.</w:t>
      </w:r>
      <w:r w:rsidRPr="00D71FCC">
        <w:rPr>
          <w:lang w:val="uk-UA"/>
        </w:rPr>
        <w:t xml:space="preserve"> </w:t>
      </w:r>
      <w:r>
        <w:rPr>
          <w:lang w:val="uk-UA"/>
        </w:rPr>
        <w:t>про надання їй</w:t>
      </w:r>
      <w:r w:rsidRPr="00D71FCC">
        <w:rPr>
          <w:lang w:val="uk-UA"/>
        </w:rPr>
        <w:t xml:space="preserve"> одноразової грошової допомоги як </w:t>
      </w:r>
      <w:r>
        <w:rPr>
          <w:lang w:val="uk-UA"/>
        </w:rPr>
        <w:t xml:space="preserve">дружині </w:t>
      </w:r>
      <w:r w:rsidRPr="00D71FCC">
        <w:rPr>
          <w:lang w:val="uk-UA"/>
        </w:rPr>
        <w:t>військовослужбовця Збройних Сил України</w:t>
      </w:r>
      <w:r>
        <w:rPr>
          <w:lang w:val="uk-UA"/>
        </w:rPr>
        <w:t xml:space="preserve"> Т... Т. М.</w:t>
      </w:r>
      <w:r w:rsidRPr="00D71FCC">
        <w:rPr>
          <w:lang w:val="uk-UA"/>
        </w:rPr>
        <w:t xml:space="preserve">, який,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sidRPr="00D71FCC">
        <w:rPr>
          <w:shd w:val="clear" w:color="auto" w:fill="FFFFFF"/>
          <w:lang w:val="uk-UA"/>
        </w:rPr>
        <w:t>,</w:t>
      </w:r>
      <w:r w:rsidRPr="005A7F4B">
        <w:rPr>
          <w:shd w:val="clear" w:color="auto" w:fill="FFFFFF"/>
          <w:lang w:val="uk-UA"/>
        </w:rPr>
        <w:t xml:space="preserve"> </w:t>
      </w:r>
      <w:r>
        <w:rPr>
          <w:shd w:val="clear" w:color="auto" w:fill="FFFFFF"/>
          <w:lang w:val="uk-UA"/>
        </w:rPr>
        <w:t>04.08.2024 року загинув</w:t>
      </w:r>
      <w:r w:rsidRPr="00D71FCC">
        <w:rPr>
          <w:shd w:val="clear" w:color="auto" w:fill="FFFFFF"/>
          <w:lang w:val="uk-UA"/>
        </w:rPr>
        <w:t xml:space="preserve"> під час </w:t>
      </w:r>
      <w:r w:rsidRPr="005A7F4B">
        <w:rPr>
          <w:shd w:val="clear" w:color="auto" w:fill="FFFFFF"/>
          <w:lang w:val="uk-UA"/>
        </w:rPr>
        <w:t>здійсненн</w:t>
      </w:r>
      <w:r w:rsidRPr="00D71FCC">
        <w:rPr>
          <w:shd w:val="clear" w:color="auto" w:fill="FFFFFF"/>
          <w:lang w:val="uk-UA"/>
        </w:rPr>
        <w:t>я</w:t>
      </w:r>
      <w:r w:rsidRPr="005A7F4B">
        <w:rPr>
          <w:shd w:val="clear" w:color="auto" w:fill="FFFFFF"/>
          <w:lang w:val="uk-UA"/>
        </w:rPr>
        <w:t xml:space="preserve"> заходів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r>
        <w:rPr>
          <w:lang w:val="uk-UA"/>
        </w:rPr>
        <w:t>Т... В. П.,</w:t>
      </w:r>
      <w:r w:rsidRPr="00D71FCC">
        <w:rPr>
          <w:lang w:val="uk-UA"/>
        </w:rPr>
        <w:t xml:space="preserve"> </w:t>
      </w:r>
      <w:r>
        <w:rPr>
          <w:lang w:val="uk-UA"/>
        </w:rPr>
        <w:t xml:space="preserve">дружині </w:t>
      </w:r>
      <w:r w:rsidRPr="00D71FCC">
        <w:rPr>
          <w:lang w:val="uk-UA"/>
        </w:rPr>
        <w:t>військовослужбовця Збройних Сил України</w:t>
      </w:r>
      <w:r>
        <w:rPr>
          <w:lang w:val="uk-UA"/>
        </w:rPr>
        <w:t xml:space="preserve"> Т... Т. М.,</w:t>
      </w:r>
      <w:r w:rsidRPr="00D71FCC">
        <w:rPr>
          <w:lang w:val="uk-UA"/>
        </w:rPr>
        <w:t xml:space="preserve"> який, </w:t>
      </w:r>
      <w:r w:rsidRPr="005A7F4B">
        <w:rPr>
          <w:shd w:val="clear" w:color="auto" w:fill="FFFFFF"/>
          <w:lang w:val="uk-UA"/>
        </w:rPr>
        <w:t>захища</w:t>
      </w:r>
      <w:r w:rsidRPr="00D71FCC">
        <w:rPr>
          <w:shd w:val="clear" w:color="auto" w:fill="FFFFFF"/>
          <w:lang w:val="uk-UA"/>
        </w:rPr>
        <w:t>ючи</w:t>
      </w:r>
      <w:r w:rsidRPr="005A7F4B">
        <w:rPr>
          <w:shd w:val="clear" w:color="auto" w:fill="FFFFFF"/>
          <w:lang w:val="uk-UA"/>
        </w:rPr>
        <w:t xml:space="preserve"> незалежність, суверенітет та територіальну цілісність України</w:t>
      </w:r>
      <w:r w:rsidRPr="00D71FCC">
        <w:rPr>
          <w:shd w:val="clear" w:color="auto" w:fill="FFFFFF"/>
          <w:lang w:val="uk-UA"/>
        </w:rPr>
        <w:t>,</w:t>
      </w:r>
      <w:r w:rsidRPr="005A7F4B">
        <w:rPr>
          <w:shd w:val="clear" w:color="auto" w:fill="FFFFFF"/>
          <w:lang w:val="uk-UA"/>
        </w:rPr>
        <w:t xml:space="preserve"> </w:t>
      </w:r>
      <w:r>
        <w:rPr>
          <w:shd w:val="clear" w:color="auto" w:fill="FFFFFF"/>
          <w:lang w:val="uk-UA"/>
        </w:rPr>
        <w:t>04.08.2024 року загинув</w:t>
      </w:r>
      <w:r w:rsidRPr="00D71FCC">
        <w:rPr>
          <w:shd w:val="clear" w:color="auto" w:fill="FFFFFF"/>
          <w:lang w:val="uk-UA"/>
        </w:rPr>
        <w:t xml:space="preserve"> під час </w:t>
      </w:r>
      <w:r w:rsidRPr="005A7F4B">
        <w:rPr>
          <w:shd w:val="clear" w:color="auto" w:fill="FFFFFF"/>
          <w:lang w:val="uk-UA"/>
        </w:rPr>
        <w:t>здійсненн</w:t>
      </w:r>
      <w:r w:rsidRPr="00D71FCC">
        <w:rPr>
          <w:shd w:val="clear" w:color="auto" w:fill="FFFFFF"/>
          <w:lang w:val="uk-UA"/>
        </w:rPr>
        <w:t>я</w:t>
      </w:r>
      <w:r w:rsidRPr="005A7F4B">
        <w:rPr>
          <w:shd w:val="clear" w:color="auto" w:fill="FFFFFF"/>
          <w:lang w:val="uk-UA"/>
        </w:rPr>
        <w:t xml:space="preserve"> заходів із забезпечення національної безпеки і оборони, відсічі і стримування збройної агресії </w:t>
      </w:r>
      <w:r w:rsidRPr="00D71FCC">
        <w:rPr>
          <w:shd w:val="clear" w:color="auto" w:fill="FFFFFF"/>
          <w:lang w:val="uk-UA"/>
        </w:rPr>
        <w:t>р</w:t>
      </w:r>
      <w:r w:rsidRPr="005A7F4B">
        <w:rPr>
          <w:shd w:val="clear" w:color="auto" w:fill="FFFFFF"/>
          <w:lang w:val="uk-UA"/>
        </w:rPr>
        <w:t xml:space="preserve">осійської </w:t>
      </w:r>
      <w:r w:rsidRPr="00D71FCC">
        <w:rPr>
          <w:shd w:val="clear" w:color="auto" w:fill="FFFFFF"/>
          <w:lang w:val="uk-UA"/>
        </w:rPr>
        <w:t>ф</w:t>
      </w:r>
      <w:r w:rsidRPr="005A7F4B">
        <w:rPr>
          <w:shd w:val="clear" w:color="auto" w:fill="FFFFFF"/>
          <w:lang w:val="uk-UA"/>
        </w:rPr>
        <w:t>едерації проти України</w:t>
      </w:r>
      <w:r w:rsidRPr="00D71FCC">
        <w:rPr>
          <w:lang w:val="uk-UA"/>
        </w:rPr>
        <w:t xml:space="preserve">, </w:t>
      </w:r>
      <w:r>
        <w:rPr>
          <w:lang w:val="uk-UA"/>
        </w:rPr>
        <w:t>в сумі 50 000,00 грн. (п’ятдесят тисяч гривень).</w:t>
      </w:r>
    </w:p>
    <w:p w:rsidR="006E5E64" w:rsidRDefault="006E5E64" w:rsidP="006E5E64">
      <w:pPr>
        <w:ind w:firstLine="708"/>
        <w:jc w:val="both"/>
        <w:rPr>
          <w:lang w:val="uk-UA"/>
        </w:rPr>
      </w:pPr>
    </w:p>
    <w:p w:rsidR="006E5E64" w:rsidRDefault="006E5E64" w:rsidP="006E5E64">
      <w:pPr>
        <w:ind w:firstLine="708"/>
        <w:jc w:val="both"/>
        <w:rPr>
          <w:lang w:val="uk-UA"/>
        </w:rPr>
      </w:pPr>
      <w:r>
        <w:rPr>
          <w:lang w:val="uk-UA"/>
        </w:rPr>
        <w:t>2</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першим цього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rFonts w:eastAsia="SimSun"/>
          <w:noProof/>
          <w:kern w:val="2"/>
          <w:lang w:val="uk-UA" w:eastAsia="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1FC694E7" wp14:editId="204B1B17">
            <wp:extent cx="469265" cy="6356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299</w:t>
      </w:r>
    </w:p>
    <w:p w:rsidR="006E5E64" w:rsidRDefault="006E5E64" w:rsidP="006E5E64">
      <w:pPr>
        <w:suppressAutoHyphens/>
        <w:jc w:val="center"/>
        <w:rPr>
          <w:rFonts w:eastAsia="SimSun"/>
          <w:noProof/>
          <w:kern w:val="2"/>
          <w:lang w:val="uk-UA" w:eastAsia="uk-UA"/>
        </w:rPr>
      </w:pPr>
    </w:p>
    <w:p w:rsidR="006E5E64" w:rsidRDefault="006E5E64" w:rsidP="006E5E64">
      <w:pPr>
        <w:suppressAutoHyphens/>
        <w:jc w:val="center"/>
        <w:rPr>
          <w:rFonts w:eastAsia="SimSun"/>
          <w:noProof/>
          <w:kern w:val="2"/>
          <w:lang w:val="uk-UA" w:eastAsia="uk-UA"/>
        </w:rPr>
      </w:pPr>
    </w:p>
    <w:p w:rsidR="006E5E64" w:rsidRDefault="006E5E64" w:rsidP="006E5E64">
      <w:pPr>
        <w:jc w:val="both"/>
        <w:rPr>
          <w:rFonts w:eastAsia="SimSun"/>
          <w:b/>
          <w:bCs/>
          <w:iCs/>
          <w:noProof/>
          <w:kern w:val="2"/>
          <w:lang w:val="uk-UA" w:eastAsia="uk-UA"/>
        </w:rPr>
      </w:pPr>
      <w:r>
        <w:rPr>
          <w:rFonts w:eastAsia="SimSun"/>
          <w:b/>
          <w:bCs/>
          <w:iCs/>
          <w:noProof/>
          <w:kern w:val="2"/>
          <w:lang w:eastAsia="uk-UA"/>
        </w:rPr>
        <w:t xml:space="preserve">Про </w:t>
      </w:r>
      <w:r>
        <w:rPr>
          <w:rFonts w:eastAsia="SimSun"/>
          <w:b/>
          <w:bCs/>
          <w:iCs/>
          <w:noProof/>
          <w:kern w:val="2"/>
          <w:lang w:val="uk-UA" w:eastAsia="uk-UA"/>
        </w:rPr>
        <w:t xml:space="preserve">надання одноразової грошової </w:t>
      </w:r>
    </w:p>
    <w:p w:rsidR="006E5E64" w:rsidRDefault="006E5E64" w:rsidP="006E5E64">
      <w:pPr>
        <w:jc w:val="both"/>
        <w:rPr>
          <w:rFonts w:eastAsia="SimSun"/>
          <w:b/>
          <w:bCs/>
          <w:iCs/>
          <w:noProof/>
          <w:kern w:val="2"/>
          <w:lang w:val="uk-UA" w:eastAsia="uk-UA"/>
        </w:rPr>
      </w:pPr>
      <w:r>
        <w:rPr>
          <w:rFonts w:eastAsia="SimSun"/>
          <w:b/>
          <w:bCs/>
          <w:iCs/>
          <w:noProof/>
          <w:kern w:val="2"/>
          <w:lang w:val="uk-UA" w:eastAsia="uk-UA"/>
        </w:rPr>
        <w:t>допомоги на поховання Усенко Л.О.</w:t>
      </w:r>
    </w:p>
    <w:p w:rsidR="006E5E64" w:rsidRDefault="006E5E64" w:rsidP="006E5E64">
      <w:pPr>
        <w:jc w:val="both"/>
        <w:rPr>
          <w:rFonts w:eastAsia="SimSun"/>
          <w:b/>
          <w:bCs/>
          <w:iCs/>
          <w:noProof/>
          <w:kern w:val="2"/>
          <w:lang w:val="uk-UA" w:eastAsia="uk-UA"/>
        </w:rPr>
      </w:pPr>
    </w:p>
    <w:p w:rsidR="006E5E64" w:rsidRPr="00D71FCC" w:rsidRDefault="006E5E64" w:rsidP="006E5E64">
      <w:pPr>
        <w:ind w:firstLine="708"/>
        <w:jc w:val="both"/>
        <w:rPr>
          <w:lang w:val="uk-UA"/>
        </w:rPr>
      </w:pPr>
      <w:r w:rsidRPr="00D71FCC">
        <w:rPr>
          <w:lang w:val="uk-UA"/>
        </w:rPr>
        <w:t xml:space="preserve">Розглянувши </w:t>
      </w:r>
      <w:r>
        <w:rPr>
          <w:lang w:val="uk-UA"/>
        </w:rPr>
        <w:t xml:space="preserve">заяву </w:t>
      </w:r>
      <w:proofErr w:type="spellStart"/>
      <w:r>
        <w:rPr>
          <w:lang w:val="uk-UA"/>
        </w:rPr>
        <w:t>Усенко</w:t>
      </w:r>
      <w:proofErr w:type="spellEnd"/>
      <w:r>
        <w:rPr>
          <w:lang w:val="uk-UA"/>
        </w:rPr>
        <w:t xml:space="preserve"> Лілії Олександрівни п</w:t>
      </w:r>
      <w:r w:rsidRPr="00D71FCC">
        <w:rPr>
          <w:lang w:val="uk-UA"/>
        </w:rPr>
        <w:t>ро надання одноразової грошової допомоги</w:t>
      </w:r>
      <w:r>
        <w:rPr>
          <w:lang w:val="uk-UA"/>
        </w:rPr>
        <w:t xml:space="preserve"> на поховання її дочки </w:t>
      </w:r>
      <w:proofErr w:type="spellStart"/>
      <w:r>
        <w:rPr>
          <w:lang w:val="uk-UA"/>
        </w:rPr>
        <w:t>Усенко</w:t>
      </w:r>
      <w:proofErr w:type="spellEnd"/>
      <w:r>
        <w:rPr>
          <w:lang w:val="uk-UA"/>
        </w:rPr>
        <w:t xml:space="preserve"> Анни Миколаївни, яка ніде не працювала, не  була зареєстрована у Центрі зайнятості та не числилася на обліку в Управлінні Пенсійного фонду</w:t>
      </w:r>
      <w:r w:rsidRPr="00D71FCC">
        <w:rPr>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w:t>
      </w:r>
      <w:r>
        <w:rPr>
          <w:lang w:val="uk-UA"/>
        </w:rPr>
        <w:t xml:space="preserve"> </w:t>
      </w:r>
      <w:r w:rsidRPr="00D71FCC">
        <w:rPr>
          <w:lang w:val="uk-UA"/>
        </w:rPr>
        <w:t>№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6E5E64" w:rsidRPr="00830FD8" w:rsidRDefault="006E5E64" w:rsidP="006E5E64">
      <w:pPr>
        <w:jc w:val="both"/>
        <w:rPr>
          <w:lang w:val="uk-UA"/>
        </w:rPr>
      </w:pPr>
    </w:p>
    <w:p w:rsidR="006E5E64" w:rsidRDefault="006E5E64" w:rsidP="006E5E64">
      <w:pPr>
        <w:jc w:val="center"/>
        <w:rPr>
          <w:b/>
          <w:lang w:val="uk-UA"/>
        </w:rPr>
      </w:pPr>
      <w:r w:rsidRPr="003F3EB1">
        <w:rPr>
          <w:b/>
          <w:lang w:val="uk-UA"/>
        </w:rPr>
        <w:t>ВИРІШИВ:</w:t>
      </w:r>
    </w:p>
    <w:p w:rsidR="006E5E64" w:rsidRPr="003F3EB1" w:rsidRDefault="006E5E64" w:rsidP="006E5E64">
      <w:pPr>
        <w:jc w:val="center"/>
        <w:rPr>
          <w:b/>
          <w:lang w:val="uk-UA"/>
        </w:rPr>
      </w:pPr>
    </w:p>
    <w:p w:rsidR="006E5E64" w:rsidRDefault="006E5E64" w:rsidP="006E5E64">
      <w:pPr>
        <w:ind w:firstLine="708"/>
        <w:jc w:val="both"/>
        <w:rPr>
          <w:lang w:val="uk-UA"/>
        </w:rPr>
      </w:pPr>
      <w:r w:rsidRPr="00830FD8">
        <w:rPr>
          <w:lang w:val="uk-UA"/>
        </w:rPr>
        <w:t>1</w:t>
      </w:r>
      <w:r w:rsidRPr="00D71FCC">
        <w:rPr>
          <w:lang w:val="uk-UA"/>
        </w:rPr>
        <w:t xml:space="preserve">. Надати одноразову адресну грошову допомогу </w:t>
      </w:r>
      <w:proofErr w:type="spellStart"/>
      <w:r>
        <w:rPr>
          <w:lang w:val="uk-UA"/>
        </w:rPr>
        <w:t>Усенко</w:t>
      </w:r>
      <w:proofErr w:type="spellEnd"/>
      <w:r>
        <w:rPr>
          <w:lang w:val="uk-UA"/>
        </w:rPr>
        <w:t xml:space="preserve"> Лілії Олександрівни на поховання її дочки </w:t>
      </w:r>
      <w:proofErr w:type="spellStart"/>
      <w:r>
        <w:rPr>
          <w:lang w:val="uk-UA"/>
        </w:rPr>
        <w:t>Усенко</w:t>
      </w:r>
      <w:proofErr w:type="spellEnd"/>
      <w:r>
        <w:rPr>
          <w:lang w:val="uk-UA"/>
        </w:rPr>
        <w:t xml:space="preserve"> Анни Миколаївни, яка ніде не працювала, не  була зареєстрована у Центрі зайнятості та не числилася на обліку в Управлінні Пенсійного фонду</w:t>
      </w:r>
      <w:r w:rsidRPr="00D71FCC">
        <w:rPr>
          <w:lang w:val="uk-UA"/>
        </w:rPr>
        <w:t>,</w:t>
      </w:r>
      <w:r>
        <w:rPr>
          <w:lang w:val="uk-UA"/>
        </w:rPr>
        <w:t xml:space="preserve"> в сумі 3000,00 грн. (три тисячі гривень).</w:t>
      </w:r>
    </w:p>
    <w:p w:rsidR="006E5E64" w:rsidRDefault="006E5E64" w:rsidP="006E5E64">
      <w:pPr>
        <w:jc w:val="both"/>
        <w:rPr>
          <w:lang w:val="uk-UA"/>
        </w:rPr>
      </w:pPr>
    </w:p>
    <w:p w:rsidR="006E5E64" w:rsidRDefault="006E5E64" w:rsidP="006E5E64">
      <w:pPr>
        <w:ind w:firstLine="708"/>
        <w:jc w:val="both"/>
        <w:rPr>
          <w:lang w:val="uk-UA"/>
        </w:rPr>
      </w:pPr>
      <w:r>
        <w:rPr>
          <w:lang w:val="uk-UA"/>
        </w:rPr>
        <w:t>2</w:t>
      </w:r>
      <w:r w:rsidRPr="00830FD8">
        <w:rPr>
          <w:lang w:val="uk-UA"/>
        </w:rPr>
        <w:t>.</w:t>
      </w:r>
      <w:r>
        <w:rPr>
          <w:lang w:val="uk-UA"/>
        </w:rPr>
        <w:t xml:space="preserve"> </w:t>
      </w:r>
      <w:r w:rsidRPr="00830FD8">
        <w:rPr>
          <w:lang w:val="uk-UA"/>
        </w:rPr>
        <w:t xml:space="preserve">Головному бухгалтеру </w:t>
      </w:r>
      <w:r>
        <w:rPr>
          <w:lang w:val="uk-UA"/>
        </w:rPr>
        <w:t xml:space="preserve">сільської ради </w:t>
      </w:r>
      <w:r w:rsidRPr="00830FD8">
        <w:rPr>
          <w:lang w:val="uk-UA"/>
        </w:rPr>
        <w:t xml:space="preserve">О.Я. </w:t>
      </w:r>
      <w:proofErr w:type="spellStart"/>
      <w:r w:rsidRPr="00830FD8">
        <w:rPr>
          <w:lang w:val="uk-UA"/>
        </w:rPr>
        <w:t>Кіцак</w:t>
      </w:r>
      <w:proofErr w:type="spellEnd"/>
      <w:r w:rsidRPr="00830FD8">
        <w:rPr>
          <w:lang w:val="uk-UA"/>
        </w:rPr>
        <w:t xml:space="preserve"> пров</w:t>
      </w:r>
      <w:r>
        <w:rPr>
          <w:lang w:val="uk-UA"/>
        </w:rPr>
        <w:t>ести виплату згідно з пунктом 1 даного рішення.</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lang w:val="uk-UA"/>
        </w:rPr>
      </w:pPr>
    </w:p>
    <w:p w:rsidR="006E5E64" w:rsidRDefault="006E5E64" w:rsidP="006E5E64">
      <w:pPr>
        <w:ind w:firstLine="708"/>
        <w:jc w:val="both"/>
        <w:rPr>
          <w:b/>
          <w:lang w:val="uk-UA"/>
        </w:rPr>
      </w:pPr>
      <w:r w:rsidRPr="00741814">
        <w:rPr>
          <w:b/>
          <w:lang w:val="uk-UA"/>
        </w:rPr>
        <w:t>Сільський голова</w:t>
      </w:r>
      <w:r w:rsidRPr="00741814">
        <w:rPr>
          <w:b/>
          <w:lang w:val="uk-UA"/>
        </w:rPr>
        <w:tab/>
      </w:r>
      <w:r w:rsidRPr="00741814">
        <w:rPr>
          <w:b/>
          <w:lang w:val="uk-UA"/>
        </w:rPr>
        <w:tab/>
      </w:r>
      <w:r w:rsidRPr="00741814">
        <w:rPr>
          <w:b/>
          <w:lang w:val="uk-UA"/>
        </w:rPr>
        <w:tab/>
        <w:t xml:space="preserve">                        Михайло ЦИХУЛЯК</w:t>
      </w: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Default="006E5E64">
      <w:pPr>
        <w:rPr>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131EEEE4" wp14:editId="24BF6264">
            <wp:extent cx="469265" cy="635635"/>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300</w:t>
      </w:r>
    </w:p>
    <w:p w:rsidR="006E5E64" w:rsidRDefault="006E5E64" w:rsidP="006E5E64">
      <w:pPr>
        <w:suppressAutoHyphens/>
        <w:jc w:val="center"/>
        <w:rPr>
          <w:rFonts w:eastAsia="SimSun"/>
          <w:noProof/>
          <w:kern w:val="2"/>
          <w:lang w:val="uk-UA" w:eastAsia="uk-UA"/>
        </w:rPr>
      </w:pPr>
    </w:p>
    <w:p w:rsidR="006E5E64" w:rsidRDefault="006E5E64" w:rsidP="006E5E64">
      <w:pPr>
        <w:rPr>
          <w:b/>
          <w:lang w:val="uk-UA"/>
        </w:rPr>
      </w:pPr>
      <w:r w:rsidRPr="00A4148E">
        <w:rPr>
          <w:b/>
          <w:lang w:val="uk-UA"/>
        </w:rPr>
        <w:t>Про встановлення тариф</w:t>
      </w:r>
      <w:r>
        <w:rPr>
          <w:b/>
          <w:lang w:val="uk-UA"/>
        </w:rPr>
        <w:t>у</w:t>
      </w:r>
      <w:r w:rsidRPr="00A4148E">
        <w:rPr>
          <w:b/>
          <w:lang w:val="uk-UA"/>
        </w:rPr>
        <w:t xml:space="preserve"> на </w:t>
      </w:r>
      <w:r>
        <w:rPr>
          <w:b/>
          <w:lang w:val="uk-UA"/>
        </w:rPr>
        <w:t xml:space="preserve">теплову </w:t>
      </w:r>
    </w:p>
    <w:p w:rsidR="006E5E64" w:rsidRDefault="006E5E64" w:rsidP="006E5E64">
      <w:pPr>
        <w:rPr>
          <w:b/>
          <w:lang w:val="uk-UA"/>
        </w:rPr>
      </w:pPr>
      <w:r>
        <w:rPr>
          <w:b/>
          <w:lang w:val="uk-UA"/>
        </w:rPr>
        <w:t xml:space="preserve">енергію для потреб бюджетних установ, </w:t>
      </w:r>
    </w:p>
    <w:p w:rsidR="006E5E64" w:rsidRDefault="006E5E64" w:rsidP="006E5E64">
      <w:pPr>
        <w:rPr>
          <w:b/>
          <w:lang w:val="uk-UA"/>
        </w:rPr>
      </w:pPr>
      <w:r>
        <w:rPr>
          <w:b/>
          <w:lang w:val="uk-UA"/>
        </w:rPr>
        <w:t xml:space="preserve">що виробляється на установках з використанням </w:t>
      </w:r>
    </w:p>
    <w:p w:rsidR="006E5E64" w:rsidRDefault="006E5E64" w:rsidP="006E5E64">
      <w:pPr>
        <w:rPr>
          <w:b/>
          <w:lang w:val="uk-UA"/>
        </w:rPr>
      </w:pPr>
      <w:r>
        <w:rPr>
          <w:b/>
          <w:lang w:val="uk-UA"/>
        </w:rPr>
        <w:t>альтернативних джерел енергії</w:t>
      </w:r>
    </w:p>
    <w:p w:rsidR="006E5E64" w:rsidRDefault="006E5E64" w:rsidP="006E5E64">
      <w:pPr>
        <w:rPr>
          <w:b/>
          <w:lang w:val="uk-UA"/>
        </w:rPr>
      </w:pPr>
      <w:proofErr w:type="spellStart"/>
      <w:r>
        <w:rPr>
          <w:b/>
          <w:lang w:val="uk-UA"/>
        </w:rPr>
        <w:t>ТзОВ</w:t>
      </w:r>
      <w:proofErr w:type="spellEnd"/>
      <w:r>
        <w:rPr>
          <w:b/>
          <w:lang w:val="uk-UA"/>
        </w:rPr>
        <w:t xml:space="preserve"> «ЕНЕРГОЗБЕРЕЖЕННЯ ЛЬВІВ»</w:t>
      </w:r>
    </w:p>
    <w:p w:rsidR="006E5E64" w:rsidRDefault="006E5E64" w:rsidP="006E5E64">
      <w:pPr>
        <w:rPr>
          <w:b/>
          <w:lang w:val="uk-UA"/>
        </w:rPr>
      </w:pPr>
    </w:p>
    <w:p w:rsidR="006E5E64" w:rsidRPr="007630A1" w:rsidRDefault="006E5E64" w:rsidP="006E5E64">
      <w:pPr>
        <w:ind w:firstLine="708"/>
        <w:jc w:val="both"/>
        <w:rPr>
          <w:lang w:val="uk-UA"/>
        </w:rPr>
      </w:pPr>
      <w:r w:rsidRPr="00A4148E">
        <w:rPr>
          <w:lang w:val="uk-UA"/>
        </w:rPr>
        <w:t>Розглянувши з</w:t>
      </w:r>
      <w:r>
        <w:rPr>
          <w:lang w:val="uk-UA"/>
        </w:rPr>
        <w:t xml:space="preserve">аяву товариства з обмеженою відповідальністю «ЕНЕРГОЗБЕРЕЖЕННЯ ЛЬВІВ» від 14 серпня 2024 року № 85 </w:t>
      </w:r>
      <w:r w:rsidRPr="00A4148E">
        <w:rPr>
          <w:lang w:val="uk-UA"/>
        </w:rPr>
        <w:t xml:space="preserve">із  відповідними розрахунками і пропозиціями щодо </w:t>
      </w:r>
      <w:r>
        <w:rPr>
          <w:lang w:val="uk-UA"/>
        </w:rPr>
        <w:t>встановлення</w:t>
      </w:r>
      <w:r w:rsidRPr="00A4148E">
        <w:rPr>
          <w:lang w:val="uk-UA"/>
        </w:rPr>
        <w:t xml:space="preserve"> тариф</w:t>
      </w:r>
      <w:r>
        <w:rPr>
          <w:lang w:val="uk-UA"/>
        </w:rPr>
        <w:t>у</w:t>
      </w:r>
      <w:r w:rsidRPr="00A4148E">
        <w:rPr>
          <w:lang w:val="uk-UA"/>
        </w:rPr>
        <w:t xml:space="preserve"> на </w:t>
      </w:r>
      <w:r>
        <w:rPr>
          <w:lang w:val="uk-UA"/>
        </w:rPr>
        <w:t>теплову енергію, тарифу на виробництво теплової енергії</w:t>
      </w:r>
      <w:r w:rsidRPr="003A499F">
        <w:rPr>
          <w:lang w:val="uk-UA"/>
        </w:rPr>
        <w:t xml:space="preserve"> </w:t>
      </w:r>
      <w:r w:rsidRPr="00DC6856">
        <w:rPr>
          <w:lang w:val="uk-UA"/>
        </w:rPr>
        <w:t>для потреб установ та організацій, що фінансуються з державного чи місцевого бюджету</w:t>
      </w:r>
      <w:r>
        <w:rPr>
          <w:lang w:val="uk-UA"/>
        </w:rPr>
        <w:t xml:space="preserve">, яка виробляється на установках з використанням альтернативних джерел енергії (вид установки – водогрійний твердопаливний котел), </w:t>
      </w:r>
      <w:r w:rsidRPr="00A4148E">
        <w:rPr>
          <w:lang w:val="uk-UA"/>
        </w:rPr>
        <w:t xml:space="preserve">відповідно до постанови Кабінету Міністрів України від 01.06.2011 року № 869 «Про забезпечення єдиного підходу до формування тарифів на житлово-комунальні послуги», наказу Міністерства Регіонального розвитку, будівництва та житлово-комунального господарства України від </w:t>
      </w:r>
      <w:r w:rsidRPr="00A4148E">
        <w:rPr>
          <w:bCs/>
          <w:lang w:val="uk-UA" w:eastAsia="uk-UA"/>
        </w:rPr>
        <w:t xml:space="preserve">12.09.2018  року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Pr="00A4148E">
        <w:rPr>
          <w:lang w:val="uk-UA"/>
        </w:rPr>
        <w:t>керуючись ст.</w:t>
      </w:r>
      <w:r>
        <w:rPr>
          <w:lang w:val="uk-UA"/>
        </w:rPr>
        <w:t xml:space="preserve">ст. 13, 20 </w:t>
      </w:r>
      <w:r w:rsidRPr="00A4148E">
        <w:rPr>
          <w:lang w:val="uk-UA"/>
        </w:rPr>
        <w:t xml:space="preserve">Закону України «Про </w:t>
      </w:r>
      <w:r>
        <w:rPr>
          <w:lang w:val="uk-UA"/>
        </w:rPr>
        <w:t>теплопостачання»</w:t>
      </w:r>
      <w:r w:rsidRPr="00A4148E">
        <w:rPr>
          <w:bCs/>
          <w:shd w:val="clear" w:color="auto" w:fill="FFFFFF"/>
          <w:lang w:val="uk-UA"/>
        </w:rPr>
        <w:t xml:space="preserve">, </w:t>
      </w:r>
      <w:proofErr w:type="spellStart"/>
      <w:r w:rsidRPr="00A4148E">
        <w:rPr>
          <w:lang w:val="uk-UA"/>
        </w:rPr>
        <w:t>п.п</w:t>
      </w:r>
      <w:proofErr w:type="spellEnd"/>
      <w:r w:rsidRPr="00A4148E">
        <w:rPr>
          <w:lang w:val="uk-UA"/>
        </w:rPr>
        <w:t>. 2 п. «а» ст. 28</w:t>
      </w:r>
      <w:r>
        <w:rPr>
          <w:lang w:val="uk-UA"/>
        </w:rPr>
        <w:t>,</w:t>
      </w:r>
      <w:r w:rsidRPr="00A4148E">
        <w:rPr>
          <w:lang w:val="uk-UA"/>
        </w:rPr>
        <w:t xml:space="preserve"> </w:t>
      </w:r>
      <w:r w:rsidRPr="007630A1">
        <w:rPr>
          <w:lang w:val="uk-UA"/>
        </w:rPr>
        <w:t>ч. 6 ст. 59 Закону України «Про місцеве самоврядування в Україні», виконавчий комітет сільської ради</w:t>
      </w:r>
    </w:p>
    <w:p w:rsidR="006E5E64" w:rsidRDefault="006E5E64" w:rsidP="006E5E64">
      <w:pPr>
        <w:jc w:val="both"/>
        <w:rPr>
          <w:sz w:val="16"/>
          <w:szCs w:val="16"/>
          <w:lang w:val="uk-UA"/>
        </w:rPr>
      </w:pPr>
    </w:p>
    <w:p w:rsidR="006E5E64" w:rsidRDefault="006E5E64" w:rsidP="006E5E64">
      <w:pPr>
        <w:jc w:val="both"/>
        <w:rPr>
          <w:sz w:val="16"/>
          <w:szCs w:val="16"/>
          <w:lang w:val="uk-UA"/>
        </w:rPr>
      </w:pPr>
    </w:p>
    <w:p w:rsidR="006E5E64" w:rsidRDefault="006E5E64" w:rsidP="006E5E64">
      <w:pPr>
        <w:jc w:val="center"/>
        <w:rPr>
          <w:b/>
          <w:lang w:val="uk-UA"/>
        </w:rPr>
      </w:pPr>
      <w:r w:rsidRPr="00A4148E">
        <w:rPr>
          <w:b/>
          <w:lang w:val="uk-UA"/>
        </w:rPr>
        <w:t>ВИРІШИВ:</w:t>
      </w:r>
    </w:p>
    <w:p w:rsidR="006E5E64" w:rsidRDefault="006E5E64" w:rsidP="006E5E64">
      <w:pPr>
        <w:jc w:val="center"/>
        <w:rPr>
          <w:b/>
          <w:lang w:val="uk-UA"/>
        </w:rPr>
      </w:pPr>
    </w:p>
    <w:p w:rsidR="006E5E64" w:rsidRDefault="006E5E64" w:rsidP="006E5E64">
      <w:pPr>
        <w:ind w:firstLine="567"/>
        <w:jc w:val="both"/>
        <w:rPr>
          <w:lang w:val="uk-UA"/>
        </w:rPr>
      </w:pPr>
      <w:r>
        <w:rPr>
          <w:lang w:val="uk-UA"/>
        </w:rPr>
        <w:t>1</w:t>
      </w:r>
      <w:r w:rsidRPr="00DC6856">
        <w:rPr>
          <w:lang w:val="uk-UA"/>
        </w:rPr>
        <w:t>.</w:t>
      </w:r>
      <w:r>
        <w:rPr>
          <w:lang w:val="uk-UA"/>
        </w:rPr>
        <w:t xml:space="preserve"> </w:t>
      </w:r>
      <w:r w:rsidRPr="00DC6856">
        <w:rPr>
          <w:lang w:val="uk-UA"/>
        </w:rPr>
        <w:t xml:space="preserve">Встановити товариству з обмеженою відповідальністю «ЕНЕРГОЗБЕРЕЖЕННЯ ЛЬВІВ» тариф на теплову енергію, тариф на виробництво теплової енергії, </w:t>
      </w:r>
      <w:r>
        <w:rPr>
          <w:lang w:val="uk-UA"/>
        </w:rPr>
        <w:t xml:space="preserve">яка </w:t>
      </w:r>
      <w:r w:rsidRPr="00DC6856">
        <w:rPr>
          <w:lang w:val="uk-UA"/>
        </w:rPr>
        <w:t>виробл</w:t>
      </w:r>
      <w:r>
        <w:rPr>
          <w:lang w:val="uk-UA"/>
        </w:rPr>
        <w:t>яється</w:t>
      </w:r>
    </w:p>
    <w:p w:rsidR="006E5E64" w:rsidRPr="00DC6856" w:rsidRDefault="006E5E64" w:rsidP="006E5E64">
      <w:pPr>
        <w:ind w:firstLine="567"/>
        <w:jc w:val="both"/>
        <w:rPr>
          <w:lang w:val="uk-UA"/>
        </w:rPr>
      </w:pPr>
      <w:r>
        <w:rPr>
          <w:lang w:val="uk-UA"/>
        </w:rPr>
        <w:t xml:space="preserve">на установках </w:t>
      </w:r>
      <w:r w:rsidRPr="00DC6856">
        <w:rPr>
          <w:lang w:val="uk-UA"/>
        </w:rPr>
        <w:t>з використанням альтернативних джерел енергії</w:t>
      </w:r>
      <w:r>
        <w:rPr>
          <w:lang w:val="uk-UA"/>
        </w:rPr>
        <w:t xml:space="preserve"> (вид установки – водогрійний твердопаливний котел)</w:t>
      </w:r>
      <w:r w:rsidRPr="00DC6856">
        <w:rPr>
          <w:lang w:val="uk-UA"/>
        </w:rPr>
        <w:t>, для потреб установ та організацій, що фінансуються з державного чи місцевого бюджету,</w:t>
      </w:r>
      <w:r>
        <w:rPr>
          <w:lang w:val="uk-UA"/>
        </w:rPr>
        <w:t xml:space="preserve"> </w:t>
      </w:r>
      <w:r w:rsidRPr="00DC6856">
        <w:rPr>
          <w:lang w:val="uk-UA"/>
        </w:rPr>
        <w:t xml:space="preserve">на рівні 90% середньозваженого </w:t>
      </w:r>
      <w:r>
        <w:rPr>
          <w:lang w:val="uk-UA"/>
        </w:rPr>
        <w:t xml:space="preserve">тарифу </w:t>
      </w:r>
      <w:r w:rsidRPr="00DC6856">
        <w:rPr>
          <w:lang w:val="uk-UA"/>
        </w:rPr>
        <w:t xml:space="preserve">на теплову енергію по Львівській області </w:t>
      </w:r>
      <w:r w:rsidRPr="003A499F">
        <w:rPr>
          <w:b/>
          <w:lang w:val="uk-UA"/>
        </w:rPr>
        <w:t xml:space="preserve">в розмірі </w:t>
      </w:r>
      <w:r>
        <w:rPr>
          <w:b/>
          <w:lang w:val="uk-UA"/>
        </w:rPr>
        <w:t xml:space="preserve">3726,51 </w:t>
      </w:r>
      <w:r w:rsidRPr="003A499F">
        <w:rPr>
          <w:b/>
          <w:lang w:val="uk-UA"/>
        </w:rPr>
        <w:t xml:space="preserve">грн. за </w:t>
      </w:r>
      <w:proofErr w:type="spellStart"/>
      <w:r w:rsidRPr="003A499F">
        <w:rPr>
          <w:b/>
          <w:lang w:val="uk-UA"/>
        </w:rPr>
        <w:t>Гкал</w:t>
      </w:r>
      <w:proofErr w:type="spellEnd"/>
      <w:r w:rsidRPr="003A499F">
        <w:rPr>
          <w:b/>
          <w:lang w:val="uk-UA"/>
        </w:rPr>
        <w:t xml:space="preserve"> без ПДВ (</w:t>
      </w:r>
      <w:r>
        <w:rPr>
          <w:b/>
          <w:lang w:val="uk-UA"/>
        </w:rPr>
        <w:t>4471</w:t>
      </w:r>
      <w:r w:rsidRPr="003A499F">
        <w:rPr>
          <w:b/>
          <w:lang w:val="uk-UA"/>
        </w:rPr>
        <w:t>,</w:t>
      </w:r>
      <w:r>
        <w:rPr>
          <w:b/>
          <w:lang w:val="uk-UA"/>
        </w:rPr>
        <w:t>81</w:t>
      </w:r>
      <w:r w:rsidRPr="003A499F">
        <w:rPr>
          <w:b/>
          <w:lang w:val="uk-UA"/>
        </w:rPr>
        <w:t xml:space="preserve"> грн. за </w:t>
      </w:r>
      <w:proofErr w:type="spellStart"/>
      <w:r w:rsidRPr="003A499F">
        <w:rPr>
          <w:b/>
          <w:lang w:val="uk-UA"/>
        </w:rPr>
        <w:t>Гкал</w:t>
      </w:r>
      <w:proofErr w:type="spellEnd"/>
      <w:r w:rsidRPr="003A499F">
        <w:rPr>
          <w:b/>
          <w:lang w:val="uk-UA"/>
        </w:rPr>
        <w:t xml:space="preserve"> з ПДВ).</w:t>
      </w:r>
    </w:p>
    <w:p w:rsidR="006E5E64" w:rsidRDefault="006E5E64" w:rsidP="006E5E64">
      <w:pPr>
        <w:ind w:firstLine="567"/>
        <w:contextualSpacing/>
        <w:jc w:val="both"/>
        <w:rPr>
          <w:lang w:val="uk-UA"/>
        </w:rPr>
      </w:pPr>
      <w:r w:rsidRPr="007630A1">
        <w:t>2. Дан</w:t>
      </w:r>
      <w:proofErr w:type="spellStart"/>
      <w:r>
        <w:rPr>
          <w:lang w:val="uk-UA"/>
        </w:rPr>
        <w:t>ий</w:t>
      </w:r>
      <w:proofErr w:type="spellEnd"/>
      <w:r>
        <w:t xml:space="preserve"> тариф ввод</w:t>
      </w:r>
      <w:r>
        <w:rPr>
          <w:lang w:val="uk-UA"/>
        </w:rPr>
        <w:t>и</w:t>
      </w:r>
      <w:proofErr w:type="spellStart"/>
      <w:r w:rsidRPr="007630A1">
        <w:t>ться</w:t>
      </w:r>
      <w:proofErr w:type="spellEnd"/>
      <w:r w:rsidRPr="007630A1">
        <w:t xml:space="preserve"> в </w:t>
      </w:r>
      <w:proofErr w:type="spellStart"/>
      <w:r w:rsidRPr="007630A1">
        <w:t>дію</w:t>
      </w:r>
      <w:proofErr w:type="spellEnd"/>
      <w:r w:rsidRPr="007630A1">
        <w:t xml:space="preserve"> з </w:t>
      </w:r>
      <w:r>
        <w:rPr>
          <w:lang w:val="uk-UA"/>
        </w:rPr>
        <w:t xml:space="preserve">дня набрання чинності цим </w:t>
      </w:r>
      <w:proofErr w:type="gramStart"/>
      <w:r>
        <w:rPr>
          <w:lang w:val="uk-UA"/>
        </w:rPr>
        <w:t>р</w:t>
      </w:r>
      <w:proofErr w:type="gramEnd"/>
      <w:r>
        <w:rPr>
          <w:lang w:val="uk-UA"/>
        </w:rPr>
        <w:t>ішенням</w:t>
      </w:r>
      <w:r w:rsidRPr="007630A1">
        <w:rPr>
          <w:lang w:val="uk-UA"/>
        </w:rPr>
        <w:t>.</w:t>
      </w:r>
    </w:p>
    <w:p w:rsidR="006E5E64" w:rsidRPr="00A4148E" w:rsidRDefault="006E5E64" w:rsidP="006E5E64">
      <w:pPr>
        <w:ind w:firstLine="567"/>
        <w:jc w:val="both"/>
        <w:rPr>
          <w:lang w:val="uk-UA"/>
        </w:rPr>
      </w:pPr>
      <w:r w:rsidRPr="00A4148E">
        <w:rPr>
          <w:lang w:val="uk-UA"/>
        </w:rPr>
        <w:t xml:space="preserve">3. </w:t>
      </w:r>
      <w:r>
        <w:rPr>
          <w:lang w:val="uk-UA"/>
        </w:rPr>
        <w:t>Забезпечити оприлюднення в</w:t>
      </w:r>
      <w:r w:rsidRPr="00A4148E">
        <w:rPr>
          <w:lang w:val="uk-UA"/>
        </w:rPr>
        <w:t>казан</w:t>
      </w:r>
      <w:r>
        <w:rPr>
          <w:lang w:val="uk-UA"/>
        </w:rPr>
        <w:t xml:space="preserve">ого </w:t>
      </w:r>
      <w:r w:rsidRPr="00A4148E">
        <w:rPr>
          <w:lang w:val="uk-UA"/>
        </w:rPr>
        <w:t>рішення на офіційному веб-сайті сільської ради</w:t>
      </w:r>
      <w:r>
        <w:rPr>
          <w:lang w:val="uk-UA"/>
        </w:rPr>
        <w:t>.</w:t>
      </w:r>
      <w:r w:rsidRPr="00A4148E">
        <w:rPr>
          <w:lang w:val="uk-UA"/>
        </w:rPr>
        <w:t xml:space="preserve"> </w:t>
      </w:r>
    </w:p>
    <w:p w:rsidR="006E5E64" w:rsidRPr="00A4148E" w:rsidRDefault="006E5E64" w:rsidP="006E5E64">
      <w:pPr>
        <w:ind w:firstLine="567"/>
        <w:jc w:val="both"/>
        <w:rPr>
          <w:lang w:val="uk-UA"/>
        </w:rPr>
      </w:pPr>
      <w:r w:rsidRPr="00A4148E">
        <w:rPr>
          <w:lang w:val="uk-UA"/>
        </w:rPr>
        <w:t>4. Контроль за виконанням даного рішення покласти на сільського голову.</w:t>
      </w:r>
    </w:p>
    <w:p w:rsidR="006E5E64" w:rsidRDefault="006E5E64" w:rsidP="006E5E64">
      <w:pPr>
        <w:ind w:firstLine="708"/>
        <w:jc w:val="both"/>
        <w:rPr>
          <w:lang w:val="uk-UA"/>
        </w:rPr>
      </w:pPr>
    </w:p>
    <w:p w:rsidR="006E5E64" w:rsidRDefault="006E5E64" w:rsidP="006E5E64">
      <w:pPr>
        <w:ind w:firstLine="708"/>
        <w:jc w:val="both"/>
        <w:rPr>
          <w:lang w:val="uk-UA"/>
        </w:rPr>
      </w:pPr>
    </w:p>
    <w:p w:rsidR="006E5E64" w:rsidRPr="00A4148E" w:rsidRDefault="006E5E64" w:rsidP="006E5E64">
      <w:pPr>
        <w:ind w:firstLine="708"/>
        <w:jc w:val="both"/>
        <w:rPr>
          <w:lang w:val="uk-UA"/>
        </w:rPr>
      </w:pPr>
    </w:p>
    <w:p w:rsidR="006E5E64" w:rsidRDefault="006E5E64" w:rsidP="006E5E64">
      <w:pPr>
        <w:ind w:left="708"/>
        <w:jc w:val="both"/>
        <w:rPr>
          <w:b/>
          <w:lang w:val="uk-UA"/>
        </w:rPr>
      </w:pPr>
      <w:proofErr w:type="spellStart"/>
      <w:r w:rsidRPr="00A4148E">
        <w:rPr>
          <w:b/>
        </w:rPr>
        <w:t>Сільський</w:t>
      </w:r>
      <w:proofErr w:type="spellEnd"/>
      <w:r w:rsidRPr="00A4148E">
        <w:rPr>
          <w:b/>
        </w:rPr>
        <w:t xml:space="preserve"> голова                                               </w:t>
      </w:r>
      <w:r w:rsidRPr="00A4148E">
        <w:rPr>
          <w:b/>
        </w:rPr>
        <w:tab/>
        <w:t>Михайло ЦИХУЛЯК</w:t>
      </w:r>
    </w:p>
    <w:p w:rsidR="006E5E64" w:rsidRDefault="006E5E64" w:rsidP="006E5E64">
      <w:pPr>
        <w:ind w:left="708"/>
        <w:jc w:val="both"/>
        <w:rPr>
          <w:b/>
          <w:lang w:val="uk-U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3CCA083D" wp14:editId="2DAAE148">
            <wp:extent cx="469265" cy="635635"/>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301</w:t>
      </w:r>
    </w:p>
    <w:p w:rsidR="006E5E64" w:rsidRDefault="006E5E64" w:rsidP="006E5E64">
      <w:pPr>
        <w:suppressAutoHyphens/>
        <w:jc w:val="center"/>
        <w:rPr>
          <w:rFonts w:eastAsia="SimSun"/>
          <w:noProof/>
          <w:kern w:val="2"/>
          <w:lang w:val="uk-UA" w:eastAsia="uk-UA"/>
        </w:rPr>
      </w:pPr>
    </w:p>
    <w:p w:rsidR="006E5E64" w:rsidRDefault="006E5E64" w:rsidP="006E5E64">
      <w:pPr>
        <w:pStyle w:val="1"/>
        <w:spacing w:after="0"/>
        <w:rPr>
          <w:b/>
        </w:rPr>
      </w:pPr>
      <w:r w:rsidRPr="00951E1A">
        <w:rPr>
          <w:b/>
        </w:rPr>
        <w:t xml:space="preserve">Про надання дозволу </w:t>
      </w:r>
      <w:r>
        <w:rPr>
          <w:b/>
        </w:rPr>
        <w:t>ФГ «Арсен 2015»</w:t>
      </w:r>
    </w:p>
    <w:p w:rsidR="006E5E64" w:rsidRPr="00951E1A" w:rsidRDefault="006E5E64" w:rsidP="006E5E64">
      <w:pPr>
        <w:pStyle w:val="1"/>
        <w:spacing w:after="0"/>
        <w:rPr>
          <w:b/>
        </w:rPr>
      </w:pPr>
      <w:r>
        <w:rPr>
          <w:b/>
        </w:rPr>
        <w:t>н</w:t>
      </w:r>
      <w:r w:rsidRPr="00951E1A">
        <w:rPr>
          <w:b/>
        </w:rPr>
        <w:t>а</w:t>
      </w:r>
      <w:r>
        <w:rPr>
          <w:b/>
        </w:rPr>
        <w:t xml:space="preserve"> </w:t>
      </w:r>
      <w:r w:rsidRPr="00951E1A">
        <w:rPr>
          <w:b/>
        </w:rPr>
        <w:t>видалення зелених насаджень</w:t>
      </w:r>
    </w:p>
    <w:p w:rsidR="006E5E64" w:rsidRPr="00951E1A" w:rsidRDefault="006E5E64" w:rsidP="006E5E64">
      <w:pPr>
        <w:pStyle w:val="1"/>
        <w:spacing w:after="0"/>
        <w:rPr>
          <w:b/>
        </w:rPr>
      </w:pPr>
      <w:r w:rsidRPr="00951E1A">
        <w:rPr>
          <w:b/>
        </w:rPr>
        <w:t xml:space="preserve">у с. </w:t>
      </w:r>
      <w:r>
        <w:rPr>
          <w:b/>
        </w:rPr>
        <w:t>Поляна</w:t>
      </w:r>
    </w:p>
    <w:p w:rsidR="006E5E64" w:rsidRPr="00951E1A" w:rsidRDefault="006E5E64" w:rsidP="006E5E64">
      <w:pPr>
        <w:pStyle w:val="1"/>
        <w:spacing w:after="0"/>
        <w:rPr>
          <w:b/>
        </w:rPr>
      </w:pPr>
    </w:p>
    <w:p w:rsidR="006E5E64" w:rsidRPr="00217980" w:rsidRDefault="006E5E64" w:rsidP="006E5E64">
      <w:pPr>
        <w:ind w:firstLine="720"/>
        <w:jc w:val="both"/>
        <w:rPr>
          <w:sz w:val="23"/>
          <w:szCs w:val="23"/>
          <w:shd w:val="clear" w:color="auto" w:fill="FFFFFF"/>
          <w:lang w:val="uk-UA"/>
        </w:rPr>
      </w:pPr>
      <w:r w:rsidRPr="00217980">
        <w:rPr>
          <w:sz w:val="23"/>
          <w:szCs w:val="23"/>
          <w:lang w:val="uk-UA"/>
        </w:rPr>
        <w:t>Розглянувши звернення ФГ «Арсен 2015» щодо</w:t>
      </w:r>
      <w:r w:rsidRPr="00217980">
        <w:rPr>
          <w:sz w:val="23"/>
          <w:szCs w:val="23"/>
        </w:rPr>
        <w:t xml:space="preserve"> </w:t>
      </w:r>
      <w:proofErr w:type="spellStart"/>
      <w:r w:rsidRPr="00217980">
        <w:rPr>
          <w:sz w:val="23"/>
          <w:szCs w:val="23"/>
        </w:rPr>
        <w:t>надання</w:t>
      </w:r>
      <w:proofErr w:type="spellEnd"/>
      <w:r w:rsidRPr="00217980">
        <w:rPr>
          <w:sz w:val="23"/>
          <w:szCs w:val="23"/>
        </w:rPr>
        <w:t xml:space="preserve"> </w:t>
      </w:r>
      <w:proofErr w:type="spellStart"/>
      <w:r w:rsidRPr="00217980">
        <w:rPr>
          <w:sz w:val="23"/>
          <w:szCs w:val="23"/>
        </w:rPr>
        <w:t>дозволу</w:t>
      </w:r>
      <w:proofErr w:type="spellEnd"/>
      <w:r w:rsidRPr="00217980">
        <w:rPr>
          <w:sz w:val="23"/>
          <w:szCs w:val="23"/>
        </w:rPr>
        <w:t xml:space="preserve"> на </w:t>
      </w:r>
      <w:proofErr w:type="spellStart"/>
      <w:r w:rsidRPr="00217980">
        <w:rPr>
          <w:sz w:val="23"/>
          <w:szCs w:val="23"/>
        </w:rPr>
        <w:t>видалення</w:t>
      </w:r>
      <w:proofErr w:type="spellEnd"/>
      <w:r w:rsidRPr="00217980">
        <w:rPr>
          <w:sz w:val="23"/>
          <w:szCs w:val="23"/>
        </w:rPr>
        <w:t xml:space="preserve"> </w:t>
      </w:r>
      <w:proofErr w:type="spellStart"/>
      <w:r w:rsidRPr="00217980">
        <w:rPr>
          <w:sz w:val="23"/>
          <w:szCs w:val="23"/>
        </w:rPr>
        <w:t>зелених</w:t>
      </w:r>
      <w:proofErr w:type="spellEnd"/>
      <w:r w:rsidRPr="00217980">
        <w:rPr>
          <w:sz w:val="23"/>
          <w:szCs w:val="23"/>
        </w:rPr>
        <w:t xml:space="preserve"> </w:t>
      </w:r>
      <w:proofErr w:type="spellStart"/>
      <w:r w:rsidRPr="00217980">
        <w:rPr>
          <w:sz w:val="23"/>
          <w:szCs w:val="23"/>
        </w:rPr>
        <w:t>насаджень</w:t>
      </w:r>
      <w:proofErr w:type="spellEnd"/>
      <w:r w:rsidRPr="00217980">
        <w:rPr>
          <w:sz w:val="23"/>
          <w:szCs w:val="23"/>
          <w:lang w:val="uk-UA"/>
        </w:rPr>
        <w:t xml:space="preserve"> по вул. Стрілецька </w:t>
      </w:r>
      <w:r w:rsidRPr="005A7F4B">
        <w:rPr>
          <w:sz w:val="23"/>
          <w:szCs w:val="23"/>
          <w:lang w:val="uk-UA"/>
        </w:rPr>
        <w:t>у с. Поляна</w:t>
      </w:r>
      <w:r w:rsidRPr="00217980">
        <w:rPr>
          <w:sz w:val="23"/>
          <w:szCs w:val="23"/>
          <w:lang w:val="uk-UA"/>
        </w:rPr>
        <w:t xml:space="preserve">, відповідно до </w:t>
      </w:r>
      <w:proofErr w:type="spellStart"/>
      <w:r w:rsidRPr="00217980">
        <w:rPr>
          <w:sz w:val="23"/>
          <w:szCs w:val="23"/>
          <w:lang w:val="uk-UA"/>
        </w:rPr>
        <w:t>п.п</w:t>
      </w:r>
      <w:proofErr w:type="spellEnd"/>
      <w:r w:rsidRPr="00217980">
        <w:rPr>
          <w:sz w:val="23"/>
          <w:szCs w:val="23"/>
          <w:lang w:val="uk-UA"/>
        </w:rPr>
        <w:t xml:space="preserve">. 7) п. а) ст. 30 Закону України «Про місцеве самоврядування в Україні», ст. 28 Закону України «Про благоустрій населених пунктів», п. 4 Порядку видалення дерев, кущів, газонів і квітників у населених пунктах, затвердженого постановою Кабінету Міністрів України від 01.08.2006 року №1045, беручи до уваги акти обстеження зелених насаджень, що підлягають видаленню, від 10 квітня 2023 року, </w:t>
      </w:r>
      <w:bookmarkStart w:id="1" w:name="bookmark0"/>
      <w:bookmarkEnd w:id="1"/>
      <w:r w:rsidRPr="00217980">
        <w:rPr>
          <w:sz w:val="23"/>
          <w:szCs w:val="23"/>
          <w:lang w:val="uk-UA"/>
        </w:rPr>
        <w:t>виконавчий комітет сільської ради</w:t>
      </w:r>
    </w:p>
    <w:p w:rsidR="006E5E64" w:rsidRPr="00217980" w:rsidRDefault="006E5E64" w:rsidP="006E5E64">
      <w:pPr>
        <w:jc w:val="both"/>
        <w:rPr>
          <w:sz w:val="23"/>
          <w:szCs w:val="23"/>
          <w:lang w:val="uk-UA"/>
        </w:rPr>
      </w:pPr>
    </w:p>
    <w:p w:rsidR="006E5E64" w:rsidRPr="00217980" w:rsidRDefault="006E5E64" w:rsidP="006E5E64">
      <w:pPr>
        <w:jc w:val="center"/>
        <w:rPr>
          <w:b/>
          <w:sz w:val="23"/>
          <w:szCs w:val="23"/>
          <w:lang w:val="uk-UA"/>
        </w:rPr>
      </w:pPr>
      <w:r w:rsidRPr="00217980">
        <w:rPr>
          <w:b/>
          <w:sz w:val="23"/>
          <w:szCs w:val="23"/>
          <w:lang w:val="uk-UA"/>
        </w:rPr>
        <w:t>ВИРІШИВ:</w:t>
      </w:r>
    </w:p>
    <w:p w:rsidR="006E5E64" w:rsidRPr="00217980" w:rsidRDefault="006E5E64" w:rsidP="006E5E64">
      <w:pPr>
        <w:jc w:val="center"/>
        <w:rPr>
          <w:b/>
          <w:sz w:val="23"/>
          <w:szCs w:val="23"/>
          <w:lang w:val="uk-UA"/>
        </w:rPr>
      </w:pPr>
    </w:p>
    <w:p w:rsidR="006E5E64" w:rsidRPr="00217980" w:rsidRDefault="006E5E64" w:rsidP="006E5E64">
      <w:pPr>
        <w:ind w:firstLine="708"/>
        <w:jc w:val="both"/>
        <w:rPr>
          <w:rFonts w:eastAsia="Calibri"/>
          <w:sz w:val="23"/>
          <w:szCs w:val="23"/>
          <w:lang w:val="uk-UA"/>
        </w:rPr>
      </w:pPr>
      <w:r w:rsidRPr="00217980">
        <w:rPr>
          <w:sz w:val="23"/>
          <w:szCs w:val="23"/>
          <w:lang w:val="uk-UA"/>
        </w:rPr>
        <w:t xml:space="preserve">1. Надати фермерському господарству «Арсен 2015» дозвіл на видалення зелених насаджень, які вказані у акті обстеження зелених насаджень, що підлягають видаленню, від 02 вересня 2024 року, а саме: </w:t>
      </w:r>
      <w:r w:rsidRPr="005A7F4B">
        <w:rPr>
          <w:sz w:val="23"/>
          <w:szCs w:val="23"/>
          <w:lang w:val="uk-UA"/>
        </w:rPr>
        <w:t>верба – 2 штуки, вільха – 3 штуки, також чагарник</w:t>
      </w:r>
      <w:r w:rsidRPr="00217980">
        <w:rPr>
          <w:sz w:val="23"/>
          <w:szCs w:val="23"/>
          <w:lang w:val="uk-UA"/>
        </w:rPr>
        <w:t>ів, кущів та іншої деревно-чагарникової або лісової рослинності</w:t>
      </w:r>
      <w:r w:rsidRPr="005A7F4B">
        <w:rPr>
          <w:sz w:val="23"/>
          <w:szCs w:val="23"/>
          <w:lang w:val="uk-UA"/>
        </w:rPr>
        <w:t xml:space="preserve">, які розташовані по вул. Стрілецькій у с. Поляна </w:t>
      </w:r>
      <w:proofErr w:type="spellStart"/>
      <w:r w:rsidRPr="005A7F4B">
        <w:rPr>
          <w:sz w:val="23"/>
          <w:szCs w:val="23"/>
          <w:lang w:val="uk-UA"/>
        </w:rPr>
        <w:t>Стрийського</w:t>
      </w:r>
      <w:proofErr w:type="spellEnd"/>
      <w:r w:rsidRPr="005A7F4B">
        <w:rPr>
          <w:sz w:val="23"/>
          <w:szCs w:val="23"/>
          <w:lang w:val="uk-UA"/>
        </w:rPr>
        <w:t xml:space="preserve"> району Львівської області</w:t>
      </w:r>
      <w:r w:rsidRPr="00217980">
        <w:rPr>
          <w:sz w:val="23"/>
          <w:szCs w:val="23"/>
          <w:lang w:val="uk-UA"/>
        </w:rPr>
        <w:t>, оскільки в</w:t>
      </w:r>
      <w:r w:rsidRPr="005A7F4B">
        <w:rPr>
          <w:sz w:val="23"/>
          <w:szCs w:val="23"/>
          <w:lang w:val="uk-UA"/>
        </w:rPr>
        <w:t xml:space="preserve">казані дерева </w:t>
      </w:r>
      <w:r w:rsidRPr="00217980">
        <w:rPr>
          <w:sz w:val="23"/>
          <w:szCs w:val="23"/>
          <w:lang w:val="uk-UA"/>
        </w:rPr>
        <w:t xml:space="preserve">та інша рослинність </w:t>
      </w:r>
      <w:r w:rsidRPr="005A7F4B">
        <w:rPr>
          <w:sz w:val="23"/>
          <w:szCs w:val="23"/>
          <w:lang w:val="uk-UA"/>
        </w:rPr>
        <w:t xml:space="preserve">зросли як </w:t>
      </w:r>
      <w:proofErr w:type="spellStart"/>
      <w:r w:rsidRPr="005A7F4B">
        <w:rPr>
          <w:sz w:val="23"/>
          <w:szCs w:val="23"/>
          <w:lang w:val="uk-UA"/>
        </w:rPr>
        <w:t>самозасіви</w:t>
      </w:r>
      <w:proofErr w:type="spellEnd"/>
      <w:r w:rsidRPr="005A7F4B">
        <w:rPr>
          <w:sz w:val="23"/>
          <w:szCs w:val="23"/>
          <w:lang w:val="uk-UA"/>
        </w:rPr>
        <w:t>, частина з них є фаутними</w:t>
      </w:r>
      <w:r w:rsidRPr="00217980">
        <w:rPr>
          <w:sz w:val="23"/>
          <w:szCs w:val="23"/>
          <w:lang w:val="uk-UA"/>
        </w:rPr>
        <w:t xml:space="preserve">, </w:t>
      </w:r>
      <w:proofErr w:type="spellStart"/>
      <w:r w:rsidRPr="005A7F4B">
        <w:rPr>
          <w:sz w:val="23"/>
          <w:szCs w:val="23"/>
          <w:lang w:val="uk-UA"/>
        </w:rPr>
        <w:t>сухостійкими</w:t>
      </w:r>
      <w:proofErr w:type="spellEnd"/>
      <w:r w:rsidRPr="00217980">
        <w:rPr>
          <w:sz w:val="23"/>
          <w:szCs w:val="23"/>
          <w:lang w:val="uk-UA"/>
        </w:rPr>
        <w:t xml:space="preserve"> та гнилими</w:t>
      </w:r>
      <w:r w:rsidRPr="005A7F4B">
        <w:rPr>
          <w:sz w:val="23"/>
          <w:szCs w:val="23"/>
          <w:lang w:val="uk-UA"/>
        </w:rPr>
        <w:t>, поломани</w:t>
      </w:r>
      <w:r w:rsidRPr="00217980">
        <w:rPr>
          <w:sz w:val="23"/>
          <w:szCs w:val="23"/>
          <w:lang w:val="uk-UA"/>
        </w:rPr>
        <w:t>ми</w:t>
      </w:r>
      <w:r w:rsidRPr="005A7F4B">
        <w:rPr>
          <w:sz w:val="23"/>
          <w:szCs w:val="23"/>
          <w:lang w:val="uk-UA"/>
        </w:rPr>
        <w:t xml:space="preserve"> буревієм</w:t>
      </w:r>
      <w:r w:rsidRPr="00217980">
        <w:rPr>
          <w:sz w:val="23"/>
          <w:szCs w:val="23"/>
          <w:lang w:val="uk-UA"/>
        </w:rPr>
        <w:t xml:space="preserve">, </w:t>
      </w:r>
      <w:r w:rsidRPr="005A7F4B">
        <w:rPr>
          <w:sz w:val="23"/>
          <w:szCs w:val="23"/>
          <w:lang w:val="uk-UA"/>
        </w:rPr>
        <w:t xml:space="preserve">досягнули вікової межі. Відтак, зазначені зелені насадження є аварійно-небезпечними, оскільки створюють ризики </w:t>
      </w:r>
      <w:r w:rsidRPr="005A7F4B">
        <w:rPr>
          <w:rFonts w:eastAsia="Calibri"/>
          <w:sz w:val="23"/>
          <w:szCs w:val="23"/>
          <w:lang w:val="uk-UA"/>
        </w:rPr>
        <w:t xml:space="preserve">можливого падіння і завдання шкоди життю і здоров’ю людей. </w:t>
      </w:r>
    </w:p>
    <w:p w:rsidR="006E5E64" w:rsidRPr="005A7F4B" w:rsidRDefault="006E5E64" w:rsidP="006E5E64">
      <w:pPr>
        <w:ind w:firstLine="708"/>
        <w:jc w:val="both"/>
        <w:rPr>
          <w:bCs/>
          <w:sz w:val="23"/>
          <w:szCs w:val="23"/>
          <w:shd w:val="clear" w:color="auto" w:fill="FFFFFF"/>
          <w:lang w:val="uk-UA"/>
        </w:rPr>
      </w:pPr>
      <w:r w:rsidRPr="005A7F4B">
        <w:rPr>
          <w:bCs/>
          <w:sz w:val="23"/>
          <w:szCs w:val="23"/>
          <w:shd w:val="clear" w:color="auto" w:fill="FFFFFF"/>
          <w:lang w:val="uk-UA"/>
        </w:rPr>
        <w:t xml:space="preserve">Окрім цього, внаслідок наявності дерев </w:t>
      </w:r>
      <w:r w:rsidRPr="00217980">
        <w:rPr>
          <w:bCs/>
          <w:sz w:val="23"/>
          <w:szCs w:val="23"/>
          <w:shd w:val="clear" w:color="auto" w:fill="FFFFFF"/>
          <w:lang w:val="uk-UA"/>
        </w:rPr>
        <w:t>і</w:t>
      </w:r>
      <w:r w:rsidRPr="005A7F4B">
        <w:rPr>
          <w:bCs/>
          <w:sz w:val="23"/>
          <w:szCs w:val="23"/>
          <w:shd w:val="clear" w:color="auto" w:fill="FFFFFF"/>
          <w:lang w:val="uk-UA"/>
        </w:rPr>
        <w:t xml:space="preserve"> </w:t>
      </w:r>
      <w:r w:rsidRPr="005A7F4B">
        <w:rPr>
          <w:sz w:val="23"/>
          <w:szCs w:val="23"/>
          <w:shd w:val="clear" w:color="auto" w:fill="FFFFFF"/>
          <w:lang w:val="uk-UA"/>
        </w:rPr>
        <w:t>проникнення їх коренів та</w:t>
      </w:r>
      <w:r>
        <w:rPr>
          <w:sz w:val="23"/>
          <w:szCs w:val="23"/>
          <w:shd w:val="clear" w:color="auto" w:fill="FFFFFF"/>
          <w:lang w:val="uk-UA"/>
        </w:rPr>
        <w:t xml:space="preserve"> </w:t>
      </w:r>
      <w:r w:rsidRPr="005A7F4B">
        <w:rPr>
          <w:sz w:val="23"/>
          <w:szCs w:val="23"/>
          <w:shd w:val="clear" w:color="auto" w:fill="FFFFFF"/>
          <w:lang w:val="uk-UA"/>
        </w:rPr>
        <w:t xml:space="preserve">значний нахил </w:t>
      </w:r>
      <w:r w:rsidRPr="005A7F4B">
        <w:rPr>
          <w:rStyle w:val="ac"/>
          <w:bCs/>
          <w:sz w:val="23"/>
          <w:szCs w:val="23"/>
          <w:shd w:val="clear" w:color="auto" w:fill="FFFFFF"/>
          <w:lang w:val="uk-UA"/>
        </w:rPr>
        <w:t>гілок дерев</w:t>
      </w:r>
      <w:r>
        <w:rPr>
          <w:rStyle w:val="ac"/>
          <w:bCs/>
          <w:sz w:val="23"/>
          <w:szCs w:val="23"/>
          <w:shd w:val="clear" w:color="auto" w:fill="FFFFFF"/>
          <w:lang w:val="uk-UA"/>
        </w:rPr>
        <w:t xml:space="preserve"> </w:t>
      </w:r>
      <w:r w:rsidRPr="005A7F4B">
        <w:rPr>
          <w:sz w:val="23"/>
          <w:szCs w:val="23"/>
          <w:shd w:val="clear" w:color="auto" w:fill="FFFFFF"/>
          <w:lang w:val="uk-UA"/>
        </w:rPr>
        <w:t>на дорогу</w:t>
      </w:r>
      <w:r w:rsidRPr="00217980">
        <w:rPr>
          <w:sz w:val="23"/>
          <w:szCs w:val="23"/>
          <w:shd w:val="clear" w:color="auto" w:fill="FFFFFF"/>
          <w:lang w:val="uk-UA"/>
        </w:rPr>
        <w:t xml:space="preserve"> комунальної власності, наявності на ній чи вздовж узбіччя іншої </w:t>
      </w:r>
      <w:r w:rsidRPr="00217980">
        <w:rPr>
          <w:sz w:val="23"/>
          <w:szCs w:val="23"/>
          <w:lang w:val="uk-UA"/>
        </w:rPr>
        <w:t>деревно-чагарникової або лісової рослинності,</w:t>
      </w:r>
      <w:r w:rsidRPr="00217980">
        <w:rPr>
          <w:sz w:val="23"/>
          <w:szCs w:val="23"/>
          <w:shd w:val="clear" w:color="auto" w:fill="FFFFFF"/>
          <w:lang w:val="uk-UA"/>
        </w:rPr>
        <w:t xml:space="preserve"> </w:t>
      </w:r>
      <w:r w:rsidRPr="005A7F4B">
        <w:rPr>
          <w:sz w:val="23"/>
          <w:szCs w:val="23"/>
          <w:shd w:val="clear" w:color="auto" w:fill="FFFFFF"/>
          <w:lang w:val="uk-UA"/>
        </w:rPr>
        <w:t xml:space="preserve">є утрудненим або неможливим транспортних засобів, зокрема </w:t>
      </w:r>
      <w:r w:rsidRPr="005A7F4B">
        <w:rPr>
          <w:bCs/>
          <w:sz w:val="23"/>
          <w:szCs w:val="23"/>
          <w:shd w:val="clear" w:color="auto" w:fill="FFFFFF"/>
          <w:lang w:val="uk-UA"/>
        </w:rPr>
        <w:t xml:space="preserve">сільськогосподарської техніки, якою здійснюється </w:t>
      </w:r>
      <w:proofErr w:type="spellStart"/>
      <w:r w:rsidRPr="005A7F4B">
        <w:rPr>
          <w:bCs/>
          <w:sz w:val="23"/>
          <w:szCs w:val="23"/>
          <w:shd w:val="clear" w:color="auto" w:fill="FFFFFF"/>
          <w:lang w:val="uk-UA"/>
        </w:rPr>
        <w:t>доїзд</w:t>
      </w:r>
      <w:proofErr w:type="spellEnd"/>
      <w:r w:rsidRPr="005A7F4B">
        <w:rPr>
          <w:bCs/>
          <w:sz w:val="23"/>
          <w:szCs w:val="23"/>
          <w:shd w:val="clear" w:color="auto" w:fill="FFFFFF"/>
          <w:lang w:val="uk-UA"/>
        </w:rPr>
        <w:t xml:space="preserve"> до сільськогосподарських земель.</w:t>
      </w:r>
    </w:p>
    <w:p w:rsidR="006E5E64" w:rsidRPr="00217980" w:rsidRDefault="006E5E64" w:rsidP="006E5E64">
      <w:pPr>
        <w:ind w:firstLine="708"/>
        <w:jc w:val="both"/>
        <w:rPr>
          <w:sz w:val="23"/>
          <w:szCs w:val="23"/>
          <w:lang w:val="uk-UA"/>
        </w:rPr>
      </w:pPr>
      <w:r w:rsidRPr="005A7F4B">
        <w:rPr>
          <w:bCs/>
          <w:sz w:val="23"/>
          <w:szCs w:val="23"/>
          <w:shd w:val="clear" w:color="auto" w:fill="FFFFFF"/>
          <w:lang w:val="uk-UA"/>
        </w:rPr>
        <w:t xml:space="preserve">А тому, </w:t>
      </w:r>
      <w:r w:rsidRPr="005A7F4B">
        <w:rPr>
          <w:sz w:val="23"/>
          <w:szCs w:val="23"/>
          <w:lang w:val="uk-UA"/>
        </w:rPr>
        <w:t xml:space="preserve">з метою запобігання виникненню аварійних ситуацій, пов’язаних із можливим падінням цих дерев, уникнення небезпеки завдання </w:t>
      </w:r>
      <w:r w:rsidRPr="005A7F4B">
        <w:rPr>
          <w:rFonts w:eastAsia="Calibri"/>
          <w:sz w:val="23"/>
          <w:szCs w:val="23"/>
          <w:lang w:val="uk-UA"/>
        </w:rPr>
        <w:t>шкоди життю і здоров’ю людей</w:t>
      </w:r>
      <w:r w:rsidRPr="00217980">
        <w:rPr>
          <w:rFonts w:eastAsia="Calibri"/>
          <w:sz w:val="23"/>
          <w:szCs w:val="23"/>
          <w:lang w:val="uk-UA"/>
        </w:rPr>
        <w:t xml:space="preserve">, </w:t>
      </w:r>
      <w:r w:rsidRPr="00217980">
        <w:rPr>
          <w:sz w:val="23"/>
          <w:szCs w:val="23"/>
          <w:lang w:val="uk-UA"/>
        </w:rPr>
        <w:t xml:space="preserve">забезпечення безперешкодного проїзду транспортних засобів по даній дорозі, </w:t>
      </w:r>
      <w:r w:rsidRPr="005A7F4B">
        <w:rPr>
          <w:sz w:val="23"/>
          <w:szCs w:val="23"/>
          <w:lang w:val="uk-UA"/>
        </w:rPr>
        <w:t xml:space="preserve">є необхідність </w:t>
      </w:r>
      <w:r w:rsidRPr="00217980">
        <w:rPr>
          <w:sz w:val="23"/>
          <w:szCs w:val="23"/>
          <w:lang w:val="uk-UA"/>
        </w:rPr>
        <w:t xml:space="preserve">у </w:t>
      </w:r>
      <w:r w:rsidRPr="005A7F4B">
        <w:rPr>
          <w:sz w:val="23"/>
          <w:szCs w:val="23"/>
          <w:lang w:val="uk-UA"/>
        </w:rPr>
        <w:t>їх видаленн</w:t>
      </w:r>
      <w:r w:rsidRPr="00217980">
        <w:rPr>
          <w:sz w:val="23"/>
          <w:szCs w:val="23"/>
          <w:lang w:val="uk-UA"/>
        </w:rPr>
        <w:t>і та утилізації.</w:t>
      </w:r>
    </w:p>
    <w:p w:rsidR="006E5E64" w:rsidRPr="005B7569" w:rsidRDefault="006E5E64" w:rsidP="006E5E64">
      <w:pPr>
        <w:pStyle w:val="a3"/>
        <w:shd w:val="clear" w:color="auto" w:fill="FFFFFF"/>
        <w:spacing w:before="0" w:beforeAutospacing="0" w:after="0" w:afterAutospacing="0"/>
        <w:ind w:firstLine="708"/>
        <w:jc w:val="both"/>
        <w:rPr>
          <w:rFonts w:ascii="Arial" w:hAnsi="Arial" w:cs="Arial"/>
          <w:sz w:val="23"/>
          <w:szCs w:val="23"/>
          <w:lang w:val="uk-UA"/>
        </w:rPr>
      </w:pPr>
      <w:r w:rsidRPr="00217980">
        <w:rPr>
          <w:sz w:val="23"/>
          <w:szCs w:val="23"/>
          <w:bdr w:val="none" w:sz="0" w:space="0" w:color="auto" w:frame="1"/>
          <w:shd w:val="clear" w:color="auto" w:fill="FFFFFF"/>
          <w:lang w:val="uk-UA"/>
        </w:rPr>
        <w:t>2.</w:t>
      </w:r>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Видалення</w:t>
      </w:r>
      <w:proofErr w:type="spellEnd"/>
      <w:r w:rsidRPr="00217980">
        <w:rPr>
          <w:sz w:val="23"/>
          <w:szCs w:val="23"/>
          <w:bdr w:val="none" w:sz="0" w:space="0" w:color="auto" w:frame="1"/>
          <w:shd w:val="clear" w:color="auto" w:fill="FFFFFF"/>
        </w:rPr>
        <w:t xml:space="preserve"> </w:t>
      </w:r>
      <w:r w:rsidRPr="00217980">
        <w:rPr>
          <w:sz w:val="23"/>
          <w:szCs w:val="23"/>
          <w:bdr w:val="none" w:sz="0" w:space="0" w:color="auto" w:frame="1"/>
          <w:shd w:val="clear" w:color="auto" w:fill="FFFFFF"/>
          <w:lang w:val="uk-UA"/>
        </w:rPr>
        <w:t xml:space="preserve">зелених насаджень </w:t>
      </w:r>
      <w:proofErr w:type="spellStart"/>
      <w:r w:rsidRPr="00217980">
        <w:rPr>
          <w:sz w:val="23"/>
          <w:szCs w:val="23"/>
          <w:bdr w:val="none" w:sz="0" w:space="0" w:color="auto" w:frame="1"/>
          <w:shd w:val="clear" w:color="auto" w:fill="FFFFFF"/>
        </w:rPr>
        <w:t>здійснити</w:t>
      </w:r>
      <w:proofErr w:type="spellEnd"/>
      <w:r w:rsidRPr="00217980">
        <w:rPr>
          <w:sz w:val="23"/>
          <w:szCs w:val="23"/>
          <w:bdr w:val="none" w:sz="0" w:space="0" w:color="auto" w:frame="1"/>
          <w:shd w:val="clear" w:color="auto" w:fill="FFFFFF"/>
        </w:rPr>
        <w:t xml:space="preserve"> без </w:t>
      </w:r>
      <w:proofErr w:type="spellStart"/>
      <w:r w:rsidRPr="00217980">
        <w:rPr>
          <w:sz w:val="23"/>
          <w:szCs w:val="23"/>
          <w:bdr w:val="none" w:sz="0" w:space="0" w:color="auto" w:frame="1"/>
          <w:shd w:val="clear" w:color="auto" w:fill="FFFFFF"/>
        </w:rPr>
        <w:t>сплати</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їх</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відновної</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вартості</w:t>
      </w:r>
      <w:proofErr w:type="spellEnd"/>
      <w:r>
        <w:rPr>
          <w:sz w:val="23"/>
          <w:szCs w:val="23"/>
          <w:bdr w:val="none" w:sz="0" w:space="0" w:color="auto" w:frame="1"/>
          <w:shd w:val="clear" w:color="auto" w:fill="FFFFFF"/>
          <w:lang w:val="uk-UA"/>
        </w:rPr>
        <w:t>.</w:t>
      </w:r>
    </w:p>
    <w:p w:rsidR="006E5E64" w:rsidRPr="00217980" w:rsidRDefault="006E5E64" w:rsidP="006E5E64">
      <w:pPr>
        <w:ind w:firstLine="708"/>
        <w:jc w:val="both"/>
        <w:rPr>
          <w:sz w:val="23"/>
          <w:szCs w:val="23"/>
          <w:lang w:val="uk-UA"/>
        </w:rPr>
      </w:pPr>
      <w:bookmarkStart w:id="2" w:name="bookmark2"/>
      <w:bookmarkEnd w:id="2"/>
      <w:r w:rsidRPr="00217980">
        <w:rPr>
          <w:sz w:val="23"/>
          <w:szCs w:val="23"/>
          <w:lang w:val="uk-UA"/>
        </w:rPr>
        <w:t>3. Фермерському господарству «Арсен 2015»:</w:t>
      </w:r>
    </w:p>
    <w:p w:rsidR="006E5E64" w:rsidRPr="00217980" w:rsidRDefault="006E5E64" w:rsidP="006E5E64">
      <w:pPr>
        <w:ind w:firstLine="708"/>
        <w:jc w:val="both"/>
        <w:rPr>
          <w:sz w:val="23"/>
          <w:szCs w:val="23"/>
          <w:lang w:val="uk-UA"/>
        </w:rPr>
      </w:pPr>
      <w:r w:rsidRPr="00217980">
        <w:rPr>
          <w:sz w:val="23"/>
          <w:szCs w:val="23"/>
          <w:lang w:val="uk-UA"/>
        </w:rPr>
        <w:t>3.1. Здійснити роботи по видаленню зелених насаджень силами спеціалізованої організації, що має підготовлених спеціалістів та відповідне матеріально-технічне забезпечення;</w:t>
      </w:r>
    </w:p>
    <w:p w:rsidR="006E5E64" w:rsidRPr="00217980" w:rsidRDefault="006E5E64" w:rsidP="006E5E64">
      <w:pPr>
        <w:ind w:firstLine="708"/>
        <w:jc w:val="both"/>
        <w:rPr>
          <w:sz w:val="23"/>
          <w:szCs w:val="23"/>
          <w:lang w:val="uk-UA"/>
        </w:rPr>
      </w:pPr>
      <w:r w:rsidRPr="00217980">
        <w:rPr>
          <w:sz w:val="23"/>
          <w:szCs w:val="23"/>
          <w:lang w:val="uk-UA"/>
        </w:rPr>
        <w:t>3.2. Роботи виконувати з дотримання вимог охорони праці та правил техніки безпеки і благоустрою населеного пункту;</w:t>
      </w:r>
    </w:p>
    <w:p w:rsidR="006E5E64" w:rsidRPr="00217980" w:rsidRDefault="006E5E64" w:rsidP="006E5E64">
      <w:pPr>
        <w:ind w:firstLine="708"/>
        <w:jc w:val="both"/>
        <w:rPr>
          <w:sz w:val="23"/>
          <w:szCs w:val="23"/>
          <w:lang w:val="uk-UA"/>
        </w:rPr>
      </w:pPr>
      <w:r w:rsidRPr="00217980">
        <w:rPr>
          <w:sz w:val="23"/>
          <w:szCs w:val="23"/>
          <w:lang w:val="uk-UA"/>
        </w:rPr>
        <w:t xml:space="preserve">3.3. Деревину після видалення зелених насаджень при можливості використати для потреб </w:t>
      </w:r>
      <w:proofErr w:type="spellStart"/>
      <w:r w:rsidRPr="00217980">
        <w:rPr>
          <w:sz w:val="23"/>
          <w:szCs w:val="23"/>
          <w:lang w:val="uk-UA"/>
        </w:rPr>
        <w:t>Красівського</w:t>
      </w:r>
      <w:proofErr w:type="spellEnd"/>
      <w:r w:rsidRPr="00217980">
        <w:rPr>
          <w:sz w:val="23"/>
          <w:szCs w:val="23"/>
          <w:lang w:val="uk-UA"/>
        </w:rPr>
        <w:t xml:space="preserve"> </w:t>
      </w:r>
      <w:proofErr w:type="spellStart"/>
      <w:r w:rsidRPr="00217980">
        <w:rPr>
          <w:sz w:val="23"/>
          <w:szCs w:val="23"/>
          <w:lang w:val="uk-UA"/>
        </w:rPr>
        <w:t>старостинського</w:t>
      </w:r>
      <w:proofErr w:type="spellEnd"/>
      <w:r w:rsidRPr="00217980">
        <w:rPr>
          <w:sz w:val="23"/>
          <w:szCs w:val="23"/>
          <w:lang w:val="uk-UA"/>
        </w:rPr>
        <w:t xml:space="preserve"> округу або утилізувати.</w:t>
      </w:r>
    </w:p>
    <w:p w:rsidR="006E5E64" w:rsidRPr="00217980" w:rsidRDefault="006E5E64" w:rsidP="006E5E64">
      <w:pPr>
        <w:pStyle w:val="1"/>
        <w:tabs>
          <w:tab w:val="left" w:pos="0"/>
        </w:tabs>
        <w:spacing w:after="0"/>
        <w:ind w:firstLine="709"/>
        <w:jc w:val="both"/>
        <w:rPr>
          <w:sz w:val="23"/>
          <w:szCs w:val="23"/>
        </w:rPr>
      </w:pPr>
      <w:bookmarkStart w:id="3" w:name="bookmark3"/>
      <w:bookmarkStart w:id="4" w:name="bookmark11"/>
      <w:bookmarkEnd w:id="3"/>
      <w:bookmarkEnd w:id="4"/>
      <w:r w:rsidRPr="00217980">
        <w:rPr>
          <w:sz w:val="23"/>
          <w:szCs w:val="23"/>
        </w:rPr>
        <w:t xml:space="preserve">4. Контроль за виконанням рішення покласти на начальника юридичного відділу сільської ради Остапа Левицького та начальника земельного відділу сільської ради Тараса </w:t>
      </w:r>
      <w:proofErr w:type="spellStart"/>
      <w:r w:rsidRPr="00217980">
        <w:rPr>
          <w:sz w:val="23"/>
          <w:szCs w:val="23"/>
        </w:rPr>
        <w:t>Грицу</w:t>
      </w:r>
      <w:proofErr w:type="spellEnd"/>
      <w:r w:rsidRPr="00217980">
        <w:rPr>
          <w:sz w:val="23"/>
          <w:szCs w:val="23"/>
        </w:rPr>
        <w:t>.</w:t>
      </w:r>
    </w:p>
    <w:p w:rsidR="006E5E64" w:rsidRDefault="006E5E64" w:rsidP="006E5E64">
      <w:pPr>
        <w:shd w:val="clear" w:color="auto" w:fill="FFFFFF"/>
        <w:ind w:firstLine="708"/>
        <w:rPr>
          <w:b/>
          <w:lang w:val="uk-UA"/>
        </w:rPr>
      </w:pPr>
      <w:proofErr w:type="spellStart"/>
      <w:r w:rsidRPr="00A4148E">
        <w:rPr>
          <w:b/>
        </w:rPr>
        <w:t>Сільський</w:t>
      </w:r>
      <w:proofErr w:type="spellEnd"/>
      <w:r w:rsidRPr="00A4148E">
        <w:rPr>
          <w:b/>
        </w:rPr>
        <w:t xml:space="preserve"> голова                                               </w:t>
      </w:r>
      <w:r w:rsidRPr="00A4148E">
        <w:rPr>
          <w:b/>
        </w:rPr>
        <w:tab/>
        <w:t>Михайло ЦИХУЛЯК</w:t>
      </w: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4B0D1C92" wp14:editId="510DE5FA">
            <wp:extent cx="469265" cy="635635"/>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302</w:t>
      </w:r>
    </w:p>
    <w:p w:rsidR="006E5E64" w:rsidRDefault="006E5E64" w:rsidP="006E5E64">
      <w:pPr>
        <w:suppressAutoHyphens/>
        <w:jc w:val="center"/>
        <w:rPr>
          <w:rFonts w:eastAsia="SimSun"/>
          <w:noProof/>
          <w:kern w:val="2"/>
          <w:lang w:val="uk-UA" w:eastAsia="uk-UA"/>
        </w:rPr>
      </w:pPr>
    </w:p>
    <w:p w:rsidR="006E5E64" w:rsidRDefault="006E5E64" w:rsidP="006E5E64">
      <w:pPr>
        <w:pStyle w:val="1"/>
        <w:spacing w:after="0"/>
        <w:rPr>
          <w:b/>
        </w:rPr>
      </w:pPr>
      <w:r w:rsidRPr="00951E1A">
        <w:rPr>
          <w:b/>
        </w:rPr>
        <w:t xml:space="preserve">Про надання дозволу </w:t>
      </w:r>
      <w:r>
        <w:rPr>
          <w:b/>
        </w:rPr>
        <w:t>н</w:t>
      </w:r>
      <w:r w:rsidRPr="00951E1A">
        <w:rPr>
          <w:b/>
        </w:rPr>
        <w:t>а</w:t>
      </w:r>
      <w:r>
        <w:rPr>
          <w:b/>
        </w:rPr>
        <w:t xml:space="preserve"> </w:t>
      </w:r>
      <w:r w:rsidRPr="00951E1A">
        <w:rPr>
          <w:b/>
        </w:rPr>
        <w:t>видалення</w:t>
      </w:r>
    </w:p>
    <w:p w:rsidR="006E5E64" w:rsidRPr="00951E1A" w:rsidRDefault="006E5E64" w:rsidP="006E5E64">
      <w:pPr>
        <w:pStyle w:val="1"/>
        <w:spacing w:after="0"/>
        <w:rPr>
          <w:b/>
        </w:rPr>
      </w:pPr>
      <w:r w:rsidRPr="00951E1A">
        <w:rPr>
          <w:b/>
        </w:rPr>
        <w:t>зелених насаджень</w:t>
      </w:r>
      <w:r>
        <w:rPr>
          <w:b/>
        </w:rPr>
        <w:t xml:space="preserve"> </w:t>
      </w:r>
      <w:r w:rsidRPr="00951E1A">
        <w:rPr>
          <w:b/>
        </w:rPr>
        <w:t xml:space="preserve">у с. </w:t>
      </w:r>
      <w:r>
        <w:rPr>
          <w:b/>
        </w:rPr>
        <w:t>Красів</w:t>
      </w:r>
    </w:p>
    <w:p w:rsidR="006E5E64" w:rsidRPr="00951E1A" w:rsidRDefault="006E5E64" w:rsidP="006E5E64">
      <w:pPr>
        <w:pStyle w:val="1"/>
        <w:spacing w:after="0"/>
        <w:rPr>
          <w:b/>
        </w:rPr>
      </w:pPr>
    </w:p>
    <w:p w:rsidR="006E5E64" w:rsidRPr="00217980" w:rsidRDefault="006E5E64" w:rsidP="006E5E64">
      <w:pPr>
        <w:ind w:firstLine="720"/>
        <w:jc w:val="both"/>
        <w:rPr>
          <w:sz w:val="23"/>
          <w:szCs w:val="23"/>
          <w:shd w:val="clear" w:color="auto" w:fill="FFFFFF"/>
          <w:lang w:val="uk-UA"/>
        </w:rPr>
      </w:pPr>
      <w:r w:rsidRPr="00217980">
        <w:rPr>
          <w:sz w:val="23"/>
          <w:szCs w:val="23"/>
          <w:lang w:val="uk-UA"/>
        </w:rPr>
        <w:t xml:space="preserve">Розглянувши звернення старости </w:t>
      </w:r>
      <w:proofErr w:type="spellStart"/>
      <w:r w:rsidRPr="00217980">
        <w:rPr>
          <w:sz w:val="23"/>
          <w:szCs w:val="23"/>
          <w:lang w:val="uk-UA"/>
        </w:rPr>
        <w:t>Кр</w:t>
      </w:r>
      <w:r>
        <w:rPr>
          <w:sz w:val="23"/>
          <w:szCs w:val="23"/>
          <w:lang w:val="uk-UA"/>
        </w:rPr>
        <w:t>асі</w:t>
      </w:r>
      <w:r w:rsidRPr="00217980">
        <w:rPr>
          <w:sz w:val="23"/>
          <w:szCs w:val="23"/>
          <w:lang w:val="uk-UA"/>
        </w:rPr>
        <w:t>вського</w:t>
      </w:r>
      <w:proofErr w:type="spellEnd"/>
      <w:r w:rsidRPr="00217980">
        <w:rPr>
          <w:sz w:val="23"/>
          <w:szCs w:val="23"/>
          <w:lang w:val="uk-UA"/>
        </w:rPr>
        <w:t xml:space="preserve"> </w:t>
      </w:r>
      <w:proofErr w:type="spellStart"/>
      <w:r w:rsidRPr="00217980">
        <w:rPr>
          <w:sz w:val="23"/>
          <w:szCs w:val="23"/>
          <w:lang w:val="uk-UA"/>
        </w:rPr>
        <w:t>старостинського</w:t>
      </w:r>
      <w:proofErr w:type="spellEnd"/>
      <w:r w:rsidRPr="00217980">
        <w:rPr>
          <w:sz w:val="23"/>
          <w:szCs w:val="23"/>
          <w:lang w:val="uk-UA"/>
        </w:rPr>
        <w:t xml:space="preserve"> округу С. Кохан про </w:t>
      </w:r>
      <w:proofErr w:type="spellStart"/>
      <w:r w:rsidRPr="00217980">
        <w:rPr>
          <w:sz w:val="23"/>
          <w:szCs w:val="23"/>
        </w:rPr>
        <w:t>надання</w:t>
      </w:r>
      <w:proofErr w:type="spellEnd"/>
      <w:r w:rsidRPr="00217980">
        <w:rPr>
          <w:sz w:val="23"/>
          <w:szCs w:val="23"/>
        </w:rPr>
        <w:t xml:space="preserve"> </w:t>
      </w:r>
      <w:proofErr w:type="spellStart"/>
      <w:r w:rsidRPr="00217980">
        <w:rPr>
          <w:sz w:val="23"/>
          <w:szCs w:val="23"/>
        </w:rPr>
        <w:t>дозволу</w:t>
      </w:r>
      <w:proofErr w:type="spellEnd"/>
      <w:r w:rsidRPr="00217980">
        <w:rPr>
          <w:sz w:val="23"/>
          <w:szCs w:val="23"/>
        </w:rPr>
        <w:t xml:space="preserve"> на </w:t>
      </w:r>
      <w:proofErr w:type="spellStart"/>
      <w:r w:rsidRPr="00217980">
        <w:rPr>
          <w:sz w:val="23"/>
          <w:szCs w:val="23"/>
        </w:rPr>
        <w:t>видалення</w:t>
      </w:r>
      <w:proofErr w:type="spellEnd"/>
      <w:r w:rsidRPr="00217980">
        <w:rPr>
          <w:sz w:val="23"/>
          <w:szCs w:val="23"/>
        </w:rPr>
        <w:t xml:space="preserve"> </w:t>
      </w:r>
      <w:proofErr w:type="spellStart"/>
      <w:r w:rsidRPr="00217980">
        <w:rPr>
          <w:sz w:val="23"/>
          <w:szCs w:val="23"/>
        </w:rPr>
        <w:t>зелених</w:t>
      </w:r>
      <w:proofErr w:type="spellEnd"/>
      <w:r w:rsidRPr="00217980">
        <w:rPr>
          <w:sz w:val="23"/>
          <w:szCs w:val="23"/>
        </w:rPr>
        <w:t xml:space="preserve"> </w:t>
      </w:r>
      <w:proofErr w:type="spellStart"/>
      <w:r w:rsidRPr="00217980">
        <w:rPr>
          <w:sz w:val="23"/>
          <w:szCs w:val="23"/>
        </w:rPr>
        <w:t>насаджень</w:t>
      </w:r>
      <w:proofErr w:type="spellEnd"/>
      <w:r w:rsidRPr="00217980">
        <w:rPr>
          <w:sz w:val="23"/>
          <w:szCs w:val="23"/>
          <w:lang w:val="uk-UA"/>
        </w:rPr>
        <w:t xml:space="preserve"> </w:t>
      </w:r>
      <w:r w:rsidRPr="00217980">
        <w:rPr>
          <w:sz w:val="23"/>
          <w:szCs w:val="23"/>
        </w:rPr>
        <w:t xml:space="preserve">в </w:t>
      </w:r>
      <w:proofErr w:type="spellStart"/>
      <w:r w:rsidRPr="00217980">
        <w:rPr>
          <w:sz w:val="23"/>
          <w:szCs w:val="23"/>
        </w:rPr>
        <w:t>урочищі</w:t>
      </w:r>
      <w:proofErr w:type="spellEnd"/>
      <w:r w:rsidRPr="00217980">
        <w:rPr>
          <w:sz w:val="23"/>
          <w:szCs w:val="23"/>
        </w:rPr>
        <w:t xml:space="preserve"> «</w:t>
      </w:r>
      <w:proofErr w:type="spellStart"/>
      <w:r w:rsidRPr="00217980">
        <w:rPr>
          <w:sz w:val="23"/>
          <w:szCs w:val="23"/>
        </w:rPr>
        <w:t>Сущин</w:t>
      </w:r>
      <w:proofErr w:type="spellEnd"/>
      <w:r w:rsidRPr="00217980">
        <w:rPr>
          <w:sz w:val="23"/>
          <w:szCs w:val="23"/>
        </w:rPr>
        <w:t xml:space="preserve">» с. </w:t>
      </w:r>
      <w:r w:rsidRPr="00217980">
        <w:rPr>
          <w:sz w:val="23"/>
          <w:szCs w:val="23"/>
          <w:lang w:val="uk-UA"/>
        </w:rPr>
        <w:t xml:space="preserve">Красів з метою забезпечення безперешкодного проїзду транспортних засобів по дорозі комунальної власності, відповідно до </w:t>
      </w:r>
      <w:proofErr w:type="spellStart"/>
      <w:r w:rsidRPr="00217980">
        <w:rPr>
          <w:sz w:val="23"/>
          <w:szCs w:val="23"/>
          <w:lang w:val="uk-UA"/>
        </w:rPr>
        <w:t>п.п</w:t>
      </w:r>
      <w:proofErr w:type="spellEnd"/>
      <w:r w:rsidRPr="00217980">
        <w:rPr>
          <w:sz w:val="23"/>
          <w:szCs w:val="23"/>
          <w:lang w:val="uk-UA"/>
        </w:rPr>
        <w:t>. 7) п. а) ст. 30 Закону України «Про місцеве самоврядування в Україні», ст. 28 Закону України «Про благоустрій населених пунктів», п. 4 Порядку видалення дерев, кущів, газонів і квітників у населених пунктах, затвердженого постановою Кабінету Міністрів України від 01.08.2006 року №1045, беручи до уваги акти обстеження зелених насаджень, що підлягають видаленню, від 10 квітня 2023 року, виконавчий комітет сільської ради</w:t>
      </w:r>
    </w:p>
    <w:p w:rsidR="006E5E64" w:rsidRPr="00217980" w:rsidRDefault="006E5E64" w:rsidP="006E5E64">
      <w:pPr>
        <w:jc w:val="both"/>
        <w:rPr>
          <w:sz w:val="23"/>
          <w:szCs w:val="23"/>
          <w:lang w:val="uk-UA"/>
        </w:rPr>
      </w:pPr>
    </w:p>
    <w:p w:rsidR="006E5E64" w:rsidRPr="00217980" w:rsidRDefault="006E5E64" w:rsidP="006E5E64">
      <w:pPr>
        <w:jc w:val="center"/>
        <w:rPr>
          <w:b/>
          <w:sz w:val="23"/>
          <w:szCs w:val="23"/>
          <w:lang w:val="uk-UA"/>
        </w:rPr>
      </w:pPr>
      <w:r w:rsidRPr="00217980">
        <w:rPr>
          <w:b/>
          <w:sz w:val="23"/>
          <w:szCs w:val="23"/>
          <w:lang w:val="uk-UA"/>
        </w:rPr>
        <w:t>ВИРІШИВ:</w:t>
      </w:r>
    </w:p>
    <w:p w:rsidR="006E5E64" w:rsidRPr="00217980" w:rsidRDefault="006E5E64" w:rsidP="006E5E64">
      <w:pPr>
        <w:jc w:val="center"/>
        <w:rPr>
          <w:b/>
          <w:sz w:val="23"/>
          <w:szCs w:val="23"/>
          <w:lang w:val="uk-UA"/>
        </w:rPr>
      </w:pPr>
    </w:p>
    <w:p w:rsidR="006E5E64" w:rsidRPr="005A7F4B" w:rsidRDefault="006E5E64" w:rsidP="006E5E64">
      <w:pPr>
        <w:ind w:firstLine="708"/>
        <w:jc w:val="both"/>
        <w:rPr>
          <w:bCs/>
          <w:sz w:val="23"/>
          <w:szCs w:val="23"/>
          <w:shd w:val="clear" w:color="auto" w:fill="FFFFFF"/>
          <w:lang w:val="uk-UA"/>
        </w:rPr>
      </w:pPr>
      <w:r w:rsidRPr="00217980">
        <w:rPr>
          <w:sz w:val="23"/>
          <w:szCs w:val="23"/>
          <w:lang w:val="uk-UA"/>
        </w:rPr>
        <w:t xml:space="preserve">1. Надати старості </w:t>
      </w:r>
      <w:proofErr w:type="spellStart"/>
      <w:r w:rsidRPr="00217980">
        <w:rPr>
          <w:sz w:val="23"/>
          <w:szCs w:val="23"/>
          <w:lang w:val="uk-UA"/>
        </w:rPr>
        <w:t>Кр</w:t>
      </w:r>
      <w:r>
        <w:rPr>
          <w:sz w:val="23"/>
          <w:szCs w:val="23"/>
          <w:lang w:val="uk-UA"/>
        </w:rPr>
        <w:t>ас</w:t>
      </w:r>
      <w:r w:rsidRPr="00217980">
        <w:rPr>
          <w:sz w:val="23"/>
          <w:szCs w:val="23"/>
          <w:lang w:val="uk-UA"/>
        </w:rPr>
        <w:t>івського</w:t>
      </w:r>
      <w:proofErr w:type="spellEnd"/>
      <w:r w:rsidRPr="00217980">
        <w:rPr>
          <w:sz w:val="23"/>
          <w:szCs w:val="23"/>
          <w:lang w:val="uk-UA"/>
        </w:rPr>
        <w:t xml:space="preserve"> </w:t>
      </w:r>
      <w:proofErr w:type="spellStart"/>
      <w:r w:rsidRPr="00217980">
        <w:rPr>
          <w:sz w:val="23"/>
          <w:szCs w:val="23"/>
          <w:lang w:val="uk-UA"/>
        </w:rPr>
        <w:t>старостинського</w:t>
      </w:r>
      <w:proofErr w:type="spellEnd"/>
      <w:r w:rsidRPr="00217980">
        <w:rPr>
          <w:sz w:val="23"/>
          <w:szCs w:val="23"/>
          <w:lang w:val="uk-UA"/>
        </w:rPr>
        <w:t xml:space="preserve"> округу С. Кохан дозвіл на видалення зелених насаджень, які вказані у акті обстеження зелених насаджень, що підлягають видаленню, від 02 вересня 2024 року, а саме: </w:t>
      </w:r>
      <w:r w:rsidRPr="005A7F4B">
        <w:rPr>
          <w:sz w:val="23"/>
          <w:szCs w:val="23"/>
          <w:lang w:val="uk-UA"/>
        </w:rPr>
        <w:t>а саме: верба – 1 штука, вільха – 2 штуки, також чагарник</w:t>
      </w:r>
      <w:r w:rsidRPr="00217980">
        <w:rPr>
          <w:sz w:val="23"/>
          <w:szCs w:val="23"/>
          <w:lang w:val="uk-UA"/>
        </w:rPr>
        <w:t>ів, кущів та іншої деревно-чагарникової або лісової рослинності</w:t>
      </w:r>
      <w:r w:rsidRPr="005A7F4B">
        <w:rPr>
          <w:sz w:val="23"/>
          <w:szCs w:val="23"/>
          <w:lang w:val="uk-UA"/>
        </w:rPr>
        <w:t>, які розташовані в урочищі «</w:t>
      </w:r>
      <w:proofErr w:type="spellStart"/>
      <w:r w:rsidRPr="005A7F4B">
        <w:rPr>
          <w:sz w:val="23"/>
          <w:szCs w:val="23"/>
          <w:lang w:val="uk-UA"/>
        </w:rPr>
        <w:t>Сущин</w:t>
      </w:r>
      <w:proofErr w:type="spellEnd"/>
      <w:r w:rsidRPr="005A7F4B">
        <w:rPr>
          <w:sz w:val="23"/>
          <w:szCs w:val="23"/>
          <w:lang w:val="uk-UA"/>
        </w:rPr>
        <w:t xml:space="preserve">» с. </w:t>
      </w:r>
      <w:r w:rsidRPr="00217980">
        <w:rPr>
          <w:sz w:val="23"/>
          <w:szCs w:val="23"/>
          <w:lang w:val="uk-UA"/>
        </w:rPr>
        <w:t xml:space="preserve">Красів </w:t>
      </w:r>
      <w:proofErr w:type="spellStart"/>
      <w:r w:rsidRPr="005A7F4B">
        <w:rPr>
          <w:sz w:val="23"/>
          <w:szCs w:val="23"/>
          <w:lang w:val="uk-UA"/>
        </w:rPr>
        <w:t>Стрийського</w:t>
      </w:r>
      <w:proofErr w:type="spellEnd"/>
      <w:r w:rsidRPr="005A7F4B">
        <w:rPr>
          <w:sz w:val="23"/>
          <w:szCs w:val="23"/>
          <w:lang w:val="uk-UA"/>
        </w:rPr>
        <w:t xml:space="preserve"> району Львівської області</w:t>
      </w:r>
      <w:r w:rsidRPr="00217980">
        <w:rPr>
          <w:sz w:val="23"/>
          <w:szCs w:val="23"/>
          <w:lang w:val="uk-UA"/>
        </w:rPr>
        <w:t xml:space="preserve"> з метою забезпечення безперешкодного проїзду транспортних засобів по дорозі комунальної власності, оскільки в</w:t>
      </w:r>
      <w:r w:rsidRPr="005A7F4B">
        <w:rPr>
          <w:sz w:val="23"/>
          <w:szCs w:val="23"/>
          <w:lang w:val="uk-UA"/>
        </w:rPr>
        <w:t xml:space="preserve">казані дерева </w:t>
      </w:r>
      <w:r w:rsidRPr="00217980">
        <w:rPr>
          <w:sz w:val="23"/>
          <w:szCs w:val="23"/>
          <w:lang w:val="uk-UA"/>
        </w:rPr>
        <w:t xml:space="preserve">та інша рослинність </w:t>
      </w:r>
      <w:r w:rsidRPr="005A7F4B">
        <w:rPr>
          <w:sz w:val="23"/>
          <w:szCs w:val="23"/>
          <w:lang w:val="uk-UA"/>
        </w:rPr>
        <w:t xml:space="preserve">зросли як </w:t>
      </w:r>
      <w:proofErr w:type="spellStart"/>
      <w:r w:rsidRPr="005A7F4B">
        <w:rPr>
          <w:sz w:val="23"/>
          <w:szCs w:val="23"/>
          <w:lang w:val="uk-UA"/>
        </w:rPr>
        <w:t>самозасіви</w:t>
      </w:r>
      <w:proofErr w:type="spellEnd"/>
      <w:r w:rsidRPr="005A7F4B">
        <w:rPr>
          <w:sz w:val="23"/>
          <w:szCs w:val="23"/>
          <w:lang w:val="uk-UA"/>
        </w:rPr>
        <w:t>, частина з них є фаутними</w:t>
      </w:r>
      <w:r w:rsidRPr="00217980">
        <w:rPr>
          <w:sz w:val="23"/>
          <w:szCs w:val="23"/>
          <w:lang w:val="uk-UA"/>
        </w:rPr>
        <w:t xml:space="preserve">, </w:t>
      </w:r>
      <w:proofErr w:type="spellStart"/>
      <w:r w:rsidRPr="005A7F4B">
        <w:rPr>
          <w:sz w:val="23"/>
          <w:szCs w:val="23"/>
          <w:lang w:val="uk-UA"/>
        </w:rPr>
        <w:t>сухостійкими</w:t>
      </w:r>
      <w:proofErr w:type="spellEnd"/>
      <w:r w:rsidRPr="00217980">
        <w:rPr>
          <w:sz w:val="23"/>
          <w:szCs w:val="23"/>
          <w:lang w:val="uk-UA"/>
        </w:rPr>
        <w:t xml:space="preserve"> та гнилими</w:t>
      </w:r>
      <w:r w:rsidRPr="005A7F4B">
        <w:rPr>
          <w:sz w:val="23"/>
          <w:szCs w:val="23"/>
          <w:lang w:val="uk-UA"/>
        </w:rPr>
        <w:t>, поломани</w:t>
      </w:r>
      <w:r w:rsidRPr="00217980">
        <w:rPr>
          <w:sz w:val="23"/>
          <w:szCs w:val="23"/>
          <w:lang w:val="uk-UA"/>
        </w:rPr>
        <w:t>ми</w:t>
      </w:r>
      <w:r w:rsidRPr="005A7F4B">
        <w:rPr>
          <w:sz w:val="23"/>
          <w:szCs w:val="23"/>
          <w:lang w:val="uk-UA"/>
        </w:rPr>
        <w:t xml:space="preserve"> буревієм</w:t>
      </w:r>
      <w:r w:rsidRPr="00217980">
        <w:rPr>
          <w:sz w:val="23"/>
          <w:szCs w:val="23"/>
          <w:lang w:val="uk-UA"/>
        </w:rPr>
        <w:t xml:space="preserve">, </w:t>
      </w:r>
      <w:r w:rsidRPr="005A7F4B">
        <w:rPr>
          <w:sz w:val="23"/>
          <w:szCs w:val="23"/>
          <w:lang w:val="uk-UA"/>
        </w:rPr>
        <w:t xml:space="preserve">досягнули вікової межі. Відтак, зазначені зелені насадження є аварійно-небезпечними, оскільки створюють ризики </w:t>
      </w:r>
      <w:r w:rsidRPr="005A7F4B">
        <w:rPr>
          <w:rFonts w:eastAsia="Calibri"/>
          <w:sz w:val="23"/>
          <w:szCs w:val="23"/>
          <w:lang w:val="uk-UA"/>
        </w:rPr>
        <w:t xml:space="preserve">можливого падіння і завдання шкоди життю і здоров’ю людей. </w:t>
      </w:r>
      <w:r w:rsidRPr="005A7F4B">
        <w:rPr>
          <w:bCs/>
          <w:sz w:val="23"/>
          <w:szCs w:val="23"/>
          <w:shd w:val="clear" w:color="auto" w:fill="FFFFFF"/>
          <w:lang w:val="uk-UA"/>
        </w:rPr>
        <w:t xml:space="preserve">Окрім цього, внаслідок наявності дерев </w:t>
      </w:r>
      <w:r w:rsidRPr="00217980">
        <w:rPr>
          <w:bCs/>
          <w:sz w:val="23"/>
          <w:szCs w:val="23"/>
          <w:shd w:val="clear" w:color="auto" w:fill="FFFFFF"/>
          <w:lang w:val="uk-UA"/>
        </w:rPr>
        <w:t>і</w:t>
      </w:r>
      <w:r w:rsidRPr="005A7F4B">
        <w:rPr>
          <w:bCs/>
          <w:sz w:val="23"/>
          <w:szCs w:val="23"/>
          <w:shd w:val="clear" w:color="auto" w:fill="FFFFFF"/>
          <w:lang w:val="uk-UA"/>
        </w:rPr>
        <w:t xml:space="preserve"> </w:t>
      </w:r>
      <w:r w:rsidRPr="005A7F4B">
        <w:rPr>
          <w:sz w:val="23"/>
          <w:szCs w:val="23"/>
          <w:shd w:val="clear" w:color="auto" w:fill="FFFFFF"/>
          <w:lang w:val="uk-UA"/>
        </w:rPr>
        <w:t>проникнення їх коренів та</w:t>
      </w:r>
      <w:r w:rsidRPr="00217980">
        <w:rPr>
          <w:sz w:val="23"/>
          <w:szCs w:val="23"/>
          <w:shd w:val="clear" w:color="auto" w:fill="FFFFFF"/>
        </w:rPr>
        <w:t> </w:t>
      </w:r>
      <w:r w:rsidRPr="005A7F4B">
        <w:rPr>
          <w:sz w:val="23"/>
          <w:szCs w:val="23"/>
          <w:shd w:val="clear" w:color="auto" w:fill="FFFFFF"/>
          <w:lang w:val="uk-UA"/>
        </w:rPr>
        <w:t xml:space="preserve">значний нахил </w:t>
      </w:r>
      <w:r w:rsidRPr="005A7F4B">
        <w:rPr>
          <w:rStyle w:val="ac"/>
          <w:bCs/>
          <w:sz w:val="23"/>
          <w:szCs w:val="23"/>
          <w:shd w:val="clear" w:color="auto" w:fill="FFFFFF"/>
          <w:lang w:val="uk-UA"/>
        </w:rPr>
        <w:t>гілок дерев</w:t>
      </w:r>
      <w:r w:rsidRPr="00217980">
        <w:rPr>
          <w:sz w:val="23"/>
          <w:szCs w:val="23"/>
          <w:shd w:val="clear" w:color="auto" w:fill="FFFFFF"/>
        </w:rPr>
        <w:t> </w:t>
      </w:r>
      <w:r w:rsidRPr="005A7F4B">
        <w:rPr>
          <w:sz w:val="23"/>
          <w:szCs w:val="23"/>
          <w:shd w:val="clear" w:color="auto" w:fill="FFFFFF"/>
          <w:lang w:val="uk-UA"/>
        </w:rPr>
        <w:t>на дорогу</w:t>
      </w:r>
      <w:r w:rsidRPr="00217980">
        <w:rPr>
          <w:sz w:val="23"/>
          <w:szCs w:val="23"/>
          <w:shd w:val="clear" w:color="auto" w:fill="FFFFFF"/>
          <w:lang w:val="uk-UA"/>
        </w:rPr>
        <w:t xml:space="preserve"> комунальної власності, наявності на ній чи вздовж узбіччя іншої </w:t>
      </w:r>
      <w:r w:rsidRPr="00217980">
        <w:rPr>
          <w:sz w:val="23"/>
          <w:szCs w:val="23"/>
          <w:lang w:val="uk-UA"/>
        </w:rPr>
        <w:t>деревно-чагарникової або лісової рослинності,</w:t>
      </w:r>
      <w:r w:rsidRPr="00217980">
        <w:rPr>
          <w:sz w:val="23"/>
          <w:szCs w:val="23"/>
          <w:shd w:val="clear" w:color="auto" w:fill="FFFFFF"/>
          <w:lang w:val="uk-UA"/>
        </w:rPr>
        <w:t xml:space="preserve"> </w:t>
      </w:r>
      <w:r w:rsidRPr="005A7F4B">
        <w:rPr>
          <w:sz w:val="23"/>
          <w:szCs w:val="23"/>
          <w:shd w:val="clear" w:color="auto" w:fill="FFFFFF"/>
          <w:lang w:val="uk-UA"/>
        </w:rPr>
        <w:t>є утрудненим або неможливим транспортних засобів</w:t>
      </w:r>
      <w:r w:rsidRPr="00217980">
        <w:rPr>
          <w:sz w:val="23"/>
          <w:szCs w:val="23"/>
          <w:shd w:val="clear" w:color="auto" w:fill="FFFFFF"/>
          <w:lang w:val="uk-UA"/>
        </w:rPr>
        <w:t xml:space="preserve"> до присадибних ділянок громадян</w:t>
      </w:r>
      <w:r w:rsidRPr="005A7F4B">
        <w:rPr>
          <w:bCs/>
          <w:sz w:val="23"/>
          <w:szCs w:val="23"/>
          <w:shd w:val="clear" w:color="auto" w:fill="FFFFFF"/>
          <w:lang w:val="uk-UA"/>
        </w:rPr>
        <w:t>.</w:t>
      </w:r>
    </w:p>
    <w:p w:rsidR="006E5E64" w:rsidRPr="00217980" w:rsidRDefault="006E5E64" w:rsidP="006E5E64">
      <w:pPr>
        <w:ind w:firstLine="708"/>
        <w:jc w:val="both"/>
        <w:rPr>
          <w:sz w:val="23"/>
          <w:szCs w:val="23"/>
          <w:lang w:val="uk-UA"/>
        </w:rPr>
      </w:pPr>
      <w:r w:rsidRPr="005A7F4B">
        <w:rPr>
          <w:bCs/>
          <w:sz w:val="23"/>
          <w:szCs w:val="23"/>
          <w:shd w:val="clear" w:color="auto" w:fill="FFFFFF"/>
          <w:lang w:val="uk-UA"/>
        </w:rPr>
        <w:t xml:space="preserve">А тому, </w:t>
      </w:r>
      <w:r w:rsidRPr="005A7F4B">
        <w:rPr>
          <w:sz w:val="23"/>
          <w:szCs w:val="23"/>
          <w:lang w:val="uk-UA"/>
        </w:rPr>
        <w:t xml:space="preserve">з метою запобігання виникненню аварійних ситуацій, пов’язаних із можливим падінням цих дерев, уникнення небезпеки завдання </w:t>
      </w:r>
      <w:r w:rsidRPr="005A7F4B">
        <w:rPr>
          <w:rFonts w:eastAsia="Calibri"/>
          <w:sz w:val="23"/>
          <w:szCs w:val="23"/>
          <w:lang w:val="uk-UA"/>
        </w:rPr>
        <w:t>шкоди життю і здоров’ю людей</w:t>
      </w:r>
      <w:r w:rsidRPr="00217980">
        <w:rPr>
          <w:rFonts w:eastAsia="Calibri"/>
          <w:sz w:val="23"/>
          <w:szCs w:val="23"/>
          <w:lang w:val="uk-UA"/>
        </w:rPr>
        <w:t xml:space="preserve">, </w:t>
      </w:r>
      <w:r w:rsidRPr="00217980">
        <w:rPr>
          <w:sz w:val="23"/>
          <w:szCs w:val="23"/>
          <w:lang w:val="uk-UA"/>
        </w:rPr>
        <w:t xml:space="preserve">забезпечення безперешкодного проїзду транспортних засобів по даній дорозі, </w:t>
      </w:r>
      <w:r w:rsidRPr="005A7F4B">
        <w:rPr>
          <w:sz w:val="23"/>
          <w:szCs w:val="23"/>
          <w:lang w:val="uk-UA"/>
        </w:rPr>
        <w:t xml:space="preserve">є необхідність </w:t>
      </w:r>
      <w:r w:rsidRPr="00217980">
        <w:rPr>
          <w:sz w:val="23"/>
          <w:szCs w:val="23"/>
          <w:lang w:val="uk-UA"/>
        </w:rPr>
        <w:t xml:space="preserve">у </w:t>
      </w:r>
      <w:r w:rsidRPr="005A7F4B">
        <w:rPr>
          <w:sz w:val="23"/>
          <w:szCs w:val="23"/>
          <w:lang w:val="uk-UA"/>
        </w:rPr>
        <w:t>їх видаленн</w:t>
      </w:r>
      <w:r w:rsidRPr="00217980">
        <w:rPr>
          <w:sz w:val="23"/>
          <w:szCs w:val="23"/>
          <w:lang w:val="uk-UA"/>
        </w:rPr>
        <w:t>і та утилізації.</w:t>
      </w:r>
    </w:p>
    <w:p w:rsidR="006E5E64" w:rsidRPr="00413112" w:rsidRDefault="006E5E64" w:rsidP="006E5E64">
      <w:pPr>
        <w:pStyle w:val="a3"/>
        <w:shd w:val="clear" w:color="auto" w:fill="FFFFFF"/>
        <w:spacing w:before="0" w:beforeAutospacing="0" w:after="0" w:afterAutospacing="0"/>
        <w:ind w:firstLine="708"/>
        <w:jc w:val="both"/>
        <w:rPr>
          <w:rFonts w:ascii="Arial" w:hAnsi="Arial" w:cs="Arial"/>
          <w:sz w:val="23"/>
          <w:szCs w:val="23"/>
          <w:lang w:val="uk-UA"/>
        </w:rPr>
      </w:pPr>
      <w:r w:rsidRPr="00217980">
        <w:rPr>
          <w:sz w:val="23"/>
          <w:szCs w:val="23"/>
          <w:bdr w:val="none" w:sz="0" w:space="0" w:color="auto" w:frame="1"/>
          <w:shd w:val="clear" w:color="auto" w:fill="FFFFFF"/>
          <w:lang w:val="uk-UA"/>
        </w:rPr>
        <w:t>2.</w:t>
      </w:r>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Видалення</w:t>
      </w:r>
      <w:proofErr w:type="spellEnd"/>
      <w:r w:rsidRPr="00217980">
        <w:rPr>
          <w:sz w:val="23"/>
          <w:szCs w:val="23"/>
          <w:bdr w:val="none" w:sz="0" w:space="0" w:color="auto" w:frame="1"/>
          <w:shd w:val="clear" w:color="auto" w:fill="FFFFFF"/>
        </w:rPr>
        <w:t xml:space="preserve"> </w:t>
      </w:r>
      <w:r w:rsidRPr="00217980">
        <w:rPr>
          <w:sz w:val="23"/>
          <w:szCs w:val="23"/>
          <w:bdr w:val="none" w:sz="0" w:space="0" w:color="auto" w:frame="1"/>
          <w:shd w:val="clear" w:color="auto" w:fill="FFFFFF"/>
          <w:lang w:val="uk-UA"/>
        </w:rPr>
        <w:t xml:space="preserve">зелених насаджень </w:t>
      </w:r>
      <w:proofErr w:type="spellStart"/>
      <w:r w:rsidRPr="00217980">
        <w:rPr>
          <w:sz w:val="23"/>
          <w:szCs w:val="23"/>
          <w:bdr w:val="none" w:sz="0" w:space="0" w:color="auto" w:frame="1"/>
          <w:shd w:val="clear" w:color="auto" w:fill="FFFFFF"/>
        </w:rPr>
        <w:t>здійснити</w:t>
      </w:r>
      <w:proofErr w:type="spellEnd"/>
      <w:r w:rsidRPr="00217980">
        <w:rPr>
          <w:sz w:val="23"/>
          <w:szCs w:val="23"/>
          <w:bdr w:val="none" w:sz="0" w:space="0" w:color="auto" w:frame="1"/>
          <w:shd w:val="clear" w:color="auto" w:fill="FFFFFF"/>
        </w:rPr>
        <w:t xml:space="preserve"> без </w:t>
      </w:r>
      <w:proofErr w:type="spellStart"/>
      <w:r w:rsidRPr="00217980">
        <w:rPr>
          <w:sz w:val="23"/>
          <w:szCs w:val="23"/>
          <w:bdr w:val="none" w:sz="0" w:space="0" w:color="auto" w:frame="1"/>
          <w:shd w:val="clear" w:color="auto" w:fill="FFFFFF"/>
        </w:rPr>
        <w:t>сплати</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їх</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відновної</w:t>
      </w:r>
      <w:proofErr w:type="spellEnd"/>
      <w:r w:rsidRPr="00217980">
        <w:rPr>
          <w:sz w:val="23"/>
          <w:szCs w:val="23"/>
          <w:bdr w:val="none" w:sz="0" w:space="0" w:color="auto" w:frame="1"/>
          <w:shd w:val="clear" w:color="auto" w:fill="FFFFFF"/>
        </w:rPr>
        <w:t xml:space="preserve"> </w:t>
      </w:r>
      <w:proofErr w:type="spellStart"/>
      <w:r w:rsidRPr="00217980">
        <w:rPr>
          <w:sz w:val="23"/>
          <w:szCs w:val="23"/>
          <w:bdr w:val="none" w:sz="0" w:space="0" w:color="auto" w:frame="1"/>
          <w:shd w:val="clear" w:color="auto" w:fill="FFFFFF"/>
        </w:rPr>
        <w:t>вартості</w:t>
      </w:r>
      <w:proofErr w:type="spellEnd"/>
      <w:r>
        <w:rPr>
          <w:sz w:val="23"/>
          <w:szCs w:val="23"/>
          <w:bdr w:val="none" w:sz="0" w:space="0" w:color="auto" w:frame="1"/>
          <w:shd w:val="clear" w:color="auto" w:fill="FFFFFF"/>
          <w:lang w:val="uk-UA"/>
        </w:rPr>
        <w:t>.</w:t>
      </w:r>
    </w:p>
    <w:p w:rsidR="006E5E64" w:rsidRPr="00217980" w:rsidRDefault="006E5E64" w:rsidP="006E5E64">
      <w:pPr>
        <w:ind w:firstLine="708"/>
        <w:jc w:val="both"/>
        <w:rPr>
          <w:sz w:val="23"/>
          <w:szCs w:val="23"/>
          <w:lang w:val="uk-UA"/>
        </w:rPr>
      </w:pPr>
      <w:r w:rsidRPr="00217980">
        <w:rPr>
          <w:sz w:val="23"/>
          <w:szCs w:val="23"/>
          <w:lang w:val="uk-UA"/>
        </w:rPr>
        <w:t xml:space="preserve">3. Старості </w:t>
      </w:r>
      <w:proofErr w:type="spellStart"/>
      <w:r w:rsidRPr="00217980">
        <w:rPr>
          <w:sz w:val="23"/>
          <w:szCs w:val="23"/>
          <w:lang w:val="uk-UA"/>
        </w:rPr>
        <w:t>Кр</w:t>
      </w:r>
      <w:r>
        <w:rPr>
          <w:sz w:val="23"/>
          <w:szCs w:val="23"/>
          <w:lang w:val="uk-UA"/>
        </w:rPr>
        <w:t>ас</w:t>
      </w:r>
      <w:r w:rsidRPr="00217980">
        <w:rPr>
          <w:sz w:val="23"/>
          <w:szCs w:val="23"/>
          <w:lang w:val="uk-UA"/>
        </w:rPr>
        <w:t>івського</w:t>
      </w:r>
      <w:proofErr w:type="spellEnd"/>
      <w:r w:rsidRPr="00217980">
        <w:rPr>
          <w:sz w:val="23"/>
          <w:szCs w:val="23"/>
          <w:lang w:val="uk-UA"/>
        </w:rPr>
        <w:t xml:space="preserve"> </w:t>
      </w:r>
      <w:proofErr w:type="spellStart"/>
      <w:r w:rsidRPr="00217980">
        <w:rPr>
          <w:sz w:val="23"/>
          <w:szCs w:val="23"/>
          <w:lang w:val="uk-UA"/>
        </w:rPr>
        <w:t>старостинського</w:t>
      </w:r>
      <w:proofErr w:type="spellEnd"/>
      <w:r w:rsidRPr="00217980">
        <w:rPr>
          <w:sz w:val="23"/>
          <w:szCs w:val="23"/>
          <w:lang w:val="uk-UA"/>
        </w:rPr>
        <w:t xml:space="preserve"> округу С. Кохан:</w:t>
      </w:r>
    </w:p>
    <w:p w:rsidR="006E5E64" w:rsidRPr="00217980" w:rsidRDefault="006E5E64" w:rsidP="006E5E64">
      <w:pPr>
        <w:ind w:firstLine="708"/>
        <w:jc w:val="both"/>
        <w:rPr>
          <w:sz w:val="23"/>
          <w:szCs w:val="23"/>
          <w:lang w:val="uk-UA"/>
        </w:rPr>
      </w:pPr>
      <w:r w:rsidRPr="00217980">
        <w:rPr>
          <w:sz w:val="23"/>
          <w:szCs w:val="23"/>
          <w:lang w:val="uk-UA"/>
        </w:rPr>
        <w:t>3.1. Здійснити роботи по видаленню зелених насаджень силами спеціалізованої організації, що має підготовлених спеціалістів та відповідне матеріально-технічне забезпечення;</w:t>
      </w:r>
    </w:p>
    <w:p w:rsidR="006E5E64" w:rsidRPr="00217980" w:rsidRDefault="006E5E64" w:rsidP="006E5E64">
      <w:pPr>
        <w:ind w:firstLine="708"/>
        <w:jc w:val="both"/>
        <w:rPr>
          <w:sz w:val="23"/>
          <w:szCs w:val="23"/>
          <w:lang w:val="uk-UA"/>
        </w:rPr>
      </w:pPr>
      <w:r w:rsidRPr="00217980">
        <w:rPr>
          <w:sz w:val="23"/>
          <w:szCs w:val="23"/>
          <w:lang w:val="uk-UA"/>
        </w:rPr>
        <w:t>3.2. Роботи виконувати з дотримання вимог охорони праці та правил техніки безпеки і благоустрою населеного пункту;</w:t>
      </w:r>
    </w:p>
    <w:p w:rsidR="006E5E64" w:rsidRPr="00217980" w:rsidRDefault="006E5E64" w:rsidP="006E5E64">
      <w:pPr>
        <w:ind w:firstLine="708"/>
        <w:jc w:val="both"/>
        <w:rPr>
          <w:sz w:val="23"/>
          <w:szCs w:val="23"/>
          <w:lang w:val="uk-UA"/>
        </w:rPr>
      </w:pPr>
      <w:r w:rsidRPr="00217980">
        <w:rPr>
          <w:sz w:val="23"/>
          <w:szCs w:val="23"/>
          <w:lang w:val="uk-UA"/>
        </w:rPr>
        <w:t xml:space="preserve">3.3. Деревину після видалення зелених насаджень при можливості використати для потреб </w:t>
      </w:r>
      <w:proofErr w:type="spellStart"/>
      <w:r w:rsidRPr="00217980">
        <w:rPr>
          <w:sz w:val="23"/>
          <w:szCs w:val="23"/>
          <w:lang w:val="uk-UA"/>
        </w:rPr>
        <w:t>Красівського</w:t>
      </w:r>
      <w:proofErr w:type="spellEnd"/>
      <w:r w:rsidRPr="00217980">
        <w:rPr>
          <w:sz w:val="23"/>
          <w:szCs w:val="23"/>
          <w:lang w:val="uk-UA"/>
        </w:rPr>
        <w:t xml:space="preserve"> </w:t>
      </w:r>
      <w:proofErr w:type="spellStart"/>
      <w:r w:rsidRPr="00217980">
        <w:rPr>
          <w:sz w:val="23"/>
          <w:szCs w:val="23"/>
          <w:lang w:val="uk-UA"/>
        </w:rPr>
        <w:t>старостинського</w:t>
      </w:r>
      <w:proofErr w:type="spellEnd"/>
      <w:r w:rsidRPr="00217980">
        <w:rPr>
          <w:sz w:val="23"/>
          <w:szCs w:val="23"/>
          <w:lang w:val="uk-UA"/>
        </w:rPr>
        <w:t xml:space="preserve"> округу або утилізувати.</w:t>
      </w:r>
    </w:p>
    <w:p w:rsidR="006E5E64" w:rsidRPr="00217980" w:rsidRDefault="006E5E64" w:rsidP="006E5E64">
      <w:pPr>
        <w:pStyle w:val="1"/>
        <w:tabs>
          <w:tab w:val="left" w:pos="0"/>
        </w:tabs>
        <w:spacing w:after="0"/>
        <w:ind w:firstLine="709"/>
        <w:jc w:val="both"/>
        <w:rPr>
          <w:sz w:val="23"/>
          <w:szCs w:val="23"/>
        </w:rPr>
      </w:pPr>
      <w:r w:rsidRPr="00217980">
        <w:rPr>
          <w:sz w:val="23"/>
          <w:szCs w:val="23"/>
        </w:rPr>
        <w:t xml:space="preserve">4. Контроль за виконанням рішення покласти на начальника юридичного відділу сільської ради Остапа Левицького та начальника земельного відділу сільської ради Тараса </w:t>
      </w:r>
      <w:proofErr w:type="spellStart"/>
      <w:r w:rsidRPr="00217980">
        <w:rPr>
          <w:sz w:val="23"/>
          <w:szCs w:val="23"/>
        </w:rPr>
        <w:t>Грицу</w:t>
      </w:r>
      <w:proofErr w:type="spellEnd"/>
      <w:r w:rsidRPr="00217980">
        <w:rPr>
          <w:sz w:val="23"/>
          <w:szCs w:val="23"/>
        </w:rPr>
        <w:t>.</w:t>
      </w:r>
    </w:p>
    <w:p w:rsidR="006E5E64" w:rsidRPr="00951E1A" w:rsidRDefault="006E5E64" w:rsidP="006E5E64">
      <w:pPr>
        <w:shd w:val="clear" w:color="auto" w:fill="FFFFFF"/>
        <w:rPr>
          <w:b/>
          <w:lang w:val="uk-UA"/>
        </w:rPr>
      </w:pPr>
      <w:r w:rsidRPr="00951E1A">
        <w:rPr>
          <w:b/>
          <w:lang w:val="uk-UA"/>
        </w:rPr>
        <w:t xml:space="preserve">            </w:t>
      </w:r>
      <w:proofErr w:type="spellStart"/>
      <w:r w:rsidRPr="00A4148E">
        <w:rPr>
          <w:b/>
        </w:rPr>
        <w:t>Сільський</w:t>
      </w:r>
      <w:proofErr w:type="spellEnd"/>
      <w:r w:rsidRPr="00A4148E">
        <w:rPr>
          <w:b/>
        </w:rPr>
        <w:t xml:space="preserve"> голова                                               </w:t>
      </w:r>
      <w:r w:rsidRPr="00A4148E">
        <w:rPr>
          <w:b/>
        </w:rPr>
        <w:tab/>
        <w:t>Михайло ЦИХУЛЯК</w:t>
      </w: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1C47B903" wp14:editId="06916BAE">
            <wp:extent cx="469265" cy="63563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spacing w:line="100" w:lineRule="atLeast"/>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spacing w:line="100" w:lineRule="atLeast"/>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p>
    <w:p w:rsidR="006E5E64" w:rsidRPr="00A4148E" w:rsidRDefault="006E5E64" w:rsidP="006E5E64">
      <w:pPr>
        <w:keepNext/>
        <w:tabs>
          <w:tab w:val="left" w:pos="708"/>
        </w:tabs>
        <w:suppressAutoHyphens/>
        <w:spacing w:line="100" w:lineRule="atLeast"/>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Pr>
          <w:lang w:val="uk-UA"/>
        </w:rPr>
        <w:t xml:space="preserve">    </w:t>
      </w:r>
      <w:r w:rsidRPr="00A4148E">
        <w:t xml:space="preserve">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303</w:t>
      </w:r>
    </w:p>
    <w:p w:rsidR="006E5E64" w:rsidRDefault="006E5E64" w:rsidP="006E5E64">
      <w:pPr>
        <w:suppressAutoHyphens/>
        <w:jc w:val="center"/>
        <w:rPr>
          <w:rFonts w:eastAsia="SimSun"/>
          <w:noProof/>
          <w:kern w:val="2"/>
          <w:lang w:val="uk-UA" w:eastAsia="uk-UA"/>
        </w:rPr>
      </w:pPr>
    </w:p>
    <w:p w:rsidR="006E5E64" w:rsidRDefault="006E5E64" w:rsidP="006E5E64">
      <w:pPr>
        <w:pStyle w:val="1"/>
        <w:spacing w:after="0"/>
        <w:rPr>
          <w:b/>
        </w:rPr>
      </w:pPr>
    </w:p>
    <w:p w:rsidR="006E5E64" w:rsidRDefault="006E5E64" w:rsidP="006E5E64">
      <w:pPr>
        <w:pStyle w:val="1"/>
        <w:spacing w:after="0"/>
        <w:rPr>
          <w:b/>
        </w:rPr>
      </w:pPr>
      <w:r w:rsidRPr="00951E1A">
        <w:rPr>
          <w:b/>
        </w:rPr>
        <w:t xml:space="preserve">Про надання дозволу </w:t>
      </w:r>
      <w:proofErr w:type="spellStart"/>
      <w:r>
        <w:rPr>
          <w:b/>
        </w:rPr>
        <w:t>Дубанівській</w:t>
      </w:r>
      <w:proofErr w:type="spellEnd"/>
      <w:r>
        <w:rPr>
          <w:b/>
        </w:rPr>
        <w:t xml:space="preserve"> Н.М.</w:t>
      </w:r>
    </w:p>
    <w:p w:rsidR="006E5E64" w:rsidRDefault="006E5E64" w:rsidP="006E5E64">
      <w:pPr>
        <w:pStyle w:val="1"/>
        <w:spacing w:after="0"/>
        <w:rPr>
          <w:b/>
          <w:bCs/>
          <w:color w:val="000000"/>
        </w:rPr>
      </w:pPr>
      <w:r>
        <w:rPr>
          <w:b/>
        </w:rPr>
        <w:t>н</w:t>
      </w:r>
      <w:r w:rsidRPr="00951E1A">
        <w:rPr>
          <w:b/>
        </w:rPr>
        <w:t>а</w:t>
      </w:r>
      <w:r>
        <w:rPr>
          <w:b/>
        </w:rPr>
        <w:t xml:space="preserve"> перепоховання </w:t>
      </w:r>
      <w:r w:rsidRPr="00257263">
        <w:rPr>
          <w:b/>
          <w:bCs/>
          <w:color w:val="000000"/>
        </w:rPr>
        <w:t>останків померло</w:t>
      </w:r>
      <w:r>
        <w:rPr>
          <w:b/>
          <w:bCs/>
          <w:color w:val="000000"/>
        </w:rPr>
        <w:t>ї</w:t>
      </w:r>
    </w:p>
    <w:p w:rsidR="006E5E64" w:rsidRPr="00951E1A" w:rsidRDefault="006E5E64" w:rsidP="006E5E64">
      <w:pPr>
        <w:pStyle w:val="1"/>
        <w:spacing w:after="0"/>
        <w:rPr>
          <w:b/>
        </w:rPr>
      </w:pPr>
      <w:r>
        <w:rPr>
          <w:b/>
          <w:bCs/>
          <w:color w:val="000000"/>
        </w:rPr>
        <w:t xml:space="preserve">матері </w:t>
      </w:r>
      <w:proofErr w:type="spellStart"/>
      <w:r>
        <w:rPr>
          <w:b/>
          <w:bCs/>
          <w:color w:val="000000"/>
        </w:rPr>
        <w:t>Дубанівської</w:t>
      </w:r>
      <w:proofErr w:type="spellEnd"/>
      <w:r>
        <w:rPr>
          <w:b/>
          <w:bCs/>
          <w:color w:val="000000"/>
        </w:rPr>
        <w:t xml:space="preserve"> Д.М.</w:t>
      </w:r>
      <w:r w:rsidRPr="00951E1A">
        <w:rPr>
          <w:b/>
        </w:rPr>
        <w:t xml:space="preserve"> </w:t>
      </w:r>
    </w:p>
    <w:p w:rsidR="006E5E64" w:rsidRPr="00951E1A" w:rsidRDefault="006E5E64" w:rsidP="006E5E64">
      <w:pPr>
        <w:pStyle w:val="1"/>
        <w:spacing w:after="0"/>
        <w:rPr>
          <w:b/>
        </w:rPr>
      </w:pPr>
    </w:p>
    <w:p w:rsidR="006E5E64" w:rsidRDefault="006E5E64" w:rsidP="006E5E64">
      <w:pPr>
        <w:ind w:firstLine="720"/>
        <w:jc w:val="both"/>
        <w:rPr>
          <w:lang w:val="uk-UA"/>
        </w:rPr>
      </w:pPr>
    </w:p>
    <w:p w:rsidR="006E5E64" w:rsidRPr="00541B55" w:rsidRDefault="006E5E64" w:rsidP="006E5E64">
      <w:pPr>
        <w:ind w:firstLine="720"/>
        <w:jc w:val="both"/>
        <w:rPr>
          <w:shd w:val="clear" w:color="auto" w:fill="FFFFFF"/>
          <w:lang w:val="uk-UA"/>
        </w:rPr>
      </w:pPr>
      <w:r w:rsidRPr="00541B55">
        <w:rPr>
          <w:lang w:val="uk-UA"/>
        </w:rPr>
        <w:t xml:space="preserve">Розглянувши заяву </w:t>
      </w:r>
      <w:proofErr w:type="spellStart"/>
      <w:r w:rsidRPr="00541B55">
        <w:rPr>
          <w:lang w:val="uk-UA"/>
        </w:rPr>
        <w:t>Дубанівської</w:t>
      </w:r>
      <w:proofErr w:type="spellEnd"/>
      <w:r w:rsidRPr="00541B55">
        <w:rPr>
          <w:lang w:val="uk-UA"/>
        </w:rPr>
        <w:t xml:space="preserve"> Наталії Мирославівни про надання дозволу на перепоховання останків померлої її матері </w:t>
      </w:r>
      <w:proofErr w:type="spellStart"/>
      <w:r w:rsidRPr="00541B55">
        <w:rPr>
          <w:lang w:val="uk-UA"/>
        </w:rPr>
        <w:t>Дубанівської</w:t>
      </w:r>
      <w:proofErr w:type="spellEnd"/>
      <w:r w:rsidRPr="00541B55">
        <w:rPr>
          <w:lang w:val="uk-UA"/>
        </w:rPr>
        <w:t xml:space="preserve"> Дарії Михайлівни на кладовищі с. </w:t>
      </w:r>
      <w:proofErr w:type="spellStart"/>
      <w:r w:rsidRPr="00541B55">
        <w:rPr>
          <w:lang w:val="uk-UA"/>
        </w:rPr>
        <w:t>Бродки</w:t>
      </w:r>
      <w:proofErr w:type="spellEnd"/>
      <w:r w:rsidRPr="00541B55">
        <w:rPr>
          <w:lang w:val="uk-UA"/>
        </w:rPr>
        <w:t>, керуючись статтями 30, 34, 52-54, 59, 60, ч. 1 ст. 73 Закону України «Про місцеве самоврядування в Україні», відповідно до Закону України «Про поховання та похоронну справу»,  наказу Державного комітету України з питань житлово-комунального господарства від 19.11.2003 № 193 «Про затвердження нормативно-правових актів щодо  реалізації Закону України «Про поховання та похоронну справу», виконавчий комітет сільської ради</w:t>
      </w:r>
    </w:p>
    <w:p w:rsidR="006E5E64" w:rsidRPr="00541B55" w:rsidRDefault="006E5E64" w:rsidP="006E5E64">
      <w:pPr>
        <w:jc w:val="both"/>
        <w:rPr>
          <w:lang w:val="uk-UA"/>
        </w:rPr>
      </w:pPr>
    </w:p>
    <w:p w:rsidR="006E5E64" w:rsidRPr="00541B55" w:rsidRDefault="006E5E64" w:rsidP="006E5E64">
      <w:pPr>
        <w:jc w:val="center"/>
        <w:rPr>
          <w:b/>
          <w:lang w:val="uk-UA"/>
        </w:rPr>
      </w:pPr>
      <w:r w:rsidRPr="00541B55">
        <w:rPr>
          <w:b/>
          <w:lang w:val="uk-UA"/>
        </w:rPr>
        <w:t>ВИРІШИВ:</w:t>
      </w:r>
    </w:p>
    <w:p w:rsidR="006E5E64" w:rsidRPr="00541B55" w:rsidRDefault="006E5E64" w:rsidP="006E5E64">
      <w:pPr>
        <w:ind w:firstLine="567"/>
        <w:jc w:val="center"/>
        <w:rPr>
          <w:b/>
          <w:lang w:val="uk-UA"/>
        </w:rPr>
      </w:pPr>
    </w:p>
    <w:p w:rsidR="006E5E64" w:rsidRPr="00541B55" w:rsidRDefault="006E5E64" w:rsidP="006E5E64">
      <w:pPr>
        <w:ind w:firstLine="567"/>
        <w:jc w:val="both"/>
        <w:rPr>
          <w:lang w:val="uk-UA"/>
        </w:rPr>
      </w:pPr>
      <w:r w:rsidRPr="00541B55">
        <w:rPr>
          <w:lang w:val="uk-UA"/>
        </w:rPr>
        <w:t xml:space="preserve">1. Надати </w:t>
      </w:r>
      <w:proofErr w:type="spellStart"/>
      <w:r w:rsidRPr="00541B55">
        <w:rPr>
          <w:lang w:val="uk-UA"/>
        </w:rPr>
        <w:t>Дубанівській</w:t>
      </w:r>
      <w:proofErr w:type="spellEnd"/>
      <w:r w:rsidRPr="00541B55">
        <w:rPr>
          <w:lang w:val="uk-UA"/>
        </w:rPr>
        <w:t xml:space="preserve"> Наталії Мирославівні, 02.04.1960 </w:t>
      </w:r>
      <w:proofErr w:type="spellStart"/>
      <w:r w:rsidRPr="00541B55">
        <w:rPr>
          <w:lang w:val="uk-UA"/>
        </w:rPr>
        <w:t>р.н</w:t>
      </w:r>
      <w:proofErr w:type="spellEnd"/>
      <w:r w:rsidRPr="00541B55">
        <w:rPr>
          <w:lang w:val="uk-UA"/>
        </w:rPr>
        <w:t xml:space="preserve">., жительці вул. Повітряна, 65/25 м. Львова, дозвіл на перепоховання останків померлої її матері </w:t>
      </w:r>
      <w:proofErr w:type="spellStart"/>
      <w:r w:rsidRPr="00541B55">
        <w:rPr>
          <w:lang w:val="uk-UA"/>
        </w:rPr>
        <w:t>Дубанівської</w:t>
      </w:r>
      <w:proofErr w:type="spellEnd"/>
      <w:r w:rsidRPr="00541B55">
        <w:rPr>
          <w:lang w:val="uk-UA"/>
        </w:rPr>
        <w:t xml:space="preserve"> Дарії Михайлівни, яка померла 27 червня 2024 року (свідоцтво серії І-СГ № 747106, видане відділом державної реєстрації актів цивільного стану у місті Львові Західного міжрегіонального управління Міністерства юстиції 27.06.2024 року), поряд з її чоловіком </w:t>
      </w:r>
      <w:proofErr w:type="spellStart"/>
      <w:r w:rsidRPr="00541B55">
        <w:rPr>
          <w:lang w:val="uk-UA"/>
        </w:rPr>
        <w:t>Дубанівським</w:t>
      </w:r>
      <w:proofErr w:type="spellEnd"/>
      <w:r w:rsidRPr="00541B55">
        <w:rPr>
          <w:lang w:val="uk-UA"/>
        </w:rPr>
        <w:t xml:space="preserve"> Мирославом Михайловичем на кладовищі у с. </w:t>
      </w:r>
      <w:proofErr w:type="spellStart"/>
      <w:r w:rsidRPr="00541B55">
        <w:rPr>
          <w:lang w:val="uk-UA"/>
        </w:rPr>
        <w:t>Бродки</w:t>
      </w:r>
      <w:proofErr w:type="spellEnd"/>
      <w:r w:rsidRPr="00541B55">
        <w:rPr>
          <w:lang w:val="uk-UA"/>
        </w:rPr>
        <w:t xml:space="preserve"> </w:t>
      </w:r>
      <w:proofErr w:type="spellStart"/>
      <w:r w:rsidRPr="00541B55">
        <w:rPr>
          <w:lang w:val="uk-UA"/>
        </w:rPr>
        <w:t>Стрийського</w:t>
      </w:r>
      <w:proofErr w:type="spellEnd"/>
      <w:r w:rsidRPr="00541B55">
        <w:rPr>
          <w:lang w:val="uk-UA"/>
        </w:rPr>
        <w:t xml:space="preserve"> району Львівської області.</w:t>
      </w:r>
    </w:p>
    <w:p w:rsidR="006E5E64" w:rsidRDefault="006E5E64" w:rsidP="006E5E64">
      <w:pPr>
        <w:pStyle w:val="a3"/>
        <w:shd w:val="clear" w:color="auto" w:fill="FFFFFF"/>
        <w:spacing w:before="0" w:beforeAutospacing="0" w:after="0" w:afterAutospacing="0"/>
        <w:ind w:firstLine="567"/>
        <w:jc w:val="both"/>
        <w:rPr>
          <w:color w:val="333333"/>
          <w:bdr w:val="none" w:sz="0" w:space="0" w:color="auto" w:frame="1"/>
          <w:lang w:val="uk-UA"/>
        </w:rPr>
      </w:pPr>
    </w:p>
    <w:p w:rsidR="006E5E64" w:rsidRPr="00FF3F79" w:rsidRDefault="006E5E64" w:rsidP="006E5E64">
      <w:pPr>
        <w:pStyle w:val="a3"/>
        <w:shd w:val="clear" w:color="auto" w:fill="FFFFFF"/>
        <w:spacing w:before="0" w:beforeAutospacing="0" w:after="0" w:afterAutospacing="0"/>
        <w:ind w:firstLine="567"/>
        <w:jc w:val="both"/>
        <w:rPr>
          <w:lang w:val="uk-UA"/>
        </w:rPr>
      </w:pPr>
      <w:r w:rsidRPr="00FF3F79">
        <w:rPr>
          <w:lang w:val="uk-UA"/>
        </w:rPr>
        <w:t xml:space="preserve">2. Роботи по виконанню перепоховання останків померлої </w:t>
      </w:r>
      <w:proofErr w:type="spellStart"/>
      <w:r w:rsidRPr="00FF3F79">
        <w:rPr>
          <w:lang w:val="uk-UA"/>
        </w:rPr>
        <w:t>Дубанівської</w:t>
      </w:r>
      <w:proofErr w:type="spellEnd"/>
      <w:r w:rsidRPr="00FF3F79">
        <w:rPr>
          <w:lang w:val="uk-UA"/>
        </w:rPr>
        <w:t xml:space="preserve"> Д.М. та ексгумацію здійснити в присутності медичного працівника з додержанням вимог санітарного законодавства за рахунок коштів гр. </w:t>
      </w:r>
      <w:proofErr w:type="spellStart"/>
      <w:r w:rsidRPr="00FF3F79">
        <w:rPr>
          <w:lang w:val="uk-UA"/>
        </w:rPr>
        <w:t>Дубанівської</w:t>
      </w:r>
      <w:proofErr w:type="spellEnd"/>
      <w:r w:rsidRPr="00FF3F79">
        <w:rPr>
          <w:lang w:val="uk-UA"/>
        </w:rPr>
        <w:t xml:space="preserve"> Н.М.</w:t>
      </w:r>
    </w:p>
    <w:p w:rsidR="006E5E64" w:rsidRPr="00541B55" w:rsidRDefault="006E5E64" w:rsidP="006E5E64">
      <w:pPr>
        <w:pStyle w:val="a3"/>
        <w:shd w:val="clear" w:color="auto" w:fill="FFFFFF"/>
        <w:spacing w:before="0" w:beforeAutospacing="0" w:after="0" w:afterAutospacing="0"/>
        <w:ind w:firstLine="567"/>
        <w:jc w:val="both"/>
        <w:rPr>
          <w:color w:val="333333"/>
          <w:bdr w:val="none" w:sz="0" w:space="0" w:color="auto" w:frame="1"/>
          <w:lang w:val="uk-UA"/>
        </w:rPr>
      </w:pPr>
    </w:p>
    <w:p w:rsidR="006E5E64" w:rsidRPr="00541B55" w:rsidRDefault="006E5E64" w:rsidP="006E5E64">
      <w:pPr>
        <w:pStyle w:val="a3"/>
        <w:tabs>
          <w:tab w:val="left" w:pos="0"/>
          <w:tab w:val="left" w:pos="851"/>
        </w:tabs>
        <w:spacing w:before="0" w:beforeAutospacing="0" w:after="0" w:afterAutospacing="0"/>
        <w:ind w:firstLine="567"/>
        <w:jc w:val="both"/>
        <w:rPr>
          <w:color w:val="000000"/>
          <w:lang w:val="uk-UA"/>
        </w:rPr>
      </w:pPr>
      <w:r w:rsidRPr="00541B55">
        <w:rPr>
          <w:color w:val="000000"/>
          <w:lang w:val="uk-UA"/>
        </w:rPr>
        <w:t xml:space="preserve">3. Контроль за виконанням цього рішення та дотриманням безпечних умов праці під час здійснення перепоховання покласти на старосту </w:t>
      </w:r>
      <w:proofErr w:type="spellStart"/>
      <w:r w:rsidRPr="00541B55">
        <w:rPr>
          <w:color w:val="000000"/>
          <w:lang w:val="uk-UA"/>
        </w:rPr>
        <w:t>Бродківського</w:t>
      </w:r>
      <w:proofErr w:type="spellEnd"/>
      <w:r w:rsidRPr="00541B55">
        <w:rPr>
          <w:color w:val="000000"/>
          <w:lang w:val="uk-UA"/>
        </w:rPr>
        <w:t xml:space="preserve"> </w:t>
      </w:r>
      <w:proofErr w:type="spellStart"/>
      <w:r w:rsidRPr="00541B55">
        <w:rPr>
          <w:color w:val="000000"/>
          <w:lang w:val="uk-UA"/>
        </w:rPr>
        <w:t>старостиського</w:t>
      </w:r>
      <w:proofErr w:type="spellEnd"/>
      <w:r w:rsidRPr="00541B55">
        <w:rPr>
          <w:color w:val="000000"/>
          <w:lang w:val="uk-UA"/>
        </w:rPr>
        <w:t xml:space="preserve"> округу Ільків Р.І.</w:t>
      </w:r>
    </w:p>
    <w:p w:rsidR="006E5E64" w:rsidRDefault="006E5E64" w:rsidP="006E5E64">
      <w:pPr>
        <w:pStyle w:val="1"/>
        <w:tabs>
          <w:tab w:val="left" w:pos="0"/>
        </w:tabs>
        <w:spacing w:after="0"/>
        <w:ind w:firstLine="709"/>
        <w:jc w:val="both"/>
      </w:pPr>
    </w:p>
    <w:p w:rsidR="006E5E64" w:rsidRDefault="006E5E64" w:rsidP="006E5E64">
      <w:pPr>
        <w:pStyle w:val="1"/>
        <w:tabs>
          <w:tab w:val="left" w:pos="0"/>
        </w:tabs>
        <w:spacing w:after="0"/>
        <w:ind w:firstLine="709"/>
        <w:jc w:val="both"/>
      </w:pPr>
    </w:p>
    <w:p w:rsidR="006E5E64" w:rsidRPr="00541B55" w:rsidRDefault="006E5E64" w:rsidP="006E5E64">
      <w:pPr>
        <w:pStyle w:val="1"/>
        <w:tabs>
          <w:tab w:val="left" w:pos="0"/>
        </w:tabs>
        <w:spacing w:after="0"/>
        <w:ind w:firstLine="709"/>
        <w:jc w:val="both"/>
      </w:pPr>
    </w:p>
    <w:p w:rsidR="006E5E64" w:rsidRDefault="006E5E64" w:rsidP="006E5E64">
      <w:pPr>
        <w:shd w:val="clear" w:color="auto" w:fill="FFFFFF"/>
        <w:rPr>
          <w:rFonts w:eastAsiaTheme="minorEastAsia"/>
          <w:b/>
          <w:szCs w:val="28"/>
          <w:lang w:val="uk-UA"/>
        </w:rPr>
      </w:pPr>
      <w:r w:rsidRPr="00541B55">
        <w:rPr>
          <w:b/>
          <w:lang w:val="uk-UA"/>
        </w:rPr>
        <w:t xml:space="preserve">            </w:t>
      </w:r>
      <w:proofErr w:type="spellStart"/>
      <w:r w:rsidRPr="00541B55">
        <w:rPr>
          <w:b/>
        </w:rPr>
        <w:t>Сільський</w:t>
      </w:r>
      <w:proofErr w:type="spellEnd"/>
      <w:r w:rsidRPr="00541B55">
        <w:rPr>
          <w:b/>
        </w:rPr>
        <w:t xml:space="preserve"> голова                                               </w:t>
      </w:r>
      <w:r w:rsidRPr="00541B55">
        <w:rPr>
          <w:b/>
        </w:rPr>
        <w:tab/>
        <w:t>Михайло ЦИХУЛЯК</w:t>
      </w:r>
    </w:p>
    <w:p w:rsidR="006E5E64" w:rsidRDefault="006E5E64" w:rsidP="006E5E64">
      <w:pPr>
        <w:ind w:firstLine="708"/>
        <w:jc w:val="both"/>
        <w:rPr>
          <w:b/>
          <w:lang w:val="uk-UA"/>
        </w:rPr>
      </w:pPr>
    </w:p>
    <w:p w:rsidR="006E5E64" w:rsidRDefault="006E5E64" w:rsidP="006E5E64">
      <w:pPr>
        <w:ind w:firstLine="708"/>
        <w:jc w:val="both"/>
        <w:rPr>
          <w:b/>
          <w:lang w:val="uk-U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4480D713" wp14:editId="1DC7C1E8">
            <wp:extent cx="469265" cy="635635"/>
            <wp:effectExtent l="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304</w:t>
      </w:r>
    </w:p>
    <w:p w:rsidR="006E5E64" w:rsidRDefault="006E5E64" w:rsidP="006E5E64">
      <w:pPr>
        <w:shd w:val="clear" w:color="auto" w:fill="FFFFFF"/>
        <w:contextualSpacing/>
        <w:rPr>
          <w:sz w:val="16"/>
          <w:szCs w:val="16"/>
          <w:lang w:val="uk-UA" w:eastAsia="uk-UA"/>
        </w:rPr>
      </w:pPr>
    </w:p>
    <w:p w:rsidR="006E5E64" w:rsidRPr="00C97D5F" w:rsidRDefault="006E5E64" w:rsidP="006E5E64">
      <w:pPr>
        <w:shd w:val="clear" w:color="auto" w:fill="FFFFFF"/>
        <w:contextualSpacing/>
        <w:rPr>
          <w:sz w:val="16"/>
          <w:szCs w:val="16"/>
          <w:lang w:val="uk-UA" w:eastAsia="uk-UA"/>
        </w:rPr>
      </w:pPr>
    </w:p>
    <w:p w:rsidR="006E5E64" w:rsidRPr="002C4CF9" w:rsidRDefault="006E5E64" w:rsidP="006E5E64">
      <w:pPr>
        <w:jc w:val="both"/>
        <w:rPr>
          <w:b/>
          <w:lang w:val="uk-UA" w:eastAsia="uk-UA"/>
        </w:rPr>
      </w:pPr>
      <w:r w:rsidRPr="002C4CF9">
        <w:rPr>
          <w:b/>
          <w:lang w:val="uk-UA" w:eastAsia="uk-UA"/>
        </w:rPr>
        <w:t>Про взяття на бухгалтерський облік</w:t>
      </w:r>
    </w:p>
    <w:p w:rsidR="006E5E64" w:rsidRPr="002C4CF9" w:rsidRDefault="006E5E64" w:rsidP="006E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2C4CF9">
        <w:rPr>
          <w:b/>
          <w:lang w:val="uk-UA"/>
        </w:rPr>
        <w:t>та надання дозволу на використання</w:t>
      </w:r>
    </w:p>
    <w:p w:rsidR="006E5E64" w:rsidRPr="00FA7E28" w:rsidRDefault="006E5E64" w:rsidP="006E5E64">
      <w:pPr>
        <w:pStyle w:val="a3"/>
        <w:shd w:val="clear" w:color="auto" w:fill="FFFFFF"/>
        <w:spacing w:before="0" w:beforeAutospacing="0" w:after="0" w:afterAutospacing="0"/>
        <w:jc w:val="both"/>
        <w:textAlignment w:val="baseline"/>
        <w:rPr>
          <w:lang w:val="uk-UA"/>
        </w:rPr>
      </w:pPr>
      <w:r w:rsidRPr="002C4CF9">
        <w:rPr>
          <w:b/>
          <w:lang w:val="uk-UA"/>
        </w:rPr>
        <w:t xml:space="preserve">транспортного засобу </w:t>
      </w:r>
      <w:r>
        <w:rPr>
          <w:b/>
          <w:lang w:val="en-US"/>
        </w:rPr>
        <w:t>VOLKSWAGEN</w:t>
      </w:r>
      <w:r>
        <w:rPr>
          <w:b/>
          <w:lang w:val="uk-UA"/>
        </w:rPr>
        <w:t xml:space="preserve"> </w:t>
      </w:r>
      <w:r>
        <w:rPr>
          <w:b/>
          <w:lang w:val="en-US"/>
        </w:rPr>
        <w:t>LUPO</w:t>
      </w:r>
    </w:p>
    <w:p w:rsidR="006E5E64" w:rsidRDefault="006E5E64" w:rsidP="006E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val="uk-UA"/>
        </w:rPr>
      </w:pPr>
    </w:p>
    <w:p w:rsidR="006E5E64" w:rsidRPr="002C4CF9" w:rsidRDefault="006E5E64" w:rsidP="006E5E64">
      <w:pPr>
        <w:shd w:val="clear" w:color="auto" w:fill="FFFFFF"/>
        <w:ind w:firstLine="708"/>
        <w:jc w:val="both"/>
        <w:rPr>
          <w:lang w:val="uk-UA"/>
        </w:rPr>
      </w:pPr>
      <w:r w:rsidRPr="002C4CF9">
        <w:rPr>
          <w:lang w:val="uk-UA"/>
        </w:rPr>
        <w:t>Керуючись ст. 29 Закону України «Про місцеве самоврядування в Україні», положеннями з</w:t>
      </w:r>
      <w:r w:rsidRPr="002C4CF9">
        <w:rPr>
          <w:spacing w:val="2"/>
          <w:lang w:val="uk-UA"/>
        </w:rPr>
        <w:t xml:space="preserve">аконів України </w:t>
      </w:r>
      <w:r w:rsidRPr="002C4CF9">
        <w:rPr>
          <w:bCs/>
          <w:lang w:val="uk-UA"/>
        </w:rPr>
        <w:t>«Про правовий режим воєнного стану»</w:t>
      </w:r>
      <w:r w:rsidRPr="002C4CF9">
        <w:rPr>
          <w:spacing w:val="2"/>
          <w:lang w:val="uk-UA"/>
        </w:rPr>
        <w:t xml:space="preserve">, «Про бухгалтерський облік та фінансову звітність в Україні», </w:t>
      </w:r>
      <w:r w:rsidRPr="002C4CF9">
        <w:rPr>
          <w:bdr w:val="none" w:sz="0" w:space="0" w:color="auto" w:frame="1"/>
          <w:lang w:val="uk-UA"/>
        </w:rPr>
        <w:t>«Про благодійництво та благодійні організації»,</w:t>
      </w:r>
      <w:r>
        <w:rPr>
          <w:bdr w:val="none" w:sz="0" w:space="0" w:color="auto" w:frame="1"/>
          <w:lang w:val="uk-UA"/>
        </w:rPr>
        <w:t xml:space="preserve"> «Про гуманітарну допомогу», </w:t>
      </w:r>
      <w:r w:rsidRPr="002C4CF9">
        <w:rPr>
          <w:shd w:val="clear" w:color="auto" w:fill="FFFFFF"/>
          <w:lang w:val="uk-UA"/>
        </w:rPr>
        <w:t xml:space="preserve">«Про оборону», </w:t>
      </w:r>
      <w:r>
        <w:rPr>
          <w:shd w:val="clear" w:color="auto" w:fill="FFFFFF"/>
          <w:lang w:val="uk-UA" w:eastAsia="uk-UA"/>
        </w:rPr>
        <w:t xml:space="preserve">Указом Президента України </w:t>
      </w:r>
      <w:r w:rsidRPr="002C4CF9">
        <w:rPr>
          <w:shd w:val="clear" w:color="auto" w:fill="FFFFFF"/>
          <w:lang w:val="uk-UA" w:eastAsia="uk-UA"/>
        </w:rPr>
        <w:t>№ 64/2022 від 24.02.2022 року «Про введення воєнного стану в Україні», П</w:t>
      </w:r>
      <w:r w:rsidRPr="002C4CF9">
        <w:rPr>
          <w:lang w:val="uk-UA"/>
        </w:rPr>
        <w:t xml:space="preserve">остановою КМУ </w:t>
      </w:r>
      <w:r w:rsidRPr="002C4CF9">
        <w:rPr>
          <w:bCs/>
          <w:lang w:val="uk-UA"/>
        </w:rPr>
        <w:t>від 04.06.2003 року № 848 «</w:t>
      </w:r>
      <w:r w:rsidRPr="002C4CF9">
        <w:rPr>
          <w:lang w:val="uk-UA"/>
        </w:rPr>
        <w:t xml:space="preserve">Про впорядкування використання легкових автомобілів бюджетними установами та організаціями», відповідно до Національного положення (стандарту) бухгалтерського обліку в державному секторі 121 «Основні засоби», затвердженого Міністерством фінансів України  від 12.10.2010 року № 1202, розглянувши акт оцінки транспортного засобу </w:t>
      </w:r>
      <w:r w:rsidRPr="00BB7B86">
        <w:rPr>
          <w:lang w:val="uk-UA"/>
        </w:rPr>
        <w:t>VOLKSWAGEN</w:t>
      </w:r>
      <w:r>
        <w:rPr>
          <w:lang w:val="uk-UA"/>
        </w:rPr>
        <w:t xml:space="preserve"> </w:t>
      </w:r>
      <w:r w:rsidRPr="00BB7B86">
        <w:rPr>
          <w:lang w:val="uk-UA"/>
        </w:rPr>
        <w:t>LUPO</w:t>
      </w:r>
      <w:r w:rsidRPr="002C4CF9">
        <w:rPr>
          <w:lang w:val="uk-UA"/>
        </w:rPr>
        <w:t>, складеного комісією сільської ради від 0</w:t>
      </w:r>
      <w:r>
        <w:rPr>
          <w:lang w:val="uk-UA"/>
        </w:rPr>
        <w:t>2</w:t>
      </w:r>
      <w:r w:rsidRPr="002C4CF9">
        <w:rPr>
          <w:lang w:val="uk-UA"/>
        </w:rPr>
        <w:t xml:space="preserve"> </w:t>
      </w:r>
      <w:r>
        <w:rPr>
          <w:lang w:val="uk-UA"/>
        </w:rPr>
        <w:t>вересня</w:t>
      </w:r>
      <w:r w:rsidRPr="002C4CF9">
        <w:rPr>
          <w:lang w:val="uk-UA"/>
        </w:rPr>
        <w:t xml:space="preserve"> 202</w:t>
      </w:r>
      <w:r>
        <w:rPr>
          <w:lang w:val="uk-UA"/>
        </w:rPr>
        <w:t>4</w:t>
      </w:r>
      <w:r w:rsidRPr="002C4CF9">
        <w:rPr>
          <w:lang w:val="uk-UA"/>
        </w:rPr>
        <w:t xml:space="preserve"> року, тимчасовий реєстраційний талон XXP № </w:t>
      </w:r>
      <w:r>
        <w:rPr>
          <w:lang w:val="uk-UA"/>
        </w:rPr>
        <w:t>097064</w:t>
      </w:r>
      <w:r w:rsidRPr="002C4CF9">
        <w:rPr>
          <w:lang w:val="uk-UA"/>
        </w:rPr>
        <w:t xml:space="preserve"> від </w:t>
      </w:r>
      <w:r>
        <w:rPr>
          <w:lang w:val="uk-UA"/>
        </w:rPr>
        <w:t>20</w:t>
      </w:r>
      <w:r w:rsidRPr="002C4CF9">
        <w:rPr>
          <w:lang w:val="uk-UA"/>
        </w:rPr>
        <w:t>.0</w:t>
      </w:r>
      <w:r>
        <w:rPr>
          <w:lang w:val="uk-UA"/>
        </w:rPr>
        <w:t>8</w:t>
      </w:r>
      <w:r w:rsidRPr="002C4CF9">
        <w:rPr>
          <w:lang w:val="uk-UA"/>
        </w:rPr>
        <w:t>.202</w:t>
      </w:r>
      <w:r>
        <w:rPr>
          <w:lang w:val="uk-UA"/>
        </w:rPr>
        <w:t>4</w:t>
      </w:r>
      <w:r w:rsidRPr="002C4CF9">
        <w:rPr>
          <w:lang w:val="uk-UA"/>
        </w:rPr>
        <w:t xml:space="preserve"> року, виконавчий комітет сільської ради</w:t>
      </w:r>
    </w:p>
    <w:p w:rsidR="006E5E64" w:rsidRDefault="006E5E64" w:rsidP="006E5E64">
      <w:pPr>
        <w:ind w:firstLine="720"/>
        <w:jc w:val="both"/>
        <w:rPr>
          <w:sz w:val="16"/>
          <w:szCs w:val="16"/>
          <w:lang w:val="uk-UA"/>
        </w:rPr>
      </w:pPr>
    </w:p>
    <w:p w:rsidR="006E5E64" w:rsidRPr="002C4CF9" w:rsidRDefault="006E5E64" w:rsidP="006E5E64">
      <w:pPr>
        <w:ind w:firstLine="720"/>
        <w:jc w:val="both"/>
        <w:rPr>
          <w:sz w:val="16"/>
          <w:szCs w:val="16"/>
          <w:lang w:val="uk-UA"/>
        </w:rPr>
      </w:pPr>
    </w:p>
    <w:p w:rsidR="006E5E64" w:rsidRPr="002C4CF9" w:rsidRDefault="006E5E64" w:rsidP="006E5E64">
      <w:pPr>
        <w:jc w:val="center"/>
        <w:rPr>
          <w:b/>
          <w:bCs/>
          <w:bdr w:val="none" w:sz="0" w:space="0" w:color="auto" w:frame="1"/>
          <w:lang w:val="uk-UA"/>
        </w:rPr>
      </w:pPr>
      <w:r w:rsidRPr="002C4CF9">
        <w:rPr>
          <w:b/>
          <w:bCs/>
          <w:bdr w:val="none" w:sz="0" w:space="0" w:color="auto" w:frame="1"/>
          <w:lang w:val="uk-UA"/>
        </w:rPr>
        <w:t>ВИРІШИВ:</w:t>
      </w:r>
    </w:p>
    <w:p w:rsidR="006E5E64" w:rsidRPr="002C4CF9" w:rsidRDefault="006E5E64" w:rsidP="006E5E64">
      <w:pPr>
        <w:jc w:val="center"/>
        <w:rPr>
          <w:sz w:val="16"/>
          <w:szCs w:val="16"/>
          <w:lang w:val="uk-UA"/>
        </w:rPr>
      </w:pPr>
    </w:p>
    <w:p w:rsidR="006E5E64" w:rsidRPr="00E31675" w:rsidRDefault="006E5E64" w:rsidP="006E5E64">
      <w:pPr>
        <w:ind w:firstLine="708"/>
        <w:jc w:val="both"/>
        <w:rPr>
          <w:spacing w:val="2"/>
          <w:lang w:val="uk-UA"/>
        </w:rPr>
      </w:pPr>
      <w:r w:rsidRPr="00E31675">
        <w:rPr>
          <w:bCs/>
          <w:bdr w:val="none" w:sz="0" w:space="0" w:color="auto" w:frame="1"/>
          <w:lang w:val="uk-UA"/>
        </w:rPr>
        <w:t>1. А</w:t>
      </w:r>
      <w:r w:rsidRPr="00E31675">
        <w:rPr>
          <w:lang w:val="uk-UA"/>
        </w:rPr>
        <w:t>кт оцінки транспортного засобу:</w:t>
      </w:r>
      <w:r w:rsidRPr="0072403C">
        <w:rPr>
          <w:lang w:val="uk-UA"/>
        </w:rPr>
        <w:t xml:space="preserve"> </w:t>
      </w:r>
      <w:r w:rsidRPr="00E31675">
        <w:rPr>
          <w:lang w:val="uk-UA"/>
        </w:rPr>
        <w:t>М</w:t>
      </w:r>
      <w:r w:rsidRPr="0072403C">
        <w:rPr>
          <w:lang w:val="uk-UA"/>
        </w:rPr>
        <w:t xml:space="preserve">арка машини: </w:t>
      </w:r>
      <w:r w:rsidRPr="00E31675">
        <w:rPr>
          <w:color w:val="000000"/>
          <w:spacing w:val="2"/>
          <w:lang w:val="uk-UA"/>
        </w:rPr>
        <w:t xml:space="preserve">VOLKSWAGEN, </w:t>
      </w:r>
      <w:r w:rsidRPr="0072403C">
        <w:rPr>
          <w:color w:val="000000"/>
          <w:lang w:val="uk-UA"/>
        </w:rPr>
        <w:t>Тип</w:t>
      </w:r>
      <w:r w:rsidRPr="00E31675">
        <w:rPr>
          <w:lang w:val="uk-UA"/>
        </w:rPr>
        <w:t xml:space="preserve">: </w:t>
      </w:r>
      <w:r w:rsidRPr="00E31675">
        <w:rPr>
          <w:color w:val="000000"/>
          <w:spacing w:val="2"/>
          <w:lang w:val="uk-UA"/>
        </w:rPr>
        <w:t xml:space="preserve">LUPO, </w:t>
      </w:r>
      <w:r w:rsidRPr="00E31675">
        <w:rPr>
          <w:color w:val="000000"/>
          <w:lang w:val="uk-UA"/>
        </w:rPr>
        <w:t xml:space="preserve">Ідентифікаційний номер транспортного засобу: </w:t>
      </w:r>
      <w:r w:rsidRPr="00E31675">
        <w:rPr>
          <w:lang w:val="en-US"/>
        </w:rPr>
        <w:t>WVWZZZ</w:t>
      </w:r>
      <w:r w:rsidRPr="0072403C">
        <w:rPr>
          <w:lang w:val="uk-UA"/>
        </w:rPr>
        <w:t>6</w:t>
      </w:r>
      <w:r w:rsidRPr="00E31675">
        <w:rPr>
          <w:lang w:val="en-US"/>
        </w:rPr>
        <w:t>XZ</w:t>
      </w:r>
      <w:r w:rsidRPr="0072403C">
        <w:rPr>
          <w:lang w:val="uk-UA"/>
        </w:rPr>
        <w:t>2</w:t>
      </w:r>
      <w:r w:rsidRPr="00E31675">
        <w:rPr>
          <w:lang w:val="en-US"/>
        </w:rPr>
        <w:t>B</w:t>
      </w:r>
      <w:r w:rsidRPr="0072403C">
        <w:rPr>
          <w:lang w:val="uk-UA"/>
        </w:rPr>
        <w:t>009099</w:t>
      </w:r>
      <w:r w:rsidRPr="00E31675">
        <w:rPr>
          <w:lang w:val="uk-UA"/>
        </w:rPr>
        <w:t>, Об’єм двигуна: 999 куб. см., Колір: білий, Реєстраційний номер: ВС 8049 РТ, Дата першої реєстрації в Україні: 20.08.2024, Вид палива: бензин</w:t>
      </w:r>
      <w:r w:rsidRPr="005A7F4B">
        <w:rPr>
          <w:lang w:val="uk-UA"/>
        </w:rPr>
        <w:t xml:space="preserve">, отриманого сільською радою в якості гуманітарної допомоги </w:t>
      </w:r>
      <w:r w:rsidRPr="005A7F4B">
        <w:rPr>
          <w:spacing w:val="2"/>
          <w:lang w:val="uk-UA"/>
        </w:rPr>
        <w:t xml:space="preserve">від муніципалітету </w:t>
      </w:r>
      <w:proofErr w:type="spellStart"/>
      <w:r w:rsidRPr="007B4227">
        <w:rPr>
          <w:spacing w:val="2"/>
          <w:lang w:val="en-US"/>
        </w:rPr>
        <w:t>Hofstetten</w:t>
      </w:r>
      <w:proofErr w:type="spellEnd"/>
      <w:r w:rsidRPr="005A7F4B">
        <w:rPr>
          <w:spacing w:val="2"/>
          <w:lang w:val="uk-UA"/>
        </w:rPr>
        <w:t xml:space="preserve"> Федеративної Республіки Німеччина в рамках угоди про </w:t>
      </w:r>
      <w:r w:rsidRPr="007B4227">
        <w:rPr>
          <w:spacing w:val="2"/>
          <w:lang w:val="uk-UA"/>
        </w:rPr>
        <w:t>німецько-українську дружбу між громадами</w:t>
      </w:r>
      <w:r w:rsidRPr="002C4CF9">
        <w:rPr>
          <w:lang w:val="uk-UA"/>
        </w:rPr>
        <w:t>, складений комісією сільської ради 0</w:t>
      </w:r>
      <w:r>
        <w:rPr>
          <w:lang w:val="uk-UA"/>
        </w:rPr>
        <w:t>2</w:t>
      </w:r>
      <w:r w:rsidRPr="002C4CF9">
        <w:rPr>
          <w:lang w:val="uk-UA"/>
        </w:rPr>
        <w:t xml:space="preserve"> </w:t>
      </w:r>
      <w:r>
        <w:rPr>
          <w:lang w:val="uk-UA"/>
        </w:rPr>
        <w:t>вересня</w:t>
      </w:r>
      <w:r w:rsidRPr="002C4CF9">
        <w:rPr>
          <w:lang w:val="uk-UA"/>
        </w:rPr>
        <w:t xml:space="preserve"> 202</w:t>
      </w:r>
      <w:r>
        <w:rPr>
          <w:lang w:val="uk-UA"/>
        </w:rPr>
        <w:t>4</w:t>
      </w:r>
      <w:r w:rsidRPr="002C4CF9">
        <w:rPr>
          <w:lang w:val="uk-UA"/>
        </w:rPr>
        <w:t xml:space="preserve"> року, </w:t>
      </w:r>
      <w:r w:rsidRPr="002C4CF9">
        <w:rPr>
          <w:bCs/>
          <w:bdr w:val="none" w:sz="0" w:space="0" w:color="auto" w:frame="1"/>
          <w:lang w:val="uk-UA"/>
        </w:rPr>
        <w:t>затвердити.</w:t>
      </w:r>
    </w:p>
    <w:p w:rsidR="006E5E64" w:rsidRDefault="006E5E64" w:rsidP="006E5E64">
      <w:pPr>
        <w:ind w:firstLine="709"/>
        <w:jc w:val="both"/>
        <w:rPr>
          <w:lang w:val="uk-UA"/>
        </w:rPr>
      </w:pPr>
      <w:r w:rsidRPr="002C4CF9">
        <w:rPr>
          <w:bCs/>
          <w:bdr w:val="none" w:sz="0" w:space="0" w:color="auto" w:frame="1"/>
          <w:lang w:val="uk-UA"/>
        </w:rPr>
        <w:t xml:space="preserve">2. </w:t>
      </w:r>
      <w:r w:rsidRPr="002C4CF9">
        <w:rPr>
          <w:spacing w:val="2"/>
          <w:lang w:val="uk-UA"/>
        </w:rPr>
        <w:t xml:space="preserve">Бухгалтерії Тростянецької сільської ради </w:t>
      </w:r>
      <w:r w:rsidRPr="002C4CF9">
        <w:rPr>
          <w:lang w:val="uk-UA"/>
        </w:rPr>
        <w:t xml:space="preserve">забезпечити взяття на бухгалтерський облік автомобіля </w:t>
      </w:r>
      <w:r w:rsidRPr="00BB7B86">
        <w:rPr>
          <w:lang w:val="uk-UA"/>
        </w:rPr>
        <w:t>VOLKSWAGEN</w:t>
      </w:r>
      <w:r>
        <w:rPr>
          <w:lang w:val="uk-UA"/>
        </w:rPr>
        <w:t xml:space="preserve"> </w:t>
      </w:r>
      <w:r w:rsidRPr="00BB7B86">
        <w:rPr>
          <w:lang w:val="uk-UA"/>
        </w:rPr>
        <w:t>LUPO</w:t>
      </w:r>
      <w:r w:rsidRPr="002C4CF9">
        <w:rPr>
          <w:lang w:val="uk-UA"/>
        </w:rPr>
        <w:t xml:space="preserve"> за балансовою вартістю у сумі </w:t>
      </w:r>
      <w:r>
        <w:rPr>
          <w:lang w:val="uk-UA"/>
        </w:rPr>
        <w:t>107674,00</w:t>
      </w:r>
      <w:r w:rsidRPr="002C4CF9">
        <w:rPr>
          <w:lang w:val="uk-UA"/>
        </w:rPr>
        <w:t xml:space="preserve"> грн</w:t>
      </w:r>
      <w:r>
        <w:rPr>
          <w:lang w:val="uk-UA"/>
        </w:rPr>
        <w:t>.</w:t>
      </w:r>
      <w:r w:rsidRPr="002C4CF9">
        <w:rPr>
          <w:lang w:val="uk-UA"/>
        </w:rPr>
        <w:t>, вказаною у вищезазначеному акті оцінки.</w:t>
      </w:r>
    </w:p>
    <w:p w:rsidR="006E5E64" w:rsidRDefault="006E5E64" w:rsidP="006E5E64">
      <w:pPr>
        <w:ind w:firstLine="709"/>
        <w:jc w:val="both"/>
        <w:rPr>
          <w:lang w:val="uk-UA"/>
        </w:rPr>
      </w:pPr>
      <w:r>
        <w:rPr>
          <w:lang w:val="uk-UA"/>
        </w:rPr>
        <w:t xml:space="preserve">3. З метою забезпечення належного виконання повноважень виконавчих органів Тростянецької сільської ради у сфері забезпечення прав, </w:t>
      </w:r>
      <w:r w:rsidRPr="00BB7B86">
        <w:rPr>
          <w:lang w:val="uk-UA"/>
        </w:rPr>
        <w:t>організаційно-правових умов соціального захисту дітей-сиріт та дітей, позбавлених батьківського піклування</w:t>
      </w:r>
      <w:r>
        <w:rPr>
          <w:lang w:val="uk-UA"/>
        </w:rPr>
        <w:t xml:space="preserve">, </w:t>
      </w:r>
      <w:r w:rsidRPr="00BB7B86">
        <w:rPr>
          <w:lang w:val="uk-UA"/>
        </w:rPr>
        <w:t xml:space="preserve"> провадження орган</w:t>
      </w:r>
      <w:r>
        <w:rPr>
          <w:lang w:val="uk-UA"/>
        </w:rPr>
        <w:t>ом</w:t>
      </w:r>
      <w:r w:rsidRPr="00BB7B86">
        <w:rPr>
          <w:lang w:val="uk-UA"/>
        </w:rPr>
        <w:t xml:space="preserve"> опіки та піклування </w:t>
      </w:r>
      <w:r>
        <w:rPr>
          <w:lang w:val="uk-UA"/>
        </w:rPr>
        <w:t xml:space="preserve">сільської ради </w:t>
      </w:r>
      <w:r w:rsidRPr="00BB7B86">
        <w:rPr>
          <w:lang w:val="uk-UA"/>
        </w:rPr>
        <w:t>діяльності, пов</w:t>
      </w:r>
      <w:r>
        <w:rPr>
          <w:lang w:val="uk-UA"/>
        </w:rPr>
        <w:t>'язаної із захистом прав дитини з</w:t>
      </w:r>
      <w:r w:rsidRPr="005A7F4B">
        <w:rPr>
          <w:lang w:val="uk-UA"/>
        </w:rPr>
        <w:t xml:space="preserve">акріпити з правом керування службовий </w:t>
      </w:r>
      <w:r w:rsidRPr="004D25A6">
        <w:rPr>
          <w:lang w:val="uk-UA"/>
        </w:rPr>
        <w:t xml:space="preserve">легковий </w:t>
      </w:r>
      <w:r w:rsidRPr="005A7F4B">
        <w:rPr>
          <w:lang w:val="uk-UA"/>
        </w:rPr>
        <w:t xml:space="preserve">автомобіль сільської ради </w:t>
      </w:r>
      <w:r w:rsidRPr="00BB7B86">
        <w:rPr>
          <w:lang w:val="uk-UA"/>
        </w:rPr>
        <w:t>VOLKSWAGEN</w:t>
      </w:r>
      <w:r>
        <w:rPr>
          <w:lang w:val="uk-UA"/>
        </w:rPr>
        <w:t xml:space="preserve"> </w:t>
      </w:r>
      <w:r w:rsidRPr="00BB7B86">
        <w:rPr>
          <w:lang w:val="uk-UA"/>
        </w:rPr>
        <w:t>LUPO</w:t>
      </w:r>
      <w:r w:rsidRPr="005A7F4B">
        <w:rPr>
          <w:lang w:val="uk-UA"/>
        </w:rPr>
        <w:t xml:space="preserve"> за </w:t>
      </w:r>
      <w:r>
        <w:rPr>
          <w:lang w:val="uk-UA"/>
        </w:rPr>
        <w:t xml:space="preserve">начальником служби у справах дітей сільської ради </w:t>
      </w:r>
      <w:proofErr w:type="spellStart"/>
      <w:r>
        <w:rPr>
          <w:lang w:val="uk-UA"/>
        </w:rPr>
        <w:t>Ланчевич</w:t>
      </w:r>
      <w:proofErr w:type="spellEnd"/>
      <w:r>
        <w:rPr>
          <w:lang w:val="uk-UA"/>
        </w:rPr>
        <w:t xml:space="preserve"> Маріанною Іванівною</w:t>
      </w:r>
      <w:r w:rsidRPr="005A7F4B">
        <w:rPr>
          <w:lang w:val="uk-UA"/>
        </w:rPr>
        <w:t xml:space="preserve"> </w:t>
      </w:r>
      <w:r w:rsidRPr="004D25A6">
        <w:rPr>
          <w:lang w:val="uk-UA"/>
        </w:rPr>
        <w:t xml:space="preserve">та дозволити </w:t>
      </w:r>
      <w:r>
        <w:rPr>
          <w:lang w:val="uk-UA"/>
        </w:rPr>
        <w:t>їй</w:t>
      </w:r>
      <w:r w:rsidRPr="004D25A6">
        <w:rPr>
          <w:lang w:val="uk-UA"/>
        </w:rPr>
        <w:t xml:space="preserve"> </w:t>
      </w:r>
      <w:r w:rsidRPr="005A7F4B">
        <w:rPr>
          <w:lang w:val="uk-UA"/>
        </w:rPr>
        <w:t>використовувати для поїздок, пов’язаних із службовою діяльністю</w:t>
      </w:r>
      <w:r w:rsidRPr="004D25A6">
        <w:rPr>
          <w:lang w:val="uk-UA"/>
        </w:rPr>
        <w:t xml:space="preserve">, зокрема </w:t>
      </w:r>
      <w:r>
        <w:rPr>
          <w:lang w:val="uk-UA"/>
        </w:rPr>
        <w:t>для</w:t>
      </w:r>
      <w:r w:rsidRPr="004D25A6">
        <w:rPr>
          <w:lang w:val="uk-UA"/>
        </w:rPr>
        <w:t xml:space="preserve"> виконання повноважень, заходів і завдань</w:t>
      </w:r>
      <w:r>
        <w:rPr>
          <w:lang w:val="uk-UA"/>
        </w:rPr>
        <w:t xml:space="preserve"> служби у справах дітей сільської ради, уклавши з нею договір про повну матеріальну відповідальність.</w:t>
      </w:r>
    </w:p>
    <w:p w:rsidR="006E5E64" w:rsidRDefault="006E5E64" w:rsidP="006E5E64">
      <w:pPr>
        <w:ind w:firstLine="709"/>
        <w:jc w:val="both"/>
        <w:rPr>
          <w:lang w:val="uk-UA"/>
        </w:rPr>
      </w:pPr>
      <w:r>
        <w:rPr>
          <w:lang w:val="uk-UA"/>
        </w:rPr>
        <w:t>4</w:t>
      </w:r>
      <w:r w:rsidRPr="00C97D5F">
        <w:rPr>
          <w:lang w:val="uk-UA"/>
        </w:rPr>
        <w:t>. Установити, що обслуговування службовим легковим автомобіл</w:t>
      </w:r>
      <w:r>
        <w:rPr>
          <w:lang w:val="uk-UA"/>
        </w:rPr>
        <w:t xml:space="preserve">ем </w:t>
      </w:r>
      <w:r w:rsidRPr="00BB7B86">
        <w:rPr>
          <w:lang w:val="uk-UA"/>
        </w:rPr>
        <w:t>VOLKSWAGEN</w:t>
      </w:r>
      <w:r>
        <w:rPr>
          <w:lang w:val="uk-UA"/>
        </w:rPr>
        <w:t xml:space="preserve"> </w:t>
      </w:r>
      <w:r w:rsidRPr="00BB7B86">
        <w:rPr>
          <w:lang w:val="uk-UA"/>
        </w:rPr>
        <w:t>LUPO</w:t>
      </w:r>
      <w:r w:rsidRPr="005A7F4B">
        <w:rPr>
          <w:lang w:val="uk-UA"/>
        </w:rPr>
        <w:t xml:space="preserve"> </w:t>
      </w:r>
      <w:r w:rsidRPr="00C97D5F">
        <w:rPr>
          <w:lang w:val="uk-UA"/>
        </w:rPr>
        <w:t xml:space="preserve">здійснюється в межах установлених лімітів та асигнувань, передбачених у кошторисі на </w:t>
      </w:r>
      <w:r>
        <w:rPr>
          <w:lang w:val="uk-UA"/>
        </w:rPr>
        <w:t xml:space="preserve">сільської ради її утримання, а </w:t>
      </w:r>
      <w:r w:rsidRPr="00C97D5F">
        <w:rPr>
          <w:lang w:val="uk-UA"/>
        </w:rPr>
        <w:t>користування автомобіл</w:t>
      </w:r>
      <w:r>
        <w:rPr>
          <w:lang w:val="uk-UA"/>
        </w:rPr>
        <w:t>ем</w:t>
      </w:r>
      <w:r w:rsidRPr="00C97D5F">
        <w:rPr>
          <w:lang w:val="uk-UA"/>
        </w:rPr>
        <w:t xml:space="preserve"> у вихідні та святкові дні, а також </w:t>
      </w:r>
      <w:r w:rsidRPr="00C97D5F">
        <w:rPr>
          <w:lang w:val="uk-UA"/>
        </w:rPr>
        <w:lastRenderedPageBreak/>
        <w:t>відрядження на за межі Львівської області і на відстань, що перевищує 200 кілометрів, здійсню</w:t>
      </w:r>
      <w:r>
        <w:rPr>
          <w:lang w:val="uk-UA"/>
        </w:rPr>
        <w:t>є</w:t>
      </w:r>
      <w:r w:rsidRPr="00C97D5F">
        <w:rPr>
          <w:lang w:val="uk-UA"/>
        </w:rPr>
        <w:t>ться лише з дозволу сільського голови на підставі його розпорядження.</w:t>
      </w:r>
    </w:p>
    <w:p w:rsidR="006E5E64" w:rsidRPr="005A7F4B" w:rsidRDefault="006E5E64" w:rsidP="006E5E64">
      <w:pPr>
        <w:ind w:firstLine="708"/>
        <w:jc w:val="both"/>
        <w:rPr>
          <w:rFonts w:eastAsia="Calibri"/>
          <w:lang w:val="uk-UA" w:eastAsia="en-US"/>
        </w:rPr>
      </w:pPr>
      <w:r>
        <w:rPr>
          <w:rFonts w:eastAsia="Calibri"/>
          <w:lang w:val="uk-UA" w:eastAsia="en-US"/>
        </w:rPr>
        <w:t>5</w:t>
      </w:r>
      <w:r w:rsidRPr="005A7F4B">
        <w:rPr>
          <w:rFonts w:eastAsia="Calibri"/>
          <w:lang w:val="uk-UA" w:eastAsia="en-US"/>
        </w:rPr>
        <w:t xml:space="preserve">. У зв’язку з відсутністю у комунальній власності </w:t>
      </w:r>
      <w:r>
        <w:rPr>
          <w:rFonts w:eastAsia="Calibri"/>
          <w:lang w:val="uk-UA" w:eastAsia="en-US"/>
        </w:rPr>
        <w:t xml:space="preserve">Тростянецької сільської </w:t>
      </w:r>
      <w:r w:rsidRPr="005A7F4B">
        <w:rPr>
          <w:rFonts w:eastAsia="Calibri"/>
          <w:lang w:val="uk-UA" w:eastAsia="en-US"/>
        </w:rPr>
        <w:t xml:space="preserve">територіальної громади гаражного приміщення, необхідного для належного зберігання службових легкових автомобілів сільської ради, з метою забезпечення постійної надійної охорони під час зберігання дозволити </w:t>
      </w:r>
      <w:proofErr w:type="spellStart"/>
      <w:r w:rsidRPr="005A7F4B">
        <w:rPr>
          <w:rFonts w:eastAsia="Calibri"/>
          <w:lang w:val="uk-UA" w:eastAsia="en-US"/>
        </w:rPr>
        <w:t>позагаражне</w:t>
      </w:r>
      <w:proofErr w:type="spellEnd"/>
      <w:r w:rsidRPr="005A7F4B">
        <w:rPr>
          <w:rFonts w:eastAsia="Calibri"/>
          <w:lang w:val="uk-UA" w:eastAsia="en-US"/>
        </w:rPr>
        <w:t xml:space="preserve"> </w:t>
      </w:r>
      <w:r w:rsidRPr="005A7F4B">
        <w:rPr>
          <w:rFonts w:eastAsia="Calibri"/>
          <w:shd w:val="clear" w:color="auto" w:fill="FFFFFF"/>
          <w:lang w:val="uk-UA" w:eastAsia="en-US"/>
        </w:rPr>
        <w:t>зберігання транспортн</w:t>
      </w:r>
      <w:r>
        <w:rPr>
          <w:rFonts w:eastAsia="Calibri"/>
          <w:shd w:val="clear" w:color="auto" w:fill="FFFFFF"/>
          <w:lang w:val="uk-UA" w:eastAsia="en-US"/>
        </w:rPr>
        <w:t>ого</w:t>
      </w:r>
      <w:r w:rsidRPr="005A7F4B">
        <w:rPr>
          <w:rFonts w:eastAsia="Calibri"/>
          <w:shd w:val="clear" w:color="auto" w:fill="FFFFFF"/>
          <w:lang w:val="uk-UA" w:eastAsia="en-US"/>
        </w:rPr>
        <w:t xml:space="preserve"> засоб</w:t>
      </w:r>
      <w:r>
        <w:rPr>
          <w:rFonts w:eastAsia="Calibri"/>
          <w:shd w:val="clear" w:color="auto" w:fill="FFFFFF"/>
          <w:lang w:val="uk-UA" w:eastAsia="en-US"/>
        </w:rPr>
        <w:t>у</w:t>
      </w:r>
      <w:r w:rsidRPr="005A7F4B">
        <w:rPr>
          <w:rFonts w:eastAsia="Calibri"/>
          <w:shd w:val="clear" w:color="auto" w:fill="FFFFFF"/>
          <w:lang w:val="uk-UA" w:eastAsia="en-US"/>
        </w:rPr>
        <w:t xml:space="preserve"> </w:t>
      </w:r>
      <w:r w:rsidRPr="00BB7B86">
        <w:rPr>
          <w:lang w:val="uk-UA"/>
        </w:rPr>
        <w:t>VOLKSWAGEN</w:t>
      </w:r>
      <w:r>
        <w:rPr>
          <w:lang w:val="uk-UA"/>
        </w:rPr>
        <w:t xml:space="preserve"> </w:t>
      </w:r>
      <w:r w:rsidRPr="00BB7B86">
        <w:rPr>
          <w:lang w:val="uk-UA"/>
        </w:rPr>
        <w:t>LUPO</w:t>
      </w:r>
      <w:r w:rsidRPr="002C4CF9">
        <w:rPr>
          <w:lang w:val="uk-UA"/>
        </w:rPr>
        <w:t xml:space="preserve"> </w:t>
      </w:r>
      <w:r w:rsidRPr="005A7F4B">
        <w:rPr>
          <w:rFonts w:eastAsia="Calibri"/>
          <w:lang w:val="uk-UA" w:eastAsia="en-US"/>
        </w:rPr>
        <w:t xml:space="preserve">за місцем проживання осіб, які мають право на </w:t>
      </w:r>
      <w:r>
        <w:rPr>
          <w:rFonts w:eastAsia="Calibri"/>
          <w:lang w:val="uk-UA" w:eastAsia="en-US"/>
        </w:rPr>
        <w:t>його</w:t>
      </w:r>
      <w:r w:rsidRPr="005A7F4B">
        <w:rPr>
          <w:rFonts w:eastAsia="Calibri"/>
          <w:lang w:val="uk-UA" w:eastAsia="en-US"/>
        </w:rPr>
        <w:t xml:space="preserve"> використання, або в інших спеціально обладнаних для цього місцях, які забезпечують цілодобову охорону транспортних засобів.</w:t>
      </w:r>
    </w:p>
    <w:p w:rsidR="006E5E64" w:rsidRDefault="006E5E64" w:rsidP="006E5E64">
      <w:pPr>
        <w:ind w:firstLine="709"/>
        <w:jc w:val="both"/>
        <w:rPr>
          <w:bCs/>
          <w:bdr w:val="none" w:sz="0" w:space="0" w:color="auto" w:frame="1"/>
          <w:lang w:val="uk-UA"/>
        </w:rPr>
      </w:pPr>
      <w:r>
        <w:rPr>
          <w:bCs/>
          <w:bdr w:val="none" w:sz="0" w:space="0" w:color="auto" w:frame="1"/>
          <w:lang w:val="uk-UA"/>
        </w:rPr>
        <w:t>6</w:t>
      </w:r>
      <w:r w:rsidRPr="002C4CF9">
        <w:rPr>
          <w:bCs/>
          <w:bdr w:val="none" w:sz="0" w:space="0" w:color="auto" w:frame="1"/>
          <w:lang w:val="uk-UA"/>
        </w:rPr>
        <w:t xml:space="preserve">. </w:t>
      </w:r>
      <w:r>
        <w:rPr>
          <w:bCs/>
          <w:bdr w:val="none" w:sz="0" w:space="0" w:color="auto" w:frame="1"/>
          <w:lang w:val="uk-UA"/>
        </w:rPr>
        <w:t>Інші питання використання службового автомобіля у відповідності з вимогами чинного законодавства врегульовуються розпорядженням сільського голови.</w:t>
      </w:r>
    </w:p>
    <w:p w:rsidR="006E5E64" w:rsidRPr="007823E0" w:rsidRDefault="006E5E64" w:rsidP="006E5E64">
      <w:pPr>
        <w:shd w:val="clear" w:color="auto" w:fill="FFFFFF"/>
        <w:tabs>
          <w:tab w:val="left" w:pos="709"/>
        </w:tabs>
        <w:jc w:val="both"/>
      </w:pPr>
      <w:r>
        <w:rPr>
          <w:shd w:val="clear" w:color="auto" w:fill="FFFFFF"/>
          <w:lang w:val="uk-UA" w:eastAsia="uk-UA"/>
        </w:rPr>
        <w:tab/>
        <w:t>7</w:t>
      </w:r>
      <w:r w:rsidRPr="007823E0">
        <w:t xml:space="preserve">. Контроль за </w:t>
      </w:r>
      <w:proofErr w:type="spellStart"/>
      <w:r w:rsidRPr="007823E0">
        <w:t>виконанням</w:t>
      </w:r>
      <w:proofErr w:type="spellEnd"/>
      <w:r w:rsidRPr="007823E0">
        <w:t xml:space="preserve"> </w:t>
      </w:r>
      <w:r w:rsidRPr="007823E0">
        <w:rPr>
          <w:lang w:val="uk-UA"/>
        </w:rPr>
        <w:t xml:space="preserve">цього </w:t>
      </w:r>
      <w:proofErr w:type="gramStart"/>
      <w:r w:rsidRPr="007823E0">
        <w:rPr>
          <w:lang w:val="uk-UA"/>
        </w:rPr>
        <w:t>р</w:t>
      </w:r>
      <w:proofErr w:type="gramEnd"/>
      <w:r w:rsidRPr="007823E0">
        <w:rPr>
          <w:lang w:val="uk-UA"/>
        </w:rPr>
        <w:t xml:space="preserve">ішення покласти на сільського голову </w:t>
      </w:r>
      <w:r>
        <w:rPr>
          <w:lang w:val="uk-UA"/>
        </w:rPr>
        <w:t xml:space="preserve">                    </w:t>
      </w:r>
      <w:r w:rsidRPr="007823E0">
        <w:rPr>
          <w:lang w:val="uk-UA"/>
        </w:rPr>
        <w:t xml:space="preserve">М. </w:t>
      </w:r>
      <w:proofErr w:type="spellStart"/>
      <w:r w:rsidRPr="007823E0">
        <w:rPr>
          <w:lang w:val="uk-UA"/>
        </w:rPr>
        <w:t>Цихуляка</w:t>
      </w:r>
      <w:proofErr w:type="spellEnd"/>
      <w:r w:rsidRPr="007823E0">
        <w:rPr>
          <w:lang w:val="uk-UA"/>
        </w:rPr>
        <w:t>.</w:t>
      </w:r>
    </w:p>
    <w:p w:rsidR="006E5E64" w:rsidRDefault="006E5E64" w:rsidP="006E5E64">
      <w:pPr>
        <w:pStyle w:val="a3"/>
        <w:spacing w:before="0" w:beforeAutospacing="0" w:after="0" w:afterAutospacing="0"/>
        <w:jc w:val="both"/>
        <w:rPr>
          <w:lang w:val="uk-UA"/>
        </w:rPr>
      </w:pPr>
    </w:p>
    <w:p w:rsidR="006E5E64" w:rsidRDefault="006E5E64" w:rsidP="006E5E64">
      <w:pPr>
        <w:pStyle w:val="a3"/>
        <w:spacing w:before="0" w:beforeAutospacing="0" w:after="0" w:afterAutospacing="0"/>
        <w:jc w:val="both"/>
        <w:rPr>
          <w:lang w:val="uk-UA"/>
        </w:rPr>
      </w:pPr>
    </w:p>
    <w:p w:rsidR="006E5E64" w:rsidRDefault="006E5E64" w:rsidP="006E5E64">
      <w:pPr>
        <w:pStyle w:val="a3"/>
        <w:spacing w:before="0" w:beforeAutospacing="0" w:after="0" w:afterAutospacing="0"/>
        <w:jc w:val="both"/>
        <w:rPr>
          <w:lang w:val="uk-UA"/>
        </w:rPr>
      </w:pPr>
    </w:p>
    <w:p w:rsidR="006E5E64" w:rsidRDefault="006E5E64" w:rsidP="006E5E64">
      <w:pPr>
        <w:pStyle w:val="a3"/>
        <w:spacing w:before="0" w:beforeAutospacing="0" w:after="0" w:afterAutospacing="0"/>
        <w:jc w:val="both"/>
        <w:rPr>
          <w:lang w:val="uk-UA"/>
        </w:rPr>
      </w:pPr>
    </w:p>
    <w:p w:rsidR="006E5E64" w:rsidRPr="001427AB" w:rsidRDefault="006E5E64" w:rsidP="006E5E64">
      <w:pPr>
        <w:pStyle w:val="a3"/>
        <w:spacing w:before="0" w:beforeAutospacing="0" w:after="0" w:afterAutospacing="0"/>
        <w:ind w:firstLine="720"/>
        <w:jc w:val="both"/>
      </w:pPr>
      <w:proofErr w:type="spellStart"/>
      <w:r w:rsidRPr="001427AB">
        <w:rPr>
          <w:b/>
        </w:rPr>
        <w:t>Сільський</w:t>
      </w:r>
      <w:proofErr w:type="spellEnd"/>
      <w:r w:rsidRPr="001427AB">
        <w:rPr>
          <w:b/>
        </w:rPr>
        <w:t xml:space="preserve"> голова</w:t>
      </w:r>
      <w:r>
        <w:t xml:space="preserve"> </w:t>
      </w:r>
      <w:r w:rsidRPr="001427AB">
        <w:rPr>
          <w:b/>
        </w:rPr>
        <w:tab/>
      </w:r>
      <w:r w:rsidRPr="001427AB">
        <w:rPr>
          <w:b/>
        </w:rPr>
        <w:tab/>
      </w:r>
      <w:r w:rsidRPr="001427AB">
        <w:rPr>
          <w:b/>
        </w:rPr>
        <w:tab/>
      </w:r>
      <w:r w:rsidRPr="001427AB">
        <w:rPr>
          <w:b/>
        </w:rPr>
        <w:tab/>
      </w:r>
      <w:r w:rsidRPr="001427AB">
        <w:rPr>
          <w:b/>
        </w:rPr>
        <w:tab/>
        <w:t>Михайло ЦИХУЛЯК</w:t>
      </w:r>
    </w:p>
    <w:p w:rsidR="006E5E64" w:rsidRDefault="006E5E64" w:rsidP="006E5E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2"/>
          <w:lang w:val="uk-UA"/>
        </w:rPr>
      </w:pPr>
    </w:p>
    <w:p w:rsidR="006E5E64" w:rsidRDefault="006E5E64" w:rsidP="006E5E64">
      <w:pPr>
        <w:pStyle w:val="10"/>
        <w:tabs>
          <w:tab w:val="left" w:pos="0"/>
        </w:tabs>
        <w:jc w:val="both"/>
        <w:rPr>
          <w:rFonts w:ascii="Times New Roman" w:hAnsi="Times New Roman" w:cs="Times New Roman"/>
          <w:sz w:val="24"/>
          <w:szCs w:val="24"/>
          <w:lang w:val="uk-UA"/>
        </w:rPr>
      </w:pPr>
      <w:r w:rsidRPr="00571103">
        <w:rPr>
          <w:rFonts w:ascii="Times New Roman" w:hAnsi="Times New Roman" w:cs="Times New Roman"/>
          <w:sz w:val="24"/>
          <w:szCs w:val="24"/>
          <w:lang w:val="uk-UA"/>
        </w:rPr>
        <w:tab/>
      </w:r>
    </w:p>
    <w:p w:rsidR="006E5E64" w:rsidRDefault="006E5E64" w:rsidP="006E5E64">
      <w:pPr>
        <w:ind w:firstLine="708"/>
        <w:jc w:val="both"/>
        <w:rPr>
          <w:b/>
          <w:lang w:val="uk-U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Default="006E5E64" w:rsidP="006E5E64">
      <w:pPr>
        <w:ind w:left="708"/>
        <w:jc w:val="both"/>
        <w:rPr>
          <w:rFonts w:eastAsia="SimSun"/>
          <w:b/>
          <w:bCs/>
          <w:kern w:val="2"/>
          <w:lang w:val="uk-UA" w:eastAsia="ar-SA"/>
        </w:rPr>
      </w:pPr>
    </w:p>
    <w:p w:rsidR="006E5E64" w:rsidRPr="00A4148E" w:rsidRDefault="006E5E64" w:rsidP="006E5E64">
      <w:pPr>
        <w:suppressAutoHyphens/>
        <w:jc w:val="center"/>
        <w:rPr>
          <w:rFonts w:eastAsia="SimSun"/>
          <w:b/>
          <w:bCs/>
          <w:kern w:val="2"/>
          <w:lang w:eastAsia="ar-SA"/>
        </w:rPr>
      </w:pPr>
      <w:r>
        <w:rPr>
          <w:rFonts w:eastAsia="SimSun"/>
          <w:noProof/>
          <w:kern w:val="2"/>
          <w:lang w:val="uk-UA" w:eastAsia="uk-UA"/>
        </w:rPr>
        <w:lastRenderedPageBreak/>
        <w:drawing>
          <wp:inline distT="0" distB="0" distL="0" distR="0" wp14:anchorId="3B1803C7" wp14:editId="2355C130">
            <wp:extent cx="469265" cy="635635"/>
            <wp:effectExtent l="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5635"/>
                    </a:xfrm>
                    <a:prstGeom prst="rect">
                      <a:avLst/>
                    </a:prstGeom>
                    <a:solidFill>
                      <a:srgbClr val="FFFFFF"/>
                    </a:solidFill>
                    <a:ln>
                      <a:noFill/>
                    </a:ln>
                  </pic:spPr>
                </pic:pic>
              </a:graphicData>
            </a:graphic>
          </wp:inline>
        </w:drawing>
      </w:r>
    </w:p>
    <w:p w:rsidR="006E5E64" w:rsidRPr="00A4148E" w:rsidRDefault="006E5E64" w:rsidP="006E5E64">
      <w:pPr>
        <w:suppressAutoHyphens/>
        <w:jc w:val="center"/>
        <w:rPr>
          <w:rFonts w:eastAsia="SimSun"/>
          <w:b/>
          <w:bCs/>
          <w:kern w:val="2"/>
          <w:lang w:eastAsia="ar-SA"/>
        </w:rPr>
      </w:pPr>
      <w:r w:rsidRPr="00A4148E">
        <w:rPr>
          <w:rFonts w:eastAsia="SimSun"/>
          <w:b/>
          <w:bCs/>
          <w:kern w:val="2"/>
          <w:lang w:eastAsia="ar-SA"/>
        </w:rPr>
        <w:t>ТРОСТЯНЕЦЬКА СІЛЬСЬКА РАДА</w:t>
      </w:r>
    </w:p>
    <w:p w:rsidR="006E5E64" w:rsidRPr="00A4148E" w:rsidRDefault="006E5E64" w:rsidP="006E5E64">
      <w:pPr>
        <w:keepNext/>
        <w:tabs>
          <w:tab w:val="left" w:pos="708"/>
        </w:tabs>
        <w:suppressAutoHyphens/>
        <w:jc w:val="center"/>
        <w:outlineLvl w:val="0"/>
        <w:rPr>
          <w:rFonts w:eastAsia="SimSun"/>
          <w:b/>
          <w:bCs/>
          <w:kern w:val="2"/>
          <w:lang w:eastAsia="ar-SA"/>
        </w:rPr>
      </w:pPr>
      <w:bookmarkStart w:id="5" w:name="_GoBack"/>
      <w:bookmarkEnd w:id="5"/>
      <w:proofErr w:type="spellStart"/>
      <w:r w:rsidRPr="00A4148E">
        <w:rPr>
          <w:rFonts w:eastAsia="SimSun"/>
          <w:b/>
          <w:bCs/>
          <w:kern w:val="2"/>
          <w:lang w:eastAsia="ar-SA"/>
        </w:rPr>
        <w:t>Стрийського</w:t>
      </w:r>
      <w:proofErr w:type="spellEnd"/>
      <w:r w:rsidRPr="00A4148E">
        <w:rPr>
          <w:rFonts w:eastAsia="SimSun"/>
          <w:b/>
          <w:bCs/>
          <w:kern w:val="2"/>
          <w:lang w:eastAsia="ar-SA"/>
        </w:rPr>
        <w:t xml:space="preserve"> району  </w:t>
      </w:r>
      <w:proofErr w:type="spellStart"/>
      <w:r w:rsidRPr="00A4148E">
        <w:rPr>
          <w:rFonts w:eastAsia="SimSun"/>
          <w:b/>
          <w:bCs/>
          <w:kern w:val="2"/>
          <w:lang w:eastAsia="ar-SA"/>
        </w:rPr>
        <w:t>Львівської</w:t>
      </w:r>
      <w:proofErr w:type="spellEnd"/>
      <w:r w:rsidRPr="00A4148E">
        <w:rPr>
          <w:rFonts w:eastAsia="SimSun"/>
          <w:b/>
          <w:bCs/>
          <w:kern w:val="2"/>
          <w:lang w:eastAsia="ar-SA"/>
        </w:rPr>
        <w:t xml:space="preserve"> </w:t>
      </w:r>
      <w:proofErr w:type="spellStart"/>
      <w:r w:rsidRPr="00A4148E">
        <w:rPr>
          <w:rFonts w:eastAsia="SimSun"/>
          <w:b/>
          <w:bCs/>
          <w:kern w:val="2"/>
          <w:lang w:eastAsia="ar-SA"/>
        </w:rPr>
        <w:t>області</w:t>
      </w:r>
      <w:proofErr w:type="spellEnd"/>
    </w:p>
    <w:p w:rsidR="006E5E64" w:rsidRPr="00A4148E" w:rsidRDefault="006E5E64" w:rsidP="006E5E64">
      <w:pPr>
        <w:keepNext/>
        <w:tabs>
          <w:tab w:val="left" w:pos="708"/>
        </w:tabs>
        <w:suppressAutoHyphens/>
        <w:jc w:val="center"/>
        <w:outlineLvl w:val="0"/>
        <w:rPr>
          <w:rFonts w:eastAsia="SimSun"/>
          <w:b/>
          <w:kern w:val="2"/>
          <w:lang w:val="uk-UA" w:eastAsia="ar-SA"/>
        </w:rPr>
      </w:pPr>
    </w:p>
    <w:p w:rsidR="006E5E64" w:rsidRPr="00A4148E" w:rsidRDefault="006E5E64" w:rsidP="006E5E64">
      <w:pPr>
        <w:keepNext/>
        <w:tabs>
          <w:tab w:val="left" w:pos="708"/>
        </w:tabs>
        <w:suppressAutoHyphens/>
        <w:jc w:val="center"/>
        <w:outlineLvl w:val="0"/>
        <w:rPr>
          <w:rFonts w:eastAsia="SimSun"/>
          <w:b/>
          <w:kern w:val="2"/>
          <w:lang w:val="uk-UA" w:eastAsia="ar-SA"/>
        </w:rPr>
      </w:pPr>
      <w:r w:rsidRPr="00A4148E">
        <w:rPr>
          <w:rFonts w:eastAsia="SimSun"/>
          <w:b/>
          <w:kern w:val="2"/>
          <w:lang w:val="uk-UA" w:eastAsia="ar-SA"/>
        </w:rPr>
        <w:t>ВИКОНАВЧИЙ КОМІТЕТ</w:t>
      </w:r>
    </w:p>
    <w:p w:rsidR="006E5E64" w:rsidRPr="00A4148E" w:rsidRDefault="006E5E64" w:rsidP="006E5E64">
      <w:pPr>
        <w:suppressAutoHyphens/>
        <w:jc w:val="center"/>
        <w:rPr>
          <w:rFonts w:eastAsia="SimSun"/>
          <w:b/>
          <w:kern w:val="2"/>
          <w:lang w:eastAsia="ar-SA"/>
        </w:rPr>
      </w:pPr>
      <w:r w:rsidRPr="00A4148E">
        <w:rPr>
          <w:rFonts w:eastAsia="SimSun"/>
          <w:b/>
          <w:kern w:val="2"/>
          <w:lang w:eastAsia="ar-SA"/>
        </w:rPr>
        <w:t xml:space="preserve">Р І Ш Е Н </w:t>
      </w:r>
      <w:proofErr w:type="spellStart"/>
      <w:proofErr w:type="gramStart"/>
      <w:r w:rsidRPr="00A4148E">
        <w:rPr>
          <w:rFonts w:eastAsia="SimSun"/>
          <w:b/>
          <w:kern w:val="2"/>
          <w:lang w:eastAsia="ar-SA"/>
        </w:rPr>
        <w:t>Н</w:t>
      </w:r>
      <w:proofErr w:type="spellEnd"/>
      <w:proofErr w:type="gramEnd"/>
      <w:r w:rsidRPr="00A4148E">
        <w:rPr>
          <w:rFonts w:eastAsia="SimSun"/>
          <w:b/>
          <w:kern w:val="2"/>
          <w:lang w:eastAsia="ar-SA"/>
        </w:rPr>
        <w:t xml:space="preserve"> Я  </w:t>
      </w:r>
    </w:p>
    <w:p w:rsidR="006E5E64" w:rsidRPr="00A4148E" w:rsidRDefault="006E5E64" w:rsidP="006E5E64">
      <w:pPr>
        <w:suppressAutoHyphens/>
        <w:jc w:val="center"/>
      </w:pPr>
    </w:p>
    <w:p w:rsidR="006E5E64" w:rsidRPr="00FA7270" w:rsidRDefault="006E5E64" w:rsidP="006E5E64">
      <w:pPr>
        <w:suppressAutoHyphens/>
        <w:rPr>
          <w:lang w:val="uk-UA"/>
        </w:rPr>
      </w:pPr>
      <w:r>
        <w:rPr>
          <w:lang w:val="uk-UA"/>
        </w:rPr>
        <w:t>05 вересня</w:t>
      </w:r>
      <w:r w:rsidRPr="00A4148E">
        <w:t xml:space="preserve"> 202</w:t>
      </w:r>
      <w:r>
        <w:rPr>
          <w:lang w:val="uk-UA"/>
        </w:rPr>
        <w:t>4</w:t>
      </w:r>
      <w:r w:rsidRPr="00A4148E">
        <w:t xml:space="preserve"> року              </w:t>
      </w:r>
      <w:r>
        <w:rPr>
          <w:lang w:val="uk-UA"/>
        </w:rPr>
        <w:t xml:space="preserve">   </w:t>
      </w:r>
      <w:r w:rsidRPr="00A4148E">
        <w:t xml:space="preserve">      </w:t>
      </w:r>
      <w:r w:rsidRPr="00A4148E">
        <w:rPr>
          <w:lang w:val="uk-UA"/>
        </w:rPr>
        <w:t xml:space="preserve">  </w:t>
      </w:r>
      <w:r>
        <w:rPr>
          <w:lang w:val="uk-UA"/>
        </w:rPr>
        <w:t xml:space="preserve">     </w:t>
      </w:r>
      <w:r w:rsidRPr="00A4148E">
        <w:rPr>
          <w:lang w:val="uk-UA"/>
        </w:rPr>
        <w:t xml:space="preserve">с. </w:t>
      </w:r>
      <w:proofErr w:type="spellStart"/>
      <w:r w:rsidRPr="00A4148E">
        <w:t>Тростянець</w:t>
      </w:r>
      <w:proofErr w:type="spellEnd"/>
      <w:r w:rsidRPr="00A4148E">
        <w:t xml:space="preserve">                                         </w:t>
      </w:r>
      <w:r w:rsidRPr="00A4148E">
        <w:rPr>
          <w:lang w:val="uk-UA"/>
        </w:rPr>
        <w:t xml:space="preserve">     </w:t>
      </w:r>
      <w:r w:rsidRPr="00A4148E">
        <w:t xml:space="preserve">№ </w:t>
      </w:r>
      <w:r>
        <w:rPr>
          <w:lang w:val="uk-UA"/>
        </w:rPr>
        <w:t>305</w:t>
      </w:r>
    </w:p>
    <w:p w:rsidR="006E5E64" w:rsidRDefault="006E5E64" w:rsidP="006E5E64">
      <w:pPr>
        <w:shd w:val="clear" w:color="auto" w:fill="FFFFFF"/>
        <w:contextualSpacing/>
        <w:rPr>
          <w:sz w:val="16"/>
          <w:szCs w:val="16"/>
          <w:lang w:val="uk-UA" w:eastAsia="uk-UA"/>
        </w:rPr>
      </w:pPr>
    </w:p>
    <w:p w:rsidR="006E5E64" w:rsidRDefault="006E5E64" w:rsidP="006E5E64">
      <w:pPr>
        <w:ind w:firstLine="708"/>
        <w:jc w:val="both"/>
        <w:rPr>
          <w:b/>
          <w:lang w:val="uk-UA"/>
        </w:rPr>
      </w:pPr>
    </w:p>
    <w:p w:rsidR="006E5E64" w:rsidRPr="00D37ADE" w:rsidRDefault="006E5E64" w:rsidP="006E5E64">
      <w:pPr>
        <w:pStyle w:val="a3"/>
        <w:shd w:val="clear" w:color="auto" w:fill="FFFFFF"/>
        <w:spacing w:before="0" w:beforeAutospacing="0" w:after="0" w:afterAutospacing="0"/>
        <w:ind w:rightChars="-446" w:right="-1070"/>
        <w:rPr>
          <w:rFonts w:eastAsia="sans-serif"/>
          <w:b/>
          <w:bCs/>
          <w:color w:val="000000"/>
          <w:shd w:val="clear" w:color="auto" w:fill="FFFFFF"/>
          <w:lang w:val="uk-UA"/>
        </w:rPr>
      </w:pPr>
      <w:r w:rsidRPr="00D37ADE">
        <w:rPr>
          <w:rFonts w:eastAsia="sans-serif"/>
          <w:b/>
          <w:bCs/>
          <w:color w:val="000000"/>
          <w:shd w:val="clear" w:color="auto" w:fill="FFFFFF"/>
          <w:lang w:val="uk-UA"/>
        </w:rPr>
        <w:t>П</w:t>
      </w:r>
      <w:proofErr w:type="spellStart"/>
      <w:r w:rsidRPr="00D37ADE">
        <w:rPr>
          <w:rFonts w:eastAsia="sans-serif"/>
          <w:b/>
          <w:bCs/>
          <w:color w:val="000000"/>
          <w:shd w:val="clear" w:color="auto" w:fill="FFFFFF"/>
          <w:lang w:val="uk"/>
        </w:rPr>
        <w:t>ро</w:t>
      </w:r>
      <w:proofErr w:type="spellEnd"/>
      <w:r w:rsidRPr="00D37ADE">
        <w:rPr>
          <w:rFonts w:eastAsia="sans-serif"/>
          <w:b/>
          <w:bCs/>
          <w:color w:val="000000"/>
          <w:shd w:val="clear" w:color="auto" w:fill="FFFFFF"/>
          <w:lang w:val="uk"/>
        </w:rPr>
        <w:t xml:space="preserve"> </w:t>
      </w:r>
      <w:r w:rsidRPr="00D37ADE">
        <w:rPr>
          <w:rFonts w:eastAsia="sans-serif"/>
          <w:b/>
          <w:bCs/>
          <w:color w:val="000000"/>
          <w:shd w:val="clear" w:color="auto" w:fill="FFFFFF"/>
          <w:lang w:val="uk-UA"/>
        </w:rPr>
        <w:t>надання дозволу</w:t>
      </w:r>
    </w:p>
    <w:p w:rsidR="006E5E64" w:rsidRPr="00FC6A3C" w:rsidRDefault="006E5E64" w:rsidP="006E5E64">
      <w:pPr>
        <w:pStyle w:val="a3"/>
        <w:shd w:val="clear" w:color="auto" w:fill="FFFFFF"/>
        <w:spacing w:before="0" w:beforeAutospacing="0" w:after="0" w:afterAutospacing="0"/>
        <w:ind w:rightChars="-446" w:right="-1070"/>
        <w:rPr>
          <w:b/>
          <w:bCs/>
          <w:lang w:val="uk-UA" w:eastAsia="uk-UA"/>
        </w:rPr>
      </w:pPr>
      <w:r w:rsidRPr="00D37ADE">
        <w:rPr>
          <w:b/>
          <w:lang w:val="uk-UA" w:eastAsia="uk-UA"/>
        </w:rPr>
        <w:t>С</w:t>
      </w:r>
      <w:r>
        <w:rPr>
          <w:b/>
          <w:lang w:val="uk-UA" w:eastAsia="uk-UA"/>
        </w:rPr>
        <w:t>...</w:t>
      </w:r>
      <w:r w:rsidRPr="00D37ADE">
        <w:rPr>
          <w:b/>
          <w:lang w:val="uk-UA" w:eastAsia="uk-UA"/>
        </w:rPr>
        <w:t xml:space="preserve"> М</w:t>
      </w:r>
      <w:r>
        <w:rPr>
          <w:b/>
          <w:lang w:val="uk-UA" w:eastAsia="uk-UA"/>
        </w:rPr>
        <w:t>.</w:t>
      </w:r>
      <w:r w:rsidRPr="00D37ADE">
        <w:rPr>
          <w:b/>
          <w:lang w:val="uk-UA" w:eastAsia="uk-UA"/>
        </w:rPr>
        <w:t>В</w:t>
      </w:r>
      <w:r>
        <w:rPr>
          <w:b/>
          <w:lang w:val="uk-UA" w:eastAsia="uk-UA"/>
        </w:rPr>
        <w:t>.</w:t>
      </w:r>
      <w:r w:rsidRPr="00FC6A3C">
        <w:rPr>
          <w:b/>
          <w:bCs/>
          <w:lang w:val="uk-UA" w:eastAsia="uk-UA"/>
        </w:rPr>
        <w:t xml:space="preserve"> на </w:t>
      </w:r>
    </w:p>
    <w:p w:rsidR="006E5E64" w:rsidRPr="00FC6A3C" w:rsidRDefault="006E5E64" w:rsidP="006E5E64">
      <w:pPr>
        <w:pStyle w:val="a3"/>
        <w:shd w:val="clear" w:color="auto" w:fill="FFFFFF"/>
        <w:spacing w:before="0" w:beforeAutospacing="0" w:after="0" w:afterAutospacing="0"/>
        <w:ind w:rightChars="-446" w:right="-1070"/>
        <w:rPr>
          <w:b/>
          <w:bCs/>
          <w:lang w:val="uk-UA" w:eastAsia="uk-UA"/>
        </w:rPr>
      </w:pPr>
      <w:r w:rsidRPr="00FC6A3C">
        <w:rPr>
          <w:b/>
          <w:bCs/>
          <w:lang w:val="uk-UA" w:eastAsia="uk-UA"/>
        </w:rPr>
        <w:t>реєстрацію місця проживання</w:t>
      </w:r>
    </w:p>
    <w:p w:rsidR="006E5E64" w:rsidRPr="00D37ADE" w:rsidRDefault="006E5E64" w:rsidP="006E5E64">
      <w:pPr>
        <w:pStyle w:val="a3"/>
        <w:shd w:val="clear" w:color="auto" w:fill="FFFFFF"/>
        <w:spacing w:before="0" w:beforeAutospacing="0" w:after="0" w:afterAutospacing="0"/>
        <w:ind w:rightChars="-446" w:right="-1070"/>
        <w:rPr>
          <w:lang w:val="uk"/>
        </w:rPr>
      </w:pPr>
      <w:r w:rsidRPr="00FC6A3C">
        <w:rPr>
          <w:b/>
          <w:bCs/>
          <w:lang w:val="uk-UA" w:eastAsia="uk-UA"/>
        </w:rPr>
        <w:t xml:space="preserve">її дочки </w:t>
      </w:r>
      <w:r w:rsidRPr="00D37ADE">
        <w:rPr>
          <w:b/>
          <w:lang w:val="uk-UA" w:eastAsia="uk-UA"/>
        </w:rPr>
        <w:t>С</w:t>
      </w:r>
      <w:r>
        <w:rPr>
          <w:b/>
          <w:lang w:val="uk-UA" w:eastAsia="uk-UA"/>
        </w:rPr>
        <w:t>...</w:t>
      </w:r>
      <w:r w:rsidRPr="00D37ADE">
        <w:rPr>
          <w:b/>
          <w:lang w:val="uk-UA" w:eastAsia="uk-UA"/>
        </w:rPr>
        <w:t xml:space="preserve"> М</w:t>
      </w:r>
      <w:r>
        <w:rPr>
          <w:b/>
          <w:lang w:val="uk-UA" w:eastAsia="uk-UA"/>
        </w:rPr>
        <w:t>.</w:t>
      </w:r>
      <w:r w:rsidRPr="00D37ADE">
        <w:rPr>
          <w:b/>
          <w:lang w:val="uk-UA" w:eastAsia="uk-UA"/>
        </w:rPr>
        <w:t>М</w:t>
      </w:r>
      <w:r>
        <w:rPr>
          <w:b/>
          <w:lang w:val="uk-UA" w:eastAsia="uk-UA"/>
        </w:rPr>
        <w:t>.</w:t>
      </w:r>
    </w:p>
    <w:p w:rsidR="006E5E64" w:rsidRDefault="006E5E64" w:rsidP="006E5E64">
      <w:pPr>
        <w:shd w:val="clear" w:color="auto" w:fill="FFFFFF"/>
        <w:rPr>
          <w:rFonts w:ascii="Arial" w:hAnsi="Arial" w:cs="Arial"/>
          <w:color w:val="303135"/>
          <w:lang w:val="uk-UA" w:eastAsia="uk-UA"/>
        </w:rPr>
      </w:pPr>
    </w:p>
    <w:p w:rsidR="006E5E64" w:rsidRPr="00D37ADE" w:rsidRDefault="006E5E64" w:rsidP="006E5E64">
      <w:pPr>
        <w:pStyle w:val="a3"/>
        <w:shd w:val="clear" w:color="auto" w:fill="FFFFFF"/>
        <w:spacing w:before="0" w:beforeAutospacing="0" w:after="0" w:afterAutospacing="0"/>
        <w:ind w:rightChars="-18" w:right="-43" w:firstLine="708"/>
        <w:jc w:val="both"/>
        <w:rPr>
          <w:lang w:val="uk-UA" w:eastAsia="uk-UA"/>
        </w:rPr>
      </w:pPr>
      <w:r w:rsidRPr="00D37ADE">
        <w:rPr>
          <w:shd w:val="clear" w:color="auto" w:fill="FFFFFF"/>
          <w:lang w:val="uk-UA"/>
        </w:rPr>
        <w:t xml:space="preserve">Відповідно до статті 34 Закону України «Про місцеве самоврядування в Україні», </w:t>
      </w:r>
      <w:r w:rsidRPr="00D37ADE">
        <w:rPr>
          <w:lang w:val="uk-UA"/>
        </w:rPr>
        <w:t xml:space="preserve">статті 19 Сімейного кодексу України, статті 29 Цивільного кодексу України, пункту 72 </w:t>
      </w:r>
      <w:r w:rsidRPr="00D37ADE">
        <w:rPr>
          <w:shd w:val="clear" w:color="auto" w:fill="FFFFFF"/>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(із змінами), </w:t>
      </w:r>
      <w:r w:rsidRPr="00D37ADE">
        <w:rPr>
          <w:lang w:val="uk-UA"/>
        </w:rPr>
        <w:t xml:space="preserve">статей 17, 18 Закону України "Про охорону дитинства", розглянувши заяву </w:t>
      </w:r>
      <w:r w:rsidRPr="00D37ADE">
        <w:rPr>
          <w:lang w:val="uk-UA" w:eastAsia="uk-UA"/>
        </w:rPr>
        <w:t>С</w:t>
      </w:r>
      <w:r>
        <w:rPr>
          <w:lang w:val="uk-UA" w:eastAsia="uk-UA"/>
        </w:rPr>
        <w:t>...</w:t>
      </w:r>
      <w:r w:rsidRPr="00D37ADE">
        <w:rPr>
          <w:lang w:val="uk-UA" w:eastAsia="uk-UA"/>
        </w:rPr>
        <w:t>М</w:t>
      </w:r>
      <w:r>
        <w:rPr>
          <w:lang w:val="uk-UA" w:eastAsia="uk-UA"/>
        </w:rPr>
        <w:t>.</w:t>
      </w:r>
      <w:r w:rsidRPr="00D37ADE">
        <w:rPr>
          <w:lang w:val="uk-UA" w:eastAsia="uk-UA"/>
        </w:rPr>
        <w:t xml:space="preserve"> В</w:t>
      </w:r>
      <w:r>
        <w:rPr>
          <w:lang w:val="uk-UA" w:eastAsia="uk-UA"/>
        </w:rPr>
        <w:t>.</w:t>
      </w:r>
      <w:r w:rsidRPr="00D37ADE">
        <w:rPr>
          <w:lang w:val="uk-UA" w:eastAsia="uk-UA"/>
        </w:rPr>
        <w:t>,</w:t>
      </w:r>
      <w:r w:rsidRPr="00D37ADE">
        <w:rPr>
          <w:lang w:val="uk-UA"/>
        </w:rPr>
        <w:t xml:space="preserve"> враховуючи рекомендації комісії з питань</w:t>
      </w:r>
      <w:r w:rsidRPr="00D37ADE">
        <w:rPr>
          <w:shd w:val="clear" w:color="auto" w:fill="FFFFFF"/>
          <w:lang w:val="uk-UA"/>
        </w:rPr>
        <w:t xml:space="preserve"> захисту прав дитини виконавчого комітету Тростянецької</w:t>
      </w:r>
      <w:r w:rsidRPr="00EF61AB">
        <w:rPr>
          <w:shd w:val="clear" w:color="auto" w:fill="FFFFFF"/>
          <w:lang w:val="uk-UA"/>
        </w:rPr>
        <w:t xml:space="preserve"> сільської ради від 09.08.2024 року №11</w:t>
      </w:r>
      <w:r w:rsidRPr="00D37ADE">
        <w:rPr>
          <w:shd w:val="clear" w:color="auto" w:fill="FFFFFF"/>
          <w:lang w:val="uk-UA"/>
        </w:rPr>
        <w:t>, діючи в інтересах малолітньої дитини</w:t>
      </w:r>
      <w:r w:rsidRPr="00D37ADE">
        <w:rPr>
          <w:rFonts w:eastAsia="sans-serif"/>
          <w:b/>
          <w:bCs/>
          <w:color w:val="7A7A7A"/>
          <w:shd w:val="clear" w:color="auto" w:fill="FFFFFF"/>
          <w:lang w:val="uk-UA"/>
        </w:rPr>
        <w:t xml:space="preserve">, </w:t>
      </w:r>
      <w:r w:rsidRPr="00D37ADE">
        <w:rPr>
          <w:shd w:val="clear" w:color="auto" w:fill="FFFFFF"/>
          <w:lang w:val="uk-UA"/>
        </w:rPr>
        <w:t xml:space="preserve">виконавчий комітет </w:t>
      </w:r>
      <w:r w:rsidRPr="00D37ADE">
        <w:rPr>
          <w:color w:val="303135"/>
          <w:lang w:val="uk-UA" w:eastAsia="uk-UA"/>
        </w:rPr>
        <w:t xml:space="preserve"> </w:t>
      </w:r>
      <w:r w:rsidRPr="00D37ADE">
        <w:rPr>
          <w:lang w:val="uk-UA" w:eastAsia="uk-UA"/>
        </w:rPr>
        <w:t>Тростянецької сільської  ради</w:t>
      </w:r>
    </w:p>
    <w:p w:rsidR="006E5E64" w:rsidRPr="00D37ADE" w:rsidRDefault="006E5E64" w:rsidP="006E5E64">
      <w:pPr>
        <w:pStyle w:val="a3"/>
        <w:shd w:val="clear" w:color="auto" w:fill="FFFFFF"/>
        <w:spacing w:before="0" w:beforeAutospacing="0" w:after="0" w:afterAutospacing="0"/>
        <w:ind w:rightChars="-18" w:right="-43" w:firstLine="708"/>
        <w:jc w:val="both"/>
        <w:rPr>
          <w:lang w:val="uk-UA" w:eastAsia="uk-UA"/>
        </w:rPr>
      </w:pPr>
    </w:p>
    <w:p w:rsidR="006E5E64" w:rsidRPr="0072403C" w:rsidRDefault="006E5E64" w:rsidP="006E5E64">
      <w:pPr>
        <w:shd w:val="clear" w:color="auto" w:fill="FFFFFF"/>
        <w:jc w:val="center"/>
        <w:rPr>
          <w:b/>
          <w:bCs/>
          <w:color w:val="303135"/>
          <w:lang w:val="uk-UA" w:eastAsia="uk-UA"/>
        </w:rPr>
      </w:pPr>
      <w:r w:rsidRPr="0072403C">
        <w:rPr>
          <w:b/>
          <w:bCs/>
          <w:color w:val="303135"/>
          <w:lang w:val="uk-UA" w:eastAsia="uk-UA"/>
        </w:rPr>
        <w:t>ВИРІШИВ:</w:t>
      </w:r>
    </w:p>
    <w:p w:rsidR="006E5E64" w:rsidRPr="00D37ADE" w:rsidRDefault="006E5E64" w:rsidP="006E5E64">
      <w:pPr>
        <w:pStyle w:val="a3"/>
        <w:shd w:val="clear" w:color="auto" w:fill="FFFFFF"/>
        <w:spacing w:before="0" w:beforeAutospacing="0" w:after="0" w:afterAutospacing="0"/>
        <w:ind w:rightChars="-446" w:right="-1070"/>
        <w:jc w:val="both"/>
        <w:rPr>
          <w:lang w:val="uk-UA"/>
        </w:rPr>
      </w:pPr>
    </w:p>
    <w:p w:rsidR="006E5E64" w:rsidRPr="00472965" w:rsidRDefault="006E5E64" w:rsidP="006E5E64">
      <w:pPr>
        <w:pStyle w:val="ab"/>
        <w:shd w:val="clear" w:color="auto" w:fill="FFFFFF"/>
        <w:ind w:left="0" w:firstLine="708"/>
        <w:jc w:val="both"/>
        <w:rPr>
          <w:sz w:val="24"/>
          <w:szCs w:val="24"/>
          <w:lang w:val="uk-UA" w:eastAsia="uk-UA"/>
        </w:rPr>
      </w:pPr>
      <w:r>
        <w:rPr>
          <w:color w:val="000000"/>
          <w:sz w:val="24"/>
          <w:szCs w:val="24"/>
          <w:shd w:val="clear" w:color="auto" w:fill="FFFFFF"/>
          <w:lang w:val="uk-UA"/>
        </w:rPr>
        <w:t xml:space="preserve">1. </w:t>
      </w:r>
      <w:r w:rsidRPr="00472965">
        <w:rPr>
          <w:color w:val="000000"/>
          <w:sz w:val="24"/>
          <w:szCs w:val="24"/>
          <w:shd w:val="clear" w:color="auto" w:fill="FFFFFF"/>
          <w:lang w:val="uk-UA"/>
        </w:rPr>
        <w:t>Н</w:t>
      </w:r>
      <w:r w:rsidRPr="00472965">
        <w:rPr>
          <w:rFonts w:eastAsia="sans-serif"/>
          <w:color w:val="000000"/>
          <w:sz w:val="24"/>
          <w:szCs w:val="24"/>
          <w:shd w:val="clear" w:color="auto" w:fill="FFFFFF"/>
          <w:lang w:val="uk-UA"/>
        </w:rPr>
        <w:t xml:space="preserve">адати </w:t>
      </w:r>
      <w:r w:rsidRPr="00472965">
        <w:rPr>
          <w:sz w:val="24"/>
          <w:szCs w:val="24"/>
          <w:lang w:val="uk-UA" w:eastAsia="uk-UA"/>
        </w:rPr>
        <w:t>С</w:t>
      </w:r>
      <w:r>
        <w:rPr>
          <w:sz w:val="24"/>
          <w:szCs w:val="24"/>
          <w:lang w:val="uk-UA" w:eastAsia="uk-UA"/>
        </w:rPr>
        <w:t>...</w:t>
      </w:r>
      <w:r w:rsidRPr="00472965">
        <w:rPr>
          <w:sz w:val="24"/>
          <w:szCs w:val="24"/>
          <w:lang w:val="uk-UA" w:eastAsia="uk-UA"/>
        </w:rPr>
        <w:t xml:space="preserve"> М</w:t>
      </w:r>
      <w:r>
        <w:rPr>
          <w:sz w:val="24"/>
          <w:szCs w:val="24"/>
          <w:lang w:val="uk-UA" w:eastAsia="uk-UA"/>
        </w:rPr>
        <w:t>.</w:t>
      </w:r>
      <w:r w:rsidRPr="00472965">
        <w:rPr>
          <w:sz w:val="24"/>
          <w:szCs w:val="24"/>
          <w:lang w:val="uk-UA" w:eastAsia="uk-UA"/>
        </w:rPr>
        <w:t>В</w:t>
      </w:r>
      <w:r>
        <w:rPr>
          <w:sz w:val="24"/>
          <w:szCs w:val="24"/>
          <w:lang w:val="uk-UA" w:eastAsia="uk-UA"/>
        </w:rPr>
        <w:t>.</w:t>
      </w:r>
      <w:r w:rsidRPr="00472965">
        <w:rPr>
          <w:sz w:val="24"/>
          <w:szCs w:val="24"/>
          <w:lang w:val="uk-UA" w:eastAsia="uk-UA"/>
        </w:rPr>
        <w:t xml:space="preserve">,10.09.1992 </w:t>
      </w:r>
      <w:r w:rsidRPr="00D37ADE">
        <w:rPr>
          <w:sz w:val="24"/>
          <w:szCs w:val="24"/>
          <w:lang w:val="uk" w:eastAsia="uk-UA"/>
        </w:rPr>
        <w:t>року народження</w:t>
      </w:r>
      <w:r w:rsidRPr="00D37ADE">
        <w:rPr>
          <w:color w:val="2D2E33"/>
          <w:sz w:val="24"/>
          <w:szCs w:val="24"/>
          <w:shd w:val="clear" w:color="auto" w:fill="FFFFFF"/>
          <w:lang w:val="uk"/>
        </w:rPr>
        <w:t xml:space="preserve"> </w:t>
      </w:r>
      <w:r w:rsidRPr="00472965">
        <w:rPr>
          <w:rFonts w:eastAsia="sans-serif"/>
          <w:color w:val="000000"/>
          <w:sz w:val="24"/>
          <w:szCs w:val="24"/>
          <w:shd w:val="clear" w:color="auto" w:fill="FFFFFF"/>
          <w:lang w:val="uk-UA"/>
        </w:rPr>
        <w:t>дозвіл</w:t>
      </w:r>
      <w:r w:rsidRPr="00472965">
        <w:rPr>
          <w:sz w:val="24"/>
          <w:szCs w:val="24"/>
          <w:lang w:val="uk-UA" w:eastAsia="uk-UA"/>
        </w:rPr>
        <w:t xml:space="preserve"> на реєстрацію місця проживання її </w:t>
      </w:r>
      <w:r w:rsidRPr="00D37ADE">
        <w:rPr>
          <w:sz w:val="24"/>
          <w:szCs w:val="24"/>
          <w:lang w:val="uk" w:eastAsia="uk-UA"/>
        </w:rPr>
        <w:t>малолітньої</w:t>
      </w:r>
      <w:r w:rsidRPr="00472965">
        <w:rPr>
          <w:sz w:val="24"/>
          <w:szCs w:val="24"/>
          <w:lang w:val="uk-UA" w:eastAsia="uk-UA"/>
        </w:rPr>
        <w:t xml:space="preserve"> дочки С</w:t>
      </w:r>
      <w:r>
        <w:rPr>
          <w:sz w:val="24"/>
          <w:szCs w:val="24"/>
          <w:lang w:val="uk-UA" w:eastAsia="uk-UA"/>
        </w:rPr>
        <w:t>...</w:t>
      </w:r>
      <w:r w:rsidRPr="00472965">
        <w:rPr>
          <w:sz w:val="24"/>
          <w:szCs w:val="24"/>
          <w:lang w:val="uk-UA" w:eastAsia="uk-UA"/>
        </w:rPr>
        <w:t xml:space="preserve"> М</w:t>
      </w:r>
      <w:r>
        <w:rPr>
          <w:sz w:val="24"/>
          <w:szCs w:val="24"/>
          <w:lang w:val="uk-UA" w:eastAsia="uk-UA"/>
        </w:rPr>
        <w:t>.</w:t>
      </w:r>
      <w:r w:rsidRPr="00472965">
        <w:rPr>
          <w:sz w:val="24"/>
          <w:szCs w:val="24"/>
          <w:lang w:val="uk-UA" w:eastAsia="uk-UA"/>
        </w:rPr>
        <w:t xml:space="preserve"> М</w:t>
      </w:r>
      <w:r>
        <w:rPr>
          <w:sz w:val="24"/>
          <w:szCs w:val="24"/>
          <w:lang w:val="uk-UA" w:eastAsia="uk-UA"/>
        </w:rPr>
        <w:t>.</w:t>
      </w:r>
      <w:r w:rsidRPr="00472965">
        <w:rPr>
          <w:sz w:val="24"/>
          <w:szCs w:val="24"/>
          <w:lang w:val="uk-UA" w:eastAsia="uk-UA"/>
        </w:rPr>
        <w:t xml:space="preserve">, 19.04.2024 </w:t>
      </w:r>
      <w:r w:rsidRPr="00D37ADE">
        <w:rPr>
          <w:sz w:val="24"/>
          <w:szCs w:val="24"/>
          <w:lang w:val="uk" w:eastAsia="uk-UA"/>
        </w:rPr>
        <w:t xml:space="preserve">року народження за адресою: </w:t>
      </w:r>
      <w:r w:rsidRPr="00472965">
        <w:rPr>
          <w:sz w:val="24"/>
          <w:szCs w:val="24"/>
          <w:lang w:val="uk-UA" w:eastAsia="uk-UA"/>
        </w:rPr>
        <w:t>вул.</w:t>
      </w:r>
      <w:r>
        <w:rPr>
          <w:sz w:val="24"/>
          <w:szCs w:val="24"/>
          <w:lang w:val="uk-UA" w:eastAsia="uk-UA"/>
        </w:rPr>
        <w:t xml:space="preserve"> ...</w:t>
      </w:r>
      <w:r w:rsidRPr="00472965">
        <w:rPr>
          <w:sz w:val="24"/>
          <w:szCs w:val="24"/>
          <w:lang w:val="uk-UA" w:eastAsia="uk-UA"/>
        </w:rPr>
        <w:t>, буд.15, с.</w:t>
      </w:r>
      <w:r>
        <w:rPr>
          <w:sz w:val="24"/>
          <w:szCs w:val="24"/>
          <w:lang w:val="uk-UA" w:eastAsia="uk-UA"/>
        </w:rPr>
        <w:t xml:space="preserve"> ...</w:t>
      </w:r>
      <w:r w:rsidRPr="00472965">
        <w:rPr>
          <w:sz w:val="24"/>
          <w:szCs w:val="24"/>
          <w:lang w:val="uk-UA" w:eastAsia="uk-UA"/>
        </w:rPr>
        <w:t xml:space="preserve"> </w:t>
      </w:r>
      <w:proofErr w:type="spellStart"/>
      <w:r w:rsidRPr="00472965">
        <w:rPr>
          <w:sz w:val="24"/>
          <w:szCs w:val="24"/>
          <w:lang w:val="uk-UA" w:eastAsia="uk-UA"/>
        </w:rPr>
        <w:t>Стрийського</w:t>
      </w:r>
      <w:proofErr w:type="spellEnd"/>
      <w:r w:rsidRPr="00472965">
        <w:rPr>
          <w:sz w:val="24"/>
          <w:szCs w:val="24"/>
          <w:lang w:val="uk-UA" w:eastAsia="uk-UA"/>
        </w:rPr>
        <w:t xml:space="preserve"> району Львівської області.</w:t>
      </w:r>
    </w:p>
    <w:p w:rsidR="006E5E64" w:rsidRPr="00472965" w:rsidRDefault="006E5E64" w:rsidP="006E5E64">
      <w:pPr>
        <w:pStyle w:val="ab"/>
        <w:rPr>
          <w:sz w:val="24"/>
          <w:szCs w:val="24"/>
          <w:lang w:val="uk-UA" w:eastAsia="uk-UA"/>
        </w:rPr>
      </w:pPr>
    </w:p>
    <w:p w:rsidR="006E5E64" w:rsidRPr="00EF61AB" w:rsidRDefault="006E5E64" w:rsidP="006E5E64">
      <w:pPr>
        <w:shd w:val="clear" w:color="auto" w:fill="FFFFFF"/>
        <w:suppressAutoHyphens/>
        <w:ind w:firstLine="708"/>
        <w:jc w:val="both"/>
        <w:rPr>
          <w:shd w:val="clear" w:color="auto" w:fill="FFFFFF"/>
          <w:lang w:val="uk-UA"/>
        </w:rPr>
      </w:pPr>
      <w:r w:rsidRPr="00EF61AB">
        <w:rPr>
          <w:shd w:val="clear" w:color="auto" w:fill="FFFFFF"/>
          <w:lang w:val="uk-UA"/>
        </w:rPr>
        <w:t>2. Контроль на виконання цього рішення покласти на заступника сільського голови.</w:t>
      </w:r>
    </w:p>
    <w:p w:rsidR="006E5E64" w:rsidRPr="00FC6A3C" w:rsidRDefault="006E5E64" w:rsidP="006E5E64">
      <w:pPr>
        <w:pStyle w:val="ab"/>
        <w:rPr>
          <w:sz w:val="24"/>
          <w:szCs w:val="24"/>
          <w:lang w:val="uk-UA"/>
        </w:rPr>
      </w:pPr>
    </w:p>
    <w:p w:rsidR="006E5E64" w:rsidRDefault="006E5E64" w:rsidP="006E5E64">
      <w:pPr>
        <w:pStyle w:val="a3"/>
        <w:shd w:val="clear" w:color="auto" w:fill="FFFFFF"/>
        <w:spacing w:before="0" w:beforeAutospacing="0" w:after="0" w:afterAutospacing="0"/>
        <w:ind w:rightChars="-18" w:right="-43"/>
        <w:jc w:val="both"/>
        <w:rPr>
          <w:shd w:val="clear" w:color="auto" w:fill="FFFFFF"/>
          <w:lang w:val="uk-UA"/>
        </w:rPr>
      </w:pPr>
    </w:p>
    <w:p w:rsidR="006E5E64" w:rsidRPr="00D37ADE" w:rsidRDefault="006E5E64" w:rsidP="006E5E64">
      <w:pPr>
        <w:pStyle w:val="a3"/>
        <w:shd w:val="clear" w:color="auto" w:fill="FFFFFF"/>
        <w:spacing w:before="0" w:beforeAutospacing="0" w:after="0" w:afterAutospacing="0"/>
        <w:ind w:rightChars="-18" w:right="-43"/>
        <w:jc w:val="both"/>
        <w:rPr>
          <w:shd w:val="clear" w:color="auto" w:fill="FFFFFF"/>
          <w:lang w:val="uk-UA"/>
        </w:rPr>
      </w:pPr>
    </w:p>
    <w:p w:rsidR="006E5E64" w:rsidRPr="00FC6A3C" w:rsidRDefault="006E5E64" w:rsidP="006E5E64">
      <w:pPr>
        <w:pStyle w:val="a3"/>
        <w:spacing w:before="0" w:beforeAutospacing="0" w:after="0" w:afterAutospacing="0"/>
        <w:ind w:firstLine="720"/>
        <w:jc w:val="both"/>
        <w:rPr>
          <w:lang w:val="uk-UA"/>
        </w:rPr>
      </w:pPr>
      <w:r w:rsidRPr="00FC6A3C">
        <w:rPr>
          <w:b/>
          <w:lang w:val="uk-UA"/>
        </w:rPr>
        <w:t>Сільський голова</w:t>
      </w:r>
      <w:r w:rsidRPr="00FC6A3C">
        <w:rPr>
          <w:lang w:val="uk-UA"/>
        </w:rPr>
        <w:t xml:space="preserve"> </w:t>
      </w:r>
      <w:r w:rsidRPr="00FC6A3C">
        <w:rPr>
          <w:b/>
          <w:lang w:val="uk-UA"/>
        </w:rPr>
        <w:tab/>
      </w:r>
      <w:r w:rsidRPr="00FC6A3C">
        <w:rPr>
          <w:b/>
          <w:lang w:val="uk-UA"/>
        </w:rPr>
        <w:tab/>
      </w:r>
      <w:r w:rsidRPr="00FC6A3C">
        <w:rPr>
          <w:b/>
          <w:lang w:val="uk-UA"/>
        </w:rPr>
        <w:tab/>
      </w:r>
      <w:r w:rsidRPr="00FC6A3C">
        <w:rPr>
          <w:b/>
          <w:lang w:val="uk-UA"/>
        </w:rPr>
        <w:tab/>
      </w:r>
      <w:r w:rsidRPr="00FC6A3C">
        <w:rPr>
          <w:b/>
          <w:lang w:val="uk-UA"/>
        </w:rPr>
        <w:tab/>
        <w:t>Михайло ЦИХУЛЯК</w:t>
      </w:r>
    </w:p>
    <w:p w:rsidR="006E5E64" w:rsidRPr="00D37ADE" w:rsidRDefault="006E5E64" w:rsidP="006E5E64">
      <w:pPr>
        <w:ind w:firstLine="708"/>
        <w:jc w:val="both"/>
        <w:rPr>
          <w:b/>
          <w:lang w:val="uk-UA"/>
        </w:rPr>
      </w:pPr>
    </w:p>
    <w:p w:rsidR="006E5E64" w:rsidRPr="006E5E64" w:rsidRDefault="006E5E64" w:rsidP="006E5E64">
      <w:pPr>
        <w:ind w:left="708"/>
        <w:jc w:val="both"/>
        <w:rPr>
          <w:rFonts w:eastAsia="SimSun"/>
          <w:b/>
          <w:bCs/>
          <w:kern w:val="2"/>
          <w:lang w:val="uk-UA" w:eastAsia="ar-SA"/>
        </w:rPr>
      </w:pPr>
    </w:p>
    <w:p w:rsidR="006E5E64" w:rsidRPr="006E5E64" w:rsidRDefault="006E5E64">
      <w:pPr>
        <w:rPr>
          <w:lang w:val="uk-UA"/>
        </w:rPr>
      </w:pPr>
    </w:p>
    <w:sectPr w:rsidR="006E5E64" w:rsidRPr="006E5E64" w:rsidSect="00B86A4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ans-serif">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B785C"/>
    <w:multiLevelType w:val="singleLevel"/>
    <w:tmpl w:val="AB0B785C"/>
    <w:lvl w:ilvl="0">
      <w:start w:val="1"/>
      <w:numFmt w:val="decimal"/>
      <w:suff w:val="space"/>
      <w:lvlText w:val="%1."/>
      <w:lvlJc w:val="left"/>
    </w:lvl>
  </w:abstractNum>
  <w:abstractNum w:abstractNumId="1">
    <w:nsid w:val="31CE648B"/>
    <w:multiLevelType w:val="hybridMultilevel"/>
    <w:tmpl w:val="7EB6940C"/>
    <w:lvl w:ilvl="0" w:tplc="75DA92FE">
      <w:start w:val="1"/>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44425E2D"/>
    <w:multiLevelType w:val="hybridMultilevel"/>
    <w:tmpl w:val="CA6E7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7194045"/>
    <w:multiLevelType w:val="hybridMultilevel"/>
    <w:tmpl w:val="2E68CD30"/>
    <w:lvl w:ilvl="0" w:tplc="DB98F24E">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4F"/>
    <w:rsid w:val="002D7803"/>
    <w:rsid w:val="006D714F"/>
    <w:rsid w:val="006E5E64"/>
    <w:rsid w:val="00792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E5E64"/>
    <w:pPr>
      <w:spacing w:before="100" w:beforeAutospacing="1" w:after="100" w:afterAutospacing="1"/>
    </w:pPr>
  </w:style>
  <w:style w:type="character" w:styleId="a4">
    <w:name w:val="Strong"/>
    <w:qFormat/>
    <w:rsid w:val="006E5E64"/>
    <w:rPr>
      <w:b/>
      <w:bCs/>
    </w:rPr>
  </w:style>
  <w:style w:type="paragraph" w:styleId="a5">
    <w:name w:val="Balloon Text"/>
    <w:basedOn w:val="a"/>
    <w:link w:val="a6"/>
    <w:uiPriority w:val="99"/>
    <w:semiHidden/>
    <w:unhideWhenUsed/>
    <w:rsid w:val="006E5E64"/>
    <w:rPr>
      <w:rFonts w:ascii="Tahoma" w:hAnsi="Tahoma" w:cs="Tahoma"/>
      <w:sz w:val="16"/>
      <w:szCs w:val="16"/>
    </w:rPr>
  </w:style>
  <w:style w:type="character" w:customStyle="1" w:styleId="a6">
    <w:name w:val="Текст выноски Знак"/>
    <w:basedOn w:val="a0"/>
    <w:link w:val="a5"/>
    <w:uiPriority w:val="99"/>
    <w:semiHidden/>
    <w:rsid w:val="006E5E64"/>
    <w:rPr>
      <w:rFonts w:ascii="Tahoma" w:eastAsia="Times New Roman" w:hAnsi="Tahoma" w:cs="Tahoma"/>
      <w:sz w:val="16"/>
      <w:szCs w:val="16"/>
      <w:lang w:val="ru-RU" w:eastAsia="ru-RU"/>
    </w:rPr>
  </w:style>
  <w:style w:type="paragraph" w:customStyle="1" w:styleId="western">
    <w:name w:val="western"/>
    <w:basedOn w:val="a"/>
    <w:rsid w:val="006E5E64"/>
    <w:pPr>
      <w:spacing w:before="100" w:beforeAutospacing="1" w:after="100" w:afterAutospacing="1"/>
    </w:pPr>
    <w:rPr>
      <w:rFonts w:eastAsia="Calibri"/>
      <w:lang w:val="uk-UA" w:eastAsia="uk-UA"/>
    </w:rPr>
  </w:style>
  <w:style w:type="paragraph" w:styleId="a7">
    <w:name w:val="Title"/>
    <w:basedOn w:val="a"/>
    <w:link w:val="a8"/>
    <w:qFormat/>
    <w:rsid w:val="006E5E64"/>
    <w:pPr>
      <w:overflowPunct w:val="0"/>
      <w:autoSpaceDE w:val="0"/>
      <w:autoSpaceDN w:val="0"/>
      <w:adjustRightInd w:val="0"/>
      <w:jc w:val="center"/>
    </w:pPr>
    <w:rPr>
      <w:b/>
      <w:bCs/>
      <w:sz w:val="28"/>
      <w:szCs w:val="20"/>
      <w:lang w:val="uk-UA"/>
    </w:rPr>
  </w:style>
  <w:style w:type="character" w:customStyle="1" w:styleId="a8">
    <w:name w:val="Название Знак"/>
    <w:basedOn w:val="a0"/>
    <w:link w:val="a7"/>
    <w:rsid w:val="006E5E64"/>
    <w:rPr>
      <w:rFonts w:ascii="Times New Roman" w:eastAsia="Times New Roman" w:hAnsi="Times New Roman" w:cs="Times New Roman"/>
      <w:b/>
      <w:bCs/>
      <w:sz w:val="28"/>
      <w:szCs w:val="20"/>
      <w:lang w:eastAsia="ru-RU"/>
    </w:rPr>
  </w:style>
  <w:style w:type="paragraph" w:styleId="a9">
    <w:name w:val="No Spacing"/>
    <w:uiPriority w:val="99"/>
    <w:qFormat/>
    <w:rsid w:val="006E5E64"/>
    <w:pPr>
      <w:spacing w:after="0" w:line="240" w:lineRule="auto"/>
    </w:pPr>
    <w:rPr>
      <w:rFonts w:ascii="Calibri" w:eastAsia="Calibri" w:hAnsi="Calibri" w:cs="Times New Roman"/>
    </w:rPr>
  </w:style>
  <w:style w:type="character" w:styleId="aa">
    <w:name w:val="Hyperlink"/>
    <w:basedOn w:val="a0"/>
    <w:uiPriority w:val="99"/>
    <w:semiHidden/>
    <w:rsid w:val="006E5E64"/>
    <w:rPr>
      <w:rFonts w:cs="Times New Roman"/>
      <w:color w:val="0000FF"/>
      <w:u w:val="single"/>
    </w:rPr>
  </w:style>
  <w:style w:type="character" w:customStyle="1" w:styleId="rvts0">
    <w:name w:val="rvts0"/>
    <w:basedOn w:val="a0"/>
    <w:rsid w:val="006E5E64"/>
  </w:style>
  <w:style w:type="paragraph" w:styleId="ab">
    <w:name w:val="List Paragraph"/>
    <w:basedOn w:val="a"/>
    <w:uiPriority w:val="34"/>
    <w:qFormat/>
    <w:rsid w:val="006E5E64"/>
    <w:pPr>
      <w:ind w:left="720"/>
      <w:contextualSpacing/>
    </w:pPr>
    <w:rPr>
      <w:sz w:val="28"/>
      <w:szCs w:val="20"/>
    </w:rPr>
  </w:style>
  <w:style w:type="character" w:styleId="ac">
    <w:name w:val="Emphasis"/>
    <w:basedOn w:val="a0"/>
    <w:qFormat/>
    <w:rsid w:val="006E5E64"/>
    <w:rPr>
      <w:rFonts w:cs="Times New Roman"/>
      <w:i/>
      <w:iCs/>
    </w:rPr>
  </w:style>
  <w:style w:type="character" w:customStyle="1" w:styleId="ad">
    <w:name w:val="Основний текст_"/>
    <w:link w:val="1"/>
    <w:uiPriority w:val="99"/>
    <w:locked/>
    <w:rsid w:val="006E5E64"/>
  </w:style>
  <w:style w:type="paragraph" w:customStyle="1" w:styleId="1">
    <w:name w:val="Основний текст1"/>
    <w:basedOn w:val="a"/>
    <w:link w:val="ad"/>
    <w:uiPriority w:val="99"/>
    <w:rsid w:val="006E5E64"/>
    <w:pPr>
      <w:widowControl w:val="0"/>
      <w:spacing w:after="240"/>
    </w:pPr>
    <w:rPr>
      <w:rFonts w:asciiTheme="minorHAnsi" w:eastAsiaTheme="minorHAnsi" w:hAnsiTheme="minorHAnsi" w:cstheme="minorBidi"/>
      <w:sz w:val="22"/>
      <w:szCs w:val="22"/>
      <w:lang w:val="uk-UA" w:eastAsia="en-US"/>
    </w:rPr>
  </w:style>
  <w:style w:type="paragraph" w:customStyle="1" w:styleId="10">
    <w:name w:val="Без інтервалів1"/>
    <w:link w:val="NoSpacingChar"/>
    <w:qFormat/>
    <w:rsid w:val="006E5E64"/>
    <w:pPr>
      <w:spacing w:after="0" w:line="240" w:lineRule="auto"/>
    </w:pPr>
    <w:rPr>
      <w:rFonts w:ascii="Calibri" w:eastAsia="Times New Roman" w:hAnsi="Calibri" w:cs="Calibri"/>
      <w:lang w:val="ru-RU" w:eastAsia="ru-RU"/>
    </w:rPr>
  </w:style>
  <w:style w:type="character" w:customStyle="1" w:styleId="NoSpacingChar">
    <w:name w:val="No Spacing Char"/>
    <w:link w:val="10"/>
    <w:locked/>
    <w:rsid w:val="006E5E64"/>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E5E64"/>
    <w:pPr>
      <w:spacing w:before="100" w:beforeAutospacing="1" w:after="100" w:afterAutospacing="1"/>
    </w:pPr>
  </w:style>
  <w:style w:type="character" w:styleId="a4">
    <w:name w:val="Strong"/>
    <w:qFormat/>
    <w:rsid w:val="006E5E64"/>
    <w:rPr>
      <w:b/>
      <w:bCs/>
    </w:rPr>
  </w:style>
  <w:style w:type="paragraph" w:styleId="a5">
    <w:name w:val="Balloon Text"/>
    <w:basedOn w:val="a"/>
    <w:link w:val="a6"/>
    <w:uiPriority w:val="99"/>
    <w:semiHidden/>
    <w:unhideWhenUsed/>
    <w:rsid w:val="006E5E64"/>
    <w:rPr>
      <w:rFonts w:ascii="Tahoma" w:hAnsi="Tahoma" w:cs="Tahoma"/>
      <w:sz w:val="16"/>
      <w:szCs w:val="16"/>
    </w:rPr>
  </w:style>
  <w:style w:type="character" w:customStyle="1" w:styleId="a6">
    <w:name w:val="Текст выноски Знак"/>
    <w:basedOn w:val="a0"/>
    <w:link w:val="a5"/>
    <w:uiPriority w:val="99"/>
    <w:semiHidden/>
    <w:rsid w:val="006E5E64"/>
    <w:rPr>
      <w:rFonts w:ascii="Tahoma" w:eastAsia="Times New Roman" w:hAnsi="Tahoma" w:cs="Tahoma"/>
      <w:sz w:val="16"/>
      <w:szCs w:val="16"/>
      <w:lang w:val="ru-RU" w:eastAsia="ru-RU"/>
    </w:rPr>
  </w:style>
  <w:style w:type="paragraph" w:customStyle="1" w:styleId="western">
    <w:name w:val="western"/>
    <w:basedOn w:val="a"/>
    <w:rsid w:val="006E5E64"/>
    <w:pPr>
      <w:spacing w:before="100" w:beforeAutospacing="1" w:after="100" w:afterAutospacing="1"/>
    </w:pPr>
    <w:rPr>
      <w:rFonts w:eastAsia="Calibri"/>
      <w:lang w:val="uk-UA" w:eastAsia="uk-UA"/>
    </w:rPr>
  </w:style>
  <w:style w:type="paragraph" w:styleId="a7">
    <w:name w:val="Title"/>
    <w:basedOn w:val="a"/>
    <w:link w:val="a8"/>
    <w:qFormat/>
    <w:rsid w:val="006E5E64"/>
    <w:pPr>
      <w:overflowPunct w:val="0"/>
      <w:autoSpaceDE w:val="0"/>
      <w:autoSpaceDN w:val="0"/>
      <w:adjustRightInd w:val="0"/>
      <w:jc w:val="center"/>
    </w:pPr>
    <w:rPr>
      <w:b/>
      <w:bCs/>
      <w:sz w:val="28"/>
      <w:szCs w:val="20"/>
      <w:lang w:val="uk-UA"/>
    </w:rPr>
  </w:style>
  <w:style w:type="character" w:customStyle="1" w:styleId="a8">
    <w:name w:val="Название Знак"/>
    <w:basedOn w:val="a0"/>
    <w:link w:val="a7"/>
    <w:rsid w:val="006E5E64"/>
    <w:rPr>
      <w:rFonts w:ascii="Times New Roman" w:eastAsia="Times New Roman" w:hAnsi="Times New Roman" w:cs="Times New Roman"/>
      <w:b/>
      <w:bCs/>
      <w:sz w:val="28"/>
      <w:szCs w:val="20"/>
      <w:lang w:eastAsia="ru-RU"/>
    </w:rPr>
  </w:style>
  <w:style w:type="paragraph" w:styleId="a9">
    <w:name w:val="No Spacing"/>
    <w:uiPriority w:val="99"/>
    <w:qFormat/>
    <w:rsid w:val="006E5E64"/>
    <w:pPr>
      <w:spacing w:after="0" w:line="240" w:lineRule="auto"/>
    </w:pPr>
    <w:rPr>
      <w:rFonts w:ascii="Calibri" w:eastAsia="Calibri" w:hAnsi="Calibri" w:cs="Times New Roman"/>
    </w:rPr>
  </w:style>
  <w:style w:type="character" w:styleId="aa">
    <w:name w:val="Hyperlink"/>
    <w:basedOn w:val="a0"/>
    <w:uiPriority w:val="99"/>
    <w:semiHidden/>
    <w:rsid w:val="006E5E64"/>
    <w:rPr>
      <w:rFonts w:cs="Times New Roman"/>
      <w:color w:val="0000FF"/>
      <w:u w:val="single"/>
    </w:rPr>
  </w:style>
  <w:style w:type="character" w:customStyle="1" w:styleId="rvts0">
    <w:name w:val="rvts0"/>
    <w:basedOn w:val="a0"/>
    <w:rsid w:val="006E5E64"/>
  </w:style>
  <w:style w:type="paragraph" w:styleId="ab">
    <w:name w:val="List Paragraph"/>
    <w:basedOn w:val="a"/>
    <w:uiPriority w:val="34"/>
    <w:qFormat/>
    <w:rsid w:val="006E5E64"/>
    <w:pPr>
      <w:ind w:left="720"/>
      <w:contextualSpacing/>
    </w:pPr>
    <w:rPr>
      <w:sz w:val="28"/>
      <w:szCs w:val="20"/>
    </w:rPr>
  </w:style>
  <w:style w:type="character" w:styleId="ac">
    <w:name w:val="Emphasis"/>
    <w:basedOn w:val="a0"/>
    <w:qFormat/>
    <w:rsid w:val="006E5E64"/>
    <w:rPr>
      <w:rFonts w:cs="Times New Roman"/>
      <w:i/>
      <w:iCs/>
    </w:rPr>
  </w:style>
  <w:style w:type="character" w:customStyle="1" w:styleId="ad">
    <w:name w:val="Основний текст_"/>
    <w:link w:val="1"/>
    <w:uiPriority w:val="99"/>
    <w:locked/>
    <w:rsid w:val="006E5E64"/>
  </w:style>
  <w:style w:type="paragraph" w:customStyle="1" w:styleId="1">
    <w:name w:val="Основний текст1"/>
    <w:basedOn w:val="a"/>
    <w:link w:val="ad"/>
    <w:uiPriority w:val="99"/>
    <w:rsid w:val="006E5E64"/>
    <w:pPr>
      <w:widowControl w:val="0"/>
      <w:spacing w:after="240"/>
    </w:pPr>
    <w:rPr>
      <w:rFonts w:asciiTheme="minorHAnsi" w:eastAsiaTheme="minorHAnsi" w:hAnsiTheme="minorHAnsi" w:cstheme="minorBidi"/>
      <w:sz w:val="22"/>
      <w:szCs w:val="22"/>
      <w:lang w:val="uk-UA" w:eastAsia="en-US"/>
    </w:rPr>
  </w:style>
  <w:style w:type="paragraph" w:customStyle="1" w:styleId="10">
    <w:name w:val="Без інтервалів1"/>
    <w:link w:val="NoSpacingChar"/>
    <w:qFormat/>
    <w:rsid w:val="006E5E64"/>
    <w:pPr>
      <w:spacing w:after="0" w:line="240" w:lineRule="auto"/>
    </w:pPr>
    <w:rPr>
      <w:rFonts w:ascii="Calibri" w:eastAsia="Times New Roman" w:hAnsi="Calibri" w:cs="Calibri"/>
      <w:lang w:val="ru-RU" w:eastAsia="ru-RU"/>
    </w:rPr>
  </w:style>
  <w:style w:type="character" w:customStyle="1" w:styleId="NoSpacingChar">
    <w:name w:val="No Spacing Char"/>
    <w:link w:val="10"/>
    <w:locked/>
    <w:rsid w:val="006E5E64"/>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33-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37885</Words>
  <Characters>21595</Characters>
  <Application>Microsoft Office Word</Application>
  <DocSecurity>0</DocSecurity>
  <Lines>179</Lines>
  <Paragraphs>118</Paragraphs>
  <ScaleCrop>false</ScaleCrop>
  <Company>SPecialiST RePack</Company>
  <LinksUpToDate>false</LinksUpToDate>
  <CharactersWithSpaces>59362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2024-12-19T10:05:00Z</dcterms:created>
  <dcterms:modified xsi:type="dcterms:W3CDTF">2024-12-19T10:12:00Z</dcterms:modified>
</cp:coreProperties>
</file>