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34A6" w:rsidRPr="00F12E95" w:rsidRDefault="000534A6" w:rsidP="000534A6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 w:rsidRPr="00F12E95">
        <w:rPr>
          <w:rFonts w:eastAsia="SimSun"/>
          <w:noProof/>
          <w:kern w:val="2"/>
          <w:sz w:val="24"/>
          <w:szCs w:val="24"/>
          <w:lang w:val="uk-UA" w:eastAsia="uk-UA"/>
        </w:rPr>
        <w:drawing>
          <wp:inline distT="0" distB="0" distL="0" distR="0" wp14:anchorId="6D36489A" wp14:editId="568C284A">
            <wp:extent cx="476250" cy="628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286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34A6" w:rsidRPr="00F12E95" w:rsidRDefault="000534A6" w:rsidP="000534A6">
      <w:pPr>
        <w:suppressAutoHyphens/>
        <w:spacing w:line="100" w:lineRule="atLeast"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 w:rsidRPr="00F12E95">
        <w:rPr>
          <w:rFonts w:eastAsia="SimSu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0534A6" w:rsidRPr="00F12E95" w:rsidRDefault="000534A6" w:rsidP="000534A6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bCs/>
          <w:color w:val="00000A"/>
          <w:kern w:val="2"/>
          <w:sz w:val="24"/>
          <w:szCs w:val="24"/>
          <w:lang w:eastAsia="ar-SA"/>
        </w:rPr>
      </w:pPr>
      <w:proofErr w:type="spellStart"/>
      <w:r w:rsidRPr="00F12E95">
        <w:rPr>
          <w:rFonts w:eastAsia="SimSun"/>
          <w:b/>
          <w:bCs/>
          <w:color w:val="00000A"/>
          <w:kern w:val="2"/>
          <w:sz w:val="24"/>
          <w:szCs w:val="24"/>
          <w:lang w:eastAsia="ar-SA"/>
        </w:rPr>
        <w:t>Стрийського</w:t>
      </w:r>
      <w:proofErr w:type="spellEnd"/>
      <w:r w:rsidRPr="00F12E95">
        <w:rPr>
          <w:rFonts w:eastAsia="SimSun"/>
          <w:b/>
          <w:bCs/>
          <w:color w:val="00000A"/>
          <w:kern w:val="2"/>
          <w:sz w:val="24"/>
          <w:szCs w:val="24"/>
          <w:lang w:eastAsia="ar-SA"/>
        </w:rPr>
        <w:t xml:space="preserve"> </w:t>
      </w:r>
      <w:proofErr w:type="gramStart"/>
      <w:r w:rsidRPr="00F12E95">
        <w:rPr>
          <w:rFonts w:eastAsia="SimSun"/>
          <w:b/>
          <w:bCs/>
          <w:color w:val="00000A"/>
          <w:kern w:val="2"/>
          <w:sz w:val="24"/>
          <w:szCs w:val="24"/>
          <w:lang w:eastAsia="ar-SA"/>
        </w:rPr>
        <w:t xml:space="preserve">району  </w:t>
      </w:r>
      <w:proofErr w:type="spellStart"/>
      <w:r w:rsidRPr="00F12E95">
        <w:rPr>
          <w:rFonts w:eastAsia="SimSun"/>
          <w:b/>
          <w:bCs/>
          <w:color w:val="00000A"/>
          <w:kern w:val="2"/>
          <w:sz w:val="24"/>
          <w:szCs w:val="24"/>
          <w:lang w:eastAsia="ar-SA"/>
        </w:rPr>
        <w:t>Львівської</w:t>
      </w:r>
      <w:proofErr w:type="spellEnd"/>
      <w:proofErr w:type="gramEnd"/>
      <w:r w:rsidRPr="00F12E95">
        <w:rPr>
          <w:rFonts w:eastAsia="SimSun"/>
          <w:b/>
          <w:bCs/>
          <w:color w:val="00000A"/>
          <w:kern w:val="2"/>
          <w:sz w:val="24"/>
          <w:szCs w:val="24"/>
          <w:lang w:eastAsia="ar-SA"/>
        </w:rPr>
        <w:t xml:space="preserve"> </w:t>
      </w:r>
      <w:proofErr w:type="spellStart"/>
      <w:r w:rsidRPr="00F12E95">
        <w:rPr>
          <w:rFonts w:eastAsia="SimSun"/>
          <w:b/>
          <w:bCs/>
          <w:color w:val="00000A"/>
          <w:kern w:val="2"/>
          <w:sz w:val="24"/>
          <w:szCs w:val="24"/>
          <w:lang w:eastAsia="ar-SA"/>
        </w:rPr>
        <w:t>області</w:t>
      </w:r>
      <w:proofErr w:type="spellEnd"/>
    </w:p>
    <w:p w:rsidR="000534A6" w:rsidRPr="00F12E95" w:rsidRDefault="000534A6" w:rsidP="000534A6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24"/>
          <w:szCs w:val="24"/>
          <w:lang w:eastAsia="ar-SA"/>
        </w:rPr>
      </w:pPr>
    </w:p>
    <w:p w:rsidR="000534A6" w:rsidRPr="00F12E95" w:rsidRDefault="000534A6" w:rsidP="000534A6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24"/>
          <w:szCs w:val="24"/>
          <w:lang w:eastAsia="ar-SA"/>
        </w:rPr>
      </w:pPr>
      <w:r w:rsidRPr="00F12E95">
        <w:rPr>
          <w:rFonts w:eastAsia="SimSun"/>
          <w:b/>
          <w:kern w:val="2"/>
          <w:sz w:val="24"/>
          <w:szCs w:val="24"/>
          <w:lang w:eastAsia="ar-SA"/>
        </w:rPr>
        <w:t>ВИКОНАВЧИЙ КОМІТЕТ</w:t>
      </w:r>
    </w:p>
    <w:p w:rsidR="000534A6" w:rsidRPr="00F12E95" w:rsidRDefault="000534A6" w:rsidP="000534A6">
      <w:pPr>
        <w:suppressAutoHyphens/>
        <w:jc w:val="center"/>
        <w:rPr>
          <w:rFonts w:eastAsia="SimSun"/>
          <w:b/>
          <w:kern w:val="2"/>
          <w:sz w:val="24"/>
          <w:szCs w:val="24"/>
          <w:lang w:eastAsia="ar-SA"/>
        </w:rPr>
      </w:pPr>
      <w:r w:rsidRPr="00F12E95">
        <w:rPr>
          <w:rFonts w:eastAsia="SimSun"/>
          <w:b/>
          <w:kern w:val="2"/>
          <w:sz w:val="24"/>
          <w:szCs w:val="24"/>
          <w:lang w:eastAsia="ar-SA"/>
        </w:rPr>
        <w:t xml:space="preserve">Р І Ш Е Н </w:t>
      </w:r>
      <w:proofErr w:type="spellStart"/>
      <w:r w:rsidRPr="00F12E95">
        <w:rPr>
          <w:rFonts w:eastAsia="SimSun"/>
          <w:b/>
          <w:kern w:val="2"/>
          <w:sz w:val="24"/>
          <w:szCs w:val="24"/>
          <w:lang w:eastAsia="ar-SA"/>
        </w:rPr>
        <w:t>Н</w:t>
      </w:r>
      <w:proofErr w:type="spellEnd"/>
      <w:r w:rsidRPr="00F12E95">
        <w:rPr>
          <w:rFonts w:eastAsia="SimSun"/>
          <w:b/>
          <w:kern w:val="2"/>
          <w:sz w:val="24"/>
          <w:szCs w:val="24"/>
          <w:lang w:eastAsia="ar-SA"/>
        </w:rPr>
        <w:t xml:space="preserve"> Я  </w:t>
      </w:r>
    </w:p>
    <w:p w:rsidR="000534A6" w:rsidRPr="00F12E95" w:rsidRDefault="000534A6" w:rsidP="000534A6">
      <w:pPr>
        <w:suppressAutoHyphens/>
        <w:jc w:val="center"/>
        <w:rPr>
          <w:sz w:val="24"/>
          <w:szCs w:val="24"/>
        </w:rPr>
      </w:pPr>
    </w:p>
    <w:p w:rsidR="000534A6" w:rsidRPr="000B6E47" w:rsidRDefault="000534A6" w:rsidP="000534A6">
      <w:pPr>
        <w:suppressAutoHyphens/>
        <w:rPr>
          <w:sz w:val="26"/>
          <w:szCs w:val="26"/>
          <w:lang w:val="uk-UA"/>
        </w:rPr>
      </w:pPr>
      <w:r>
        <w:rPr>
          <w:sz w:val="26"/>
          <w:szCs w:val="26"/>
        </w:rPr>
        <w:t>11</w:t>
      </w:r>
      <w:r w:rsidRPr="00E15B13">
        <w:rPr>
          <w:sz w:val="26"/>
          <w:szCs w:val="26"/>
        </w:rPr>
        <w:t xml:space="preserve"> </w:t>
      </w:r>
      <w:r>
        <w:rPr>
          <w:sz w:val="26"/>
          <w:szCs w:val="26"/>
        </w:rPr>
        <w:t>лютого</w:t>
      </w:r>
      <w:r w:rsidRPr="00E15B13">
        <w:rPr>
          <w:sz w:val="26"/>
          <w:szCs w:val="26"/>
        </w:rPr>
        <w:t xml:space="preserve"> 202</w:t>
      </w:r>
      <w:r>
        <w:rPr>
          <w:sz w:val="26"/>
          <w:szCs w:val="26"/>
        </w:rPr>
        <w:t>5</w:t>
      </w:r>
      <w:r w:rsidRPr="00E15B13">
        <w:rPr>
          <w:sz w:val="26"/>
          <w:szCs w:val="26"/>
        </w:rPr>
        <w:t xml:space="preserve"> року      </w:t>
      </w:r>
      <w:r>
        <w:rPr>
          <w:sz w:val="26"/>
          <w:szCs w:val="26"/>
        </w:rPr>
        <w:t xml:space="preserve">        </w:t>
      </w:r>
      <w:r w:rsidRPr="00E15B13">
        <w:rPr>
          <w:sz w:val="26"/>
          <w:szCs w:val="26"/>
        </w:rPr>
        <w:t xml:space="preserve">             с. </w:t>
      </w:r>
      <w:proofErr w:type="spellStart"/>
      <w:r w:rsidRPr="00E15B13">
        <w:rPr>
          <w:sz w:val="26"/>
          <w:szCs w:val="26"/>
        </w:rPr>
        <w:t>Тростянець</w:t>
      </w:r>
      <w:proofErr w:type="spellEnd"/>
      <w:r w:rsidRPr="00E15B13">
        <w:rPr>
          <w:sz w:val="26"/>
          <w:szCs w:val="26"/>
        </w:rPr>
        <w:t xml:space="preserve">                         </w:t>
      </w:r>
      <w:r>
        <w:rPr>
          <w:sz w:val="26"/>
          <w:szCs w:val="26"/>
        </w:rPr>
        <w:tab/>
      </w:r>
      <w:r w:rsidRPr="00E15B13">
        <w:rPr>
          <w:sz w:val="26"/>
          <w:szCs w:val="26"/>
        </w:rPr>
        <w:t xml:space="preserve">        № </w:t>
      </w:r>
      <w:r w:rsidR="000B6E47">
        <w:rPr>
          <w:sz w:val="26"/>
          <w:szCs w:val="26"/>
          <w:lang w:val="uk-UA"/>
        </w:rPr>
        <w:t>36</w:t>
      </w:r>
    </w:p>
    <w:p w:rsidR="00FF738B" w:rsidRPr="000534A6" w:rsidRDefault="00FF738B" w:rsidP="00FF738B">
      <w:pPr>
        <w:suppressAutoHyphens/>
        <w:jc w:val="center"/>
        <w:rPr>
          <w:rFonts w:eastAsia="SimSun"/>
          <w:noProof/>
          <w:kern w:val="2"/>
          <w:sz w:val="24"/>
          <w:szCs w:val="24"/>
          <w:lang w:eastAsia="uk-UA"/>
        </w:rPr>
      </w:pPr>
    </w:p>
    <w:p w:rsidR="00FF738B" w:rsidRDefault="00FF738B" w:rsidP="00FF738B">
      <w:pPr>
        <w:pStyle w:val="1"/>
        <w:spacing w:after="0"/>
        <w:rPr>
          <w:b/>
        </w:rPr>
      </w:pPr>
    </w:p>
    <w:p w:rsidR="00FF738B" w:rsidRDefault="00FF738B" w:rsidP="00FF738B">
      <w:pPr>
        <w:pStyle w:val="1"/>
        <w:spacing w:after="0"/>
        <w:rPr>
          <w:b/>
        </w:rPr>
      </w:pPr>
      <w:r w:rsidRPr="00951E1A">
        <w:rPr>
          <w:b/>
        </w:rPr>
        <w:t xml:space="preserve">Про надання дозволу </w:t>
      </w:r>
      <w:r>
        <w:rPr>
          <w:b/>
        </w:rPr>
        <w:t>н</w:t>
      </w:r>
      <w:r w:rsidRPr="00951E1A">
        <w:rPr>
          <w:b/>
        </w:rPr>
        <w:t>а</w:t>
      </w:r>
      <w:r>
        <w:rPr>
          <w:b/>
        </w:rPr>
        <w:t xml:space="preserve"> </w:t>
      </w:r>
      <w:proofErr w:type="spellStart"/>
      <w:r>
        <w:rPr>
          <w:b/>
        </w:rPr>
        <w:t>кронування</w:t>
      </w:r>
      <w:proofErr w:type="spellEnd"/>
    </w:p>
    <w:p w:rsidR="00FF738B" w:rsidRPr="00951E1A" w:rsidRDefault="00FF738B" w:rsidP="00FF738B">
      <w:pPr>
        <w:pStyle w:val="1"/>
        <w:spacing w:after="0"/>
        <w:rPr>
          <w:b/>
        </w:rPr>
      </w:pPr>
      <w:r w:rsidRPr="00951E1A">
        <w:rPr>
          <w:b/>
        </w:rPr>
        <w:t>зелен</w:t>
      </w:r>
      <w:r>
        <w:rPr>
          <w:b/>
        </w:rPr>
        <w:t>их</w:t>
      </w:r>
      <w:r w:rsidRPr="00951E1A">
        <w:rPr>
          <w:b/>
        </w:rPr>
        <w:t xml:space="preserve"> насаджен</w:t>
      </w:r>
      <w:r>
        <w:rPr>
          <w:b/>
        </w:rPr>
        <w:t>ь</w:t>
      </w:r>
      <w:r w:rsidRPr="00951E1A">
        <w:rPr>
          <w:b/>
        </w:rPr>
        <w:t xml:space="preserve"> </w:t>
      </w:r>
      <w:r w:rsidR="000B6E47">
        <w:rPr>
          <w:b/>
        </w:rPr>
        <w:t xml:space="preserve">в </w:t>
      </w:r>
      <w:r w:rsidRPr="00951E1A">
        <w:rPr>
          <w:b/>
        </w:rPr>
        <w:t>с</w:t>
      </w:r>
      <w:r w:rsidR="00341381">
        <w:rPr>
          <w:b/>
        </w:rPr>
        <w:t>елі</w:t>
      </w:r>
      <w:r w:rsidRPr="00951E1A">
        <w:rPr>
          <w:b/>
        </w:rPr>
        <w:t xml:space="preserve"> </w:t>
      </w:r>
      <w:r>
        <w:rPr>
          <w:b/>
        </w:rPr>
        <w:t>Красів</w:t>
      </w:r>
    </w:p>
    <w:p w:rsidR="00FF738B" w:rsidRPr="00951E1A" w:rsidRDefault="00FF738B" w:rsidP="00FF738B">
      <w:pPr>
        <w:pStyle w:val="1"/>
        <w:spacing w:after="0"/>
        <w:rPr>
          <w:b/>
        </w:rPr>
      </w:pPr>
    </w:p>
    <w:p w:rsidR="00FF738B" w:rsidRPr="00217980" w:rsidRDefault="00FF738B" w:rsidP="00FF738B">
      <w:pPr>
        <w:ind w:firstLine="720"/>
        <w:jc w:val="both"/>
        <w:rPr>
          <w:sz w:val="23"/>
          <w:szCs w:val="23"/>
          <w:shd w:val="clear" w:color="auto" w:fill="FFFFFF"/>
          <w:lang w:val="uk-UA"/>
        </w:rPr>
      </w:pPr>
      <w:r w:rsidRPr="00217980">
        <w:rPr>
          <w:sz w:val="23"/>
          <w:szCs w:val="23"/>
          <w:lang w:val="uk-UA"/>
        </w:rPr>
        <w:t xml:space="preserve">Розглянувши </w:t>
      </w:r>
      <w:r w:rsidR="00BF6241">
        <w:rPr>
          <w:sz w:val="23"/>
          <w:szCs w:val="23"/>
          <w:lang w:val="uk-UA"/>
        </w:rPr>
        <w:t xml:space="preserve">колективне </w:t>
      </w:r>
      <w:r>
        <w:rPr>
          <w:sz w:val="23"/>
          <w:szCs w:val="23"/>
          <w:lang w:val="uk-UA"/>
        </w:rPr>
        <w:t>клопотання жителів</w:t>
      </w:r>
      <w:r w:rsidR="00341381">
        <w:rPr>
          <w:sz w:val="23"/>
          <w:szCs w:val="23"/>
          <w:lang w:val="uk-UA"/>
        </w:rPr>
        <w:t xml:space="preserve"> та старости</w:t>
      </w:r>
      <w:r>
        <w:rPr>
          <w:sz w:val="23"/>
          <w:szCs w:val="23"/>
          <w:lang w:val="uk-UA"/>
        </w:rPr>
        <w:t xml:space="preserve"> с</w:t>
      </w:r>
      <w:r w:rsidR="00341381">
        <w:rPr>
          <w:sz w:val="23"/>
          <w:szCs w:val="23"/>
          <w:lang w:val="uk-UA"/>
        </w:rPr>
        <w:t xml:space="preserve">ела </w:t>
      </w:r>
      <w:r>
        <w:rPr>
          <w:sz w:val="23"/>
          <w:szCs w:val="23"/>
          <w:lang w:val="uk-UA"/>
        </w:rPr>
        <w:t>Красів</w:t>
      </w:r>
      <w:r w:rsidR="00341381">
        <w:rPr>
          <w:sz w:val="23"/>
          <w:szCs w:val="23"/>
          <w:lang w:val="uk-UA"/>
        </w:rPr>
        <w:t xml:space="preserve"> </w:t>
      </w:r>
      <w:r>
        <w:rPr>
          <w:sz w:val="23"/>
          <w:szCs w:val="23"/>
          <w:lang w:val="uk-UA"/>
        </w:rPr>
        <w:t xml:space="preserve">щодо надання дозволу на </w:t>
      </w:r>
      <w:proofErr w:type="spellStart"/>
      <w:r>
        <w:rPr>
          <w:sz w:val="23"/>
          <w:szCs w:val="23"/>
          <w:lang w:val="uk-UA"/>
        </w:rPr>
        <w:t>кронування</w:t>
      </w:r>
      <w:proofErr w:type="spellEnd"/>
      <w:r>
        <w:rPr>
          <w:sz w:val="23"/>
          <w:szCs w:val="23"/>
          <w:lang w:val="uk-UA"/>
        </w:rPr>
        <w:t xml:space="preserve"> зелених насаджень</w:t>
      </w:r>
      <w:r w:rsidR="00BF6241">
        <w:rPr>
          <w:sz w:val="23"/>
          <w:szCs w:val="23"/>
          <w:lang w:val="uk-UA"/>
        </w:rPr>
        <w:t xml:space="preserve">, а саме: 4-ох дубів та 2-ох </w:t>
      </w:r>
      <w:r w:rsidR="00D17F81">
        <w:rPr>
          <w:sz w:val="23"/>
          <w:szCs w:val="23"/>
          <w:lang w:val="uk-UA"/>
        </w:rPr>
        <w:t>ялин</w:t>
      </w:r>
      <w:r w:rsidR="00BF6241">
        <w:rPr>
          <w:sz w:val="23"/>
          <w:szCs w:val="23"/>
          <w:lang w:val="uk-UA"/>
        </w:rPr>
        <w:t>, які розташовані на сільському кладовищі, а також 1-єї тополі і 1-</w:t>
      </w:r>
      <w:r w:rsidR="00D17F81">
        <w:rPr>
          <w:sz w:val="23"/>
          <w:szCs w:val="23"/>
          <w:lang w:val="uk-UA"/>
        </w:rPr>
        <w:t>го</w:t>
      </w:r>
      <w:r w:rsidR="00BF6241">
        <w:rPr>
          <w:sz w:val="23"/>
          <w:szCs w:val="23"/>
          <w:lang w:val="uk-UA"/>
        </w:rPr>
        <w:t xml:space="preserve"> </w:t>
      </w:r>
      <w:r w:rsidR="00D17F81">
        <w:rPr>
          <w:sz w:val="23"/>
          <w:szCs w:val="23"/>
          <w:lang w:val="uk-UA"/>
        </w:rPr>
        <w:t>граба</w:t>
      </w:r>
      <w:r w:rsidR="00BF6241">
        <w:rPr>
          <w:sz w:val="23"/>
          <w:szCs w:val="23"/>
          <w:lang w:val="uk-UA"/>
        </w:rPr>
        <w:t xml:space="preserve">, які розташовані поблизу дитячого майданчика по вул. Шевченка у с. Красів </w:t>
      </w:r>
      <w:proofErr w:type="spellStart"/>
      <w:r w:rsidR="00BF6241">
        <w:rPr>
          <w:sz w:val="23"/>
          <w:szCs w:val="23"/>
          <w:lang w:val="uk-UA"/>
        </w:rPr>
        <w:t>Стрийського</w:t>
      </w:r>
      <w:proofErr w:type="spellEnd"/>
      <w:r w:rsidR="00BF6241">
        <w:rPr>
          <w:sz w:val="23"/>
          <w:szCs w:val="23"/>
          <w:lang w:val="uk-UA"/>
        </w:rPr>
        <w:t xml:space="preserve"> району Львівської області</w:t>
      </w:r>
      <w:r>
        <w:rPr>
          <w:sz w:val="23"/>
          <w:szCs w:val="23"/>
          <w:lang w:val="uk-UA"/>
        </w:rPr>
        <w:t xml:space="preserve">, </w:t>
      </w:r>
      <w:r w:rsidR="00BF6241">
        <w:rPr>
          <w:sz w:val="23"/>
          <w:szCs w:val="23"/>
          <w:lang w:val="uk-UA"/>
        </w:rPr>
        <w:t xml:space="preserve">враховуючи </w:t>
      </w:r>
      <w:r w:rsidR="00BF6241" w:rsidRPr="00FF738B">
        <w:rPr>
          <w:sz w:val="23"/>
          <w:szCs w:val="23"/>
          <w:lang w:val="uk-UA"/>
        </w:rPr>
        <w:t>потенційно небезпечни</w:t>
      </w:r>
      <w:r w:rsidR="00BF6241">
        <w:rPr>
          <w:sz w:val="23"/>
          <w:szCs w:val="23"/>
          <w:lang w:val="uk-UA"/>
        </w:rPr>
        <w:t xml:space="preserve">й стан  цих дерев, оскільки вони у своїй переважній більшості </w:t>
      </w:r>
      <w:r w:rsidR="00BF6241" w:rsidRPr="000F0EDF">
        <w:rPr>
          <w:sz w:val="24"/>
          <w:szCs w:val="24"/>
          <w:lang w:val="uk-UA"/>
        </w:rPr>
        <w:t>досягнул</w:t>
      </w:r>
      <w:r w:rsidR="00BF6241">
        <w:rPr>
          <w:sz w:val="24"/>
          <w:szCs w:val="24"/>
          <w:lang w:val="uk-UA"/>
        </w:rPr>
        <w:t>и</w:t>
      </w:r>
      <w:r w:rsidR="00BF6241" w:rsidRPr="000F0EDF">
        <w:rPr>
          <w:sz w:val="24"/>
          <w:szCs w:val="24"/>
          <w:lang w:val="uk-UA"/>
        </w:rPr>
        <w:t xml:space="preserve"> вікової межі, є аварійно-небезпечним</w:t>
      </w:r>
      <w:r w:rsidR="00BF6241">
        <w:rPr>
          <w:sz w:val="24"/>
          <w:szCs w:val="24"/>
          <w:lang w:val="uk-UA"/>
        </w:rPr>
        <w:t>и</w:t>
      </w:r>
      <w:r w:rsidR="00BF6241" w:rsidRPr="000F0EDF">
        <w:rPr>
          <w:sz w:val="24"/>
          <w:szCs w:val="24"/>
          <w:lang w:val="uk-UA"/>
        </w:rPr>
        <w:t>, створю</w:t>
      </w:r>
      <w:r w:rsidR="00BF6241">
        <w:rPr>
          <w:sz w:val="24"/>
          <w:szCs w:val="24"/>
          <w:lang w:val="uk-UA"/>
        </w:rPr>
        <w:t xml:space="preserve">ють </w:t>
      </w:r>
      <w:r w:rsidR="00BF6241" w:rsidRPr="000F0EDF">
        <w:rPr>
          <w:sz w:val="24"/>
          <w:szCs w:val="24"/>
          <w:lang w:val="uk-UA"/>
        </w:rPr>
        <w:t>ризики можливого падіння і завдання шкоди життю і здоров’ю людей</w:t>
      </w:r>
      <w:r w:rsidR="00BF6241">
        <w:rPr>
          <w:sz w:val="24"/>
          <w:szCs w:val="24"/>
          <w:lang w:val="uk-UA"/>
        </w:rPr>
        <w:t>,</w:t>
      </w:r>
      <w:r w:rsidR="00A86B24">
        <w:rPr>
          <w:sz w:val="24"/>
          <w:szCs w:val="24"/>
          <w:lang w:val="uk-UA"/>
        </w:rPr>
        <w:t xml:space="preserve"> зокрема дітей на дитячих майданчиках, </w:t>
      </w:r>
      <w:r w:rsidR="00BF6241">
        <w:rPr>
          <w:sz w:val="24"/>
          <w:szCs w:val="24"/>
          <w:lang w:val="uk-UA"/>
        </w:rPr>
        <w:t xml:space="preserve">а також </w:t>
      </w:r>
      <w:r w:rsidR="00A86B24">
        <w:rPr>
          <w:sz w:val="24"/>
          <w:szCs w:val="24"/>
          <w:lang w:val="uk-UA"/>
        </w:rPr>
        <w:t xml:space="preserve">пошкодження </w:t>
      </w:r>
      <w:r w:rsidR="00A86B24" w:rsidRPr="000F0EDF">
        <w:rPr>
          <w:bCs/>
          <w:sz w:val="24"/>
          <w:szCs w:val="24"/>
          <w:shd w:val="clear" w:color="auto" w:fill="FFFFFF"/>
          <w:lang w:val="uk-UA"/>
        </w:rPr>
        <w:t>надмогильн</w:t>
      </w:r>
      <w:r w:rsidR="00A86B24">
        <w:rPr>
          <w:bCs/>
          <w:sz w:val="24"/>
          <w:szCs w:val="24"/>
          <w:shd w:val="clear" w:color="auto" w:fill="FFFFFF"/>
          <w:lang w:val="uk-UA"/>
        </w:rPr>
        <w:t xml:space="preserve">их пам’ятників, які розташовані на території кладовища, </w:t>
      </w:r>
      <w:r w:rsidRPr="00217980">
        <w:rPr>
          <w:sz w:val="23"/>
          <w:szCs w:val="23"/>
          <w:lang w:val="uk-UA"/>
        </w:rPr>
        <w:t xml:space="preserve">відповідно до </w:t>
      </w:r>
      <w:proofErr w:type="spellStart"/>
      <w:r w:rsidRPr="00217980">
        <w:rPr>
          <w:sz w:val="23"/>
          <w:szCs w:val="23"/>
          <w:lang w:val="uk-UA"/>
        </w:rPr>
        <w:t>п.п</w:t>
      </w:r>
      <w:proofErr w:type="spellEnd"/>
      <w:r w:rsidRPr="00217980">
        <w:rPr>
          <w:sz w:val="23"/>
          <w:szCs w:val="23"/>
          <w:lang w:val="uk-UA"/>
        </w:rPr>
        <w:t>. 7) п. а) ст. 30 Закону України «Про місцеве самоврядування в Україні», ст. 28 Закону України «Про благоустрій населених пунктів», п. 4 Порядку видалення дерев, кущів, газонів і квітників у населених пунктах, затвердженого постановою Кабінету Міністрів України від 01.08.2006 року №1045, виконавчий комітет сільської ради</w:t>
      </w:r>
    </w:p>
    <w:p w:rsidR="00FF738B" w:rsidRPr="00217980" w:rsidRDefault="00FF738B" w:rsidP="00FF738B">
      <w:pPr>
        <w:jc w:val="both"/>
        <w:rPr>
          <w:sz w:val="23"/>
          <w:szCs w:val="23"/>
          <w:lang w:val="uk-UA"/>
        </w:rPr>
      </w:pPr>
    </w:p>
    <w:p w:rsidR="00FF738B" w:rsidRPr="00217980" w:rsidRDefault="00FF738B" w:rsidP="00FF738B">
      <w:pPr>
        <w:jc w:val="center"/>
        <w:rPr>
          <w:b/>
          <w:sz w:val="23"/>
          <w:szCs w:val="23"/>
          <w:lang w:val="uk-UA"/>
        </w:rPr>
      </w:pPr>
      <w:r w:rsidRPr="00217980">
        <w:rPr>
          <w:b/>
          <w:sz w:val="23"/>
          <w:szCs w:val="23"/>
          <w:lang w:val="uk-UA"/>
        </w:rPr>
        <w:t>ВИРІШИВ:</w:t>
      </w:r>
    </w:p>
    <w:p w:rsidR="00FF738B" w:rsidRPr="00217980" w:rsidRDefault="00FF738B" w:rsidP="00FF738B">
      <w:pPr>
        <w:jc w:val="center"/>
        <w:rPr>
          <w:b/>
          <w:sz w:val="23"/>
          <w:szCs w:val="23"/>
          <w:lang w:val="uk-UA"/>
        </w:rPr>
      </w:pPr>
    </w:p>
    <w:p w:rsidR="00FF738B" w:rsidRDefault="009A30B3" w:rsidP="009A30B3">
      <w:pPr>
        <w:ind w:firstLine="708"/>
        <w:jc w:val="both"/>
        <w:rPr>
          <w:sz w:val="24"/>
          <w:szCs w:val="24"/>
          <w:lang w:val="uk-UA"/>
        </w:rPr>
      </w:pPr>
      <w:r>
        <w:rPr>
          <w:sz w:val="23"/>
          <w:szCs w:val="23"/>
          <w:lang w:val="uk-UA"/>
        </w:rPr>
        <w:t xml:space="preserve">1. </w:t>
      </w:r>
      <w:r w:rsidR="00FF738B" w:rsidRPr="009A30B3">
        <w:rPr>
          <w:sz w:val="23"/>
          <w:szCs w:val="23"/>
          <w:lang w:val="uk-UA"/>
        </w:rPr>
        <w:t xml:space="preserve">Надати дозвіл на </w:t>
      </w:r>
      <w:proofErr w:type="spellStart"/>
      <w:r w:rsidRPr="009A30B3">
        <w:rPr>
          <w:sz w:val="23"/>
          <w:szCs w:val="23"/>
          <w:lang w:val="uk-UA"/>
        </w:rPr>
        <w:t>кронування</w:t>
      </w:r>
      <w:proofErr w:type="spellEnd"/>
      <w:r w:rsidRPr="009A30B3">
        <w:rPr>
          <w:sz w:val="23"/>
          <w:szCs w:val="23"/>
          <w:lang w:val="uk-UA"/>
        </w:rPr>
        <w:t xml:space="preserve"> </w:t>
      </w:r>
      <w:r w:rsidR="00FF738B" w:rsidRPr="009A30B3">
        <w:rPr>
          <w:sz w:val="23"/>
          <w:szCs w:val="23"/>
          <w:lang w:val="uk-UA"/>
        </w:rPr>
        <w:t>зелен</w:t>
      </w:r>
      <w:r w:rsidRPr="009A30B3">
        <w:rPr>
          <w:sz w:val="23"/>
          <w:szCs w:val="23"/>
          <w:lang w:val="uk-UA"/>
        </w:rPr>
        <w:t xml:space="preserve">их </w:t>
      </w:r>
      <w:r w:rsidR="00FF738B" w:rsidRPr="009A30B3">
        <w:rPr>
          <w:sz w:val="23"/>
          <w:szCs w:val="23"/>
          <w:lang w:val="uk-UA"/>
        </w:rPr>
        <w:t>насаджен</w:t>
      </w:r>
      <w:r w:rsidRPr="009A30B3">
        <w:rPr>
          <w:sz w:val="23"/>
          <w:szCs w:val="23"/>
          <w:lang w:val="uk-UA"/>
        </w:rPr>
        <w:t xml:space="preserve">ь, а саме: 4-ох дубів та 2-ох </w:t>
      </w:r>
      <w:r w:rsidR="00277712">
        <w:rPr>
          <w:sz w:val="23"/>
          <w:szCs w:val="23"/>
          <w:lang w:val="uk-UA"/>
        </w:rPr>
        <w:t>ялин</w:t>
      </w:r>
      <w:r w:rsidRPr="009A30B3">
        <w:rPr>
          <w:sz w:val="23"/>
          <w:szCs w:val="23"/>
          <w:lang w:val="uk-UA"/>
        </w:rPr>
        <w:t>, які розташовані на сільському кладовищі, а також 1-єї тополі і 1-</w:t>
      </w:r>
      <w:r w:rsidR="00277712">
        <w:rPr>
          <w:sz w:val="23"/>
          <w:szCs w:val="23"/>
          <w:lang w:val="uk-UA"/>
        </w:rPr>
        <w:t>го</w:t>
      </w:r>
      <w:r w:rsidRPr="009A30B3">
        <w:rPr>
          <w:sz w:val="23"/>
          <w:szCs w:val="23"/>
          <w:lang w:val="uk-UA"/>
        </w:rPr>
        <w:t xml:space="preserve"> </w:t>
      </w:r>
      <w:r w:rsidR="00277712">
        <w:rPr>
          <w:sz w:val="23"/>
          <w:szCs w:val="23"/>
          <w:lang w:val="uk-UA"/>
        </w:rPr>
        <w:t>граба</w:t>
      </w:r>
      <w:r w:rsidRPr="009A30B3">
        <w:rPr>
          <w:sz w:val="23"/>
          <w:szCs w:val="23"/>
          <w:lang w:val="uk-UA"/>
        </w:rPr>
        <w:t xml:space="preserve">, які розташовані поблизу дитячого майданчика по вул. Шевченка у с. Красів </w:t>
      </w:r>
      <w:proofErr w:type="spellStart"/>
      <w:r w:rsidRPr="009A30B3">
        <w:rPr>
          <w:sz w:val="23"/>
          <w:szCs w:val="23"/>
          <w:lang w:val="uk-UA"/>
        </w:rPr>
        <w:t>Стрийського</w:t>
      </w:r>
      <w:proofErr w:type="spellEnd"/>
      <w:r w:rsidRPr="009A30B3">
        <w:rPr>
          <w:sz w:val="23"/>
          <w:szCs w:val="23"/>
          <w:lang w:val="uk-UA"/>
        </w:rPr>
        <w:t xml:space="preserve"> району Львівської області, </w:t>
      </w:r>
      <w:r>
        <w:rPr>
          <w:sz w:val="23"/>
          <w:szCs w:val="23"/>
          <w:lang w:val="uk-UA"/>
        </w:rPr>
        <w:t>оскільки вказані дерева є п</w:t>
      </w:r>
      <w:r w:rsidRPr="009A30B3">
        <w:rPr>
          <w:sz w:val="23"/>
          <w:szCs w:val="23"/>
          <w:lang w:val="uk-UA"/>
        </w:rPr>
        <w:t>отенційно небезпечни</w:t>
      </w:r>
      <w:r>
        <w:rPr>
          <w:sz w:val="23"/>
          <w:szCs w:val="23"/>
          <w:lang w:val="uk-UA"/>
        </w:rPr>
        <w:t>ми</w:t>
      </w:r>
      <w:r w:rsidRPr="009A30B3">
        <w:rPr>
          <w:sz w:val="23"/>
          <w:szCs w:val="23"/>
          <w:lang w:val="uk-UA"/>
        </w:rPr>
        <w:t xml:space="preserve">, </w:t>
      </w:r>
      <w:r>
        <w:rPr>
          <w:sz w:val="23"/>
          <w:szCs w:val="23"/>
          <w:lang w:val="uk-UA"/>
        </w:rPr>
        <w:t xml:space="preserve">та </w:t>
      </w:r>
      <w:r w:rsidRPr="009A30B3">
        <w:rPr>
          <w:sz w:val="23"/>
          <w:szCs w:val="23"/>
          <w:lang w:val="uk-UA"/>
        </w:rPr>
        <w:t xml:space="preserve">у своїй переважній більшості </w:t>
      </w:r>
      <w:r w:rsidRPr="000F0EDF">
        <w:rPr>
          <w:sz w:val="24"/>
          <w:szCs w:val="24"/>
          <w:lang w:val="uk-UA"/>
        </w:rPr>
        <w:t>досягнул</w:t>
      </w:r>
      <w:r w:rsidRPr="009A30B3">
        <w:rPr>
          <w:sz w:val="24"/>
          <w:szCs w:val="24"/>
          <w:lang w:val="uk-UA"/>
        </w:rPr>
        <w:t>и</w:t>
      </w:r>
      <w:r w:rsidRPr="000F0EDF">
        <w:rPr>
          <w:sz w:val="24"/>
          <w:szCs w:val="24"/>
          <w:lang w:val="uk-UA"/>
        </w:rPr>
        <w:t xml:space="preserve"> вікової межі, є аварійно-небезпечним</w:t>
      </w:r>
      <w:r w:rsidRPr="009A30B3">
        <w:rPr>
          <w:sz w:val="24"/>
          <w:szCs w:val="24"/>
          <w:lang w:val="uk-UA"/>
        </w:rPr>
        <w:t>и</w:t>
      </w:r>
      <w:r w:rsidRPr="000F0EDF">
        <w:rPr>
          <w:sz w:val="24"/>
          <w:szCs w:val="24"/>
          <w:lang w:val="uk-UA"/>
        </w:rPr>
        <w:t>, створю</w:t>
      </w:r>
      <w:r w:rsidRPr="009A30B3">
        <w:rPr>
          <w:sz w:val="24"/>
          <w:szCs w:val="24"/>
          <w:lang w:val="uk-UA"/>
        </w:rPr>
        <w:t xml:space="preserve">ють </w:t>
      </w:r>
      <w:r w:rsidRPr="000F0EDF">
        <w:rPr>
          <w:sz w:val="24"/>
          <w:szCs w:val="24"/>
          <w:lang w:val="uk-UA"/>
        </w:rPr>
        <w:t>ризики можливого падіння і завдання шкоди життю і здоров’ю людей</w:t>
      </w:r>
      <w:r w:rsidRPr="009A30B3">
        <w:rPr>
          <w:sz w:val="24"/>
          <w:szCs w:val="24"/>
          <w:lang w:val="uk-UA"/>
        </w:rPr>
        <w:t xml:space="preserve">, зокрема дітей на дитячих майданчиках, а також пошкодження </w:t>
      </w:r>
      <w:r w:rsidRPr="000F0EDF">
        <w:rPr>
          <w:bCs/>
          <w:sz w:val="24"/>
          <w:szCs w:val="24"/>
          <w:shd w:val="clear" w:color="auto" w:fill="FFFFFF"/>
          <w:lang w:val="uk-UA"/>
        </w:rPr>
        <w:t>надмогильн</w:t>
      </w:r>
      <w:r w:rsidRPr="009A30B3">
        <w:rPr>
          <w:bCs/>
          <w:sz w:val="24"/>
          <w:szCs w:val="24"/>
          <w:shd w:val="clear" w:color="auto" w:fill="FFFFFF"/>
          <w:lang w:val="uk-UA"/>
        </w:rPr>
        <w:t>их пам’ятників, які розташовані на території кладовища</w:t>
      </w:r>
      <w:r>
        <w:rPr>
          <w:bCs/>
          <w:sz w:val="24"/>
          <w:szCs w:val="24"/>
          <w:shd w:val="clear" w:color="auto" w:fill="FFFFFF"/>
          <w:lang w:val="uk-UA"/>
        </w:rPr>
        <w:t>,</w:t>
      </w:r>
      <w:r w:rsidR="00160B08">
        <w:rPr>
          <w:bCs/>
          <w:sz w:val="24"/>
          <w:szCs w:val="24"/>
          <w:shd w:val="clear" w:color="auto" w:fill="FFFFFF"/>
          <w:lang w:val="uk-UA"/>
        </w:rPr>
        <w:t xml:space="preserve"> </w:t>
      </w:r>
      <w:r>
        <w:rPr>
          <w:bCs/>
          <w:sz w:val="24"/>
          <w:szCs w:val="24"/>
          <w:shd w:val="clear" w:color="auto" w:fill="FFFFFF"/>
          <w:lang w:val="uk-UA"/>
        </w:rPr>
        <w:t xml:space="preserve">а відтак </w:t>
      </w:r>
      <w:r w:rsidR="00FF738B" w:rsidRPr="000F0EDF">
        <w:rPr>
          <w:sz w:val="24"/>
          <w:szCs w:val="24"/>
          <w:lang w:val="uk-UA"/>
        </w:rPr>
        <w:t xml:space="preserve">є необхідність у </w:t>
      </w:r>
      <w:r>
        <w:rPr>
          <w:sz w:val="24"/>
          <w:szCs w:val="24"/>
          <w:lang w:val="uk-UA"/>
        </w:rPr>
        <w:t xml:space="preserve">їх </w:t>
      </w:r>
      <w:proofErr w:type="spellStart"/>
      <w:r>
        <w:rPr>
          <w:sz w:val="24"/>
          <w:szCs w:val="24"/>
          <w:lang w:val="uk-UA"/>
        </w:rPr>
        <w:t>кронуванні</w:t>
      </w:r>
      <w:proofErr w:type="spellEnd"/>
      <w:r w:rsidR="00FF738B" w:rsidRPr="000F0EDF">
        <w:rPr>
          <w:sz w:val="24"/>
          <w:szCs w:val="24"/>
          <w:lang w:val="uk-UA"/>
        </w:rPr>
        <w:t>.</w:t>
      </w:r>
    </w:p>
    <w:p w:rsidR="00FA3A2C" w:rsidRDefault="009A30B3" w:rsidP="009A30B3">
      <w:pPr>
        <w:ind w:firstLine="708"/>
        <w:jc w:val="both"/>
        <w:rPr>
          <w:sz w:val="23"/>
          <w:szCs w:val="23"/>
          <w:lang w:val="uk-UA"/>
        </w:rPr>
      </w:pPr>
      <w:r>
        <w:rPr>
          <w:sz w:val="23"/>
          <w:szCs w:val="23"/>
          <w:lang w:val="uk-UA"/>
        </w:rPr>
        <w:t>2</w:t>
      </w:r>
      <w:r w:rsidRPr="00217980">
        <w:rPr>
          <w:sz w:val="23"/>
          <w:szCs w:val="23"/>
          <w:lang w:val="uk-UA"/>
        </w:rPr>
        <w:t xml:space="preserve">. </w:t>
      </w:r>
      <w:r>
        <w:rPr>
          <w:sz w:val="23"/>
          <w:szCs w:val="23"/>
          <w:lang w:val="uk-UA"/>
        </w:rPr>
        <w:t>Ро</w:t>
      </w:r>
      <w:r w:rsidRPr="00217980">
        <w:rPr>
          <w:sz w:val="23"/>
          <w:szCs w:val="23"/>
          <w:lang w:val="uk-UA"/>
        </w:rPr>
        <w:t xml:space="preserve">боти по </w:t>
      </w:r>
      <w:proofErr w:type="spellStart"/>
      <w:r>
        <w:rPr>
          <w:sz w:val="23"/>
          <w:szCs w:val="23"/>
          <w:lang w:val="uk-UA"/>
        </w:rPr>
        <w:t>кронуванню</w:t>
      </w:r>
      <w:proofErr w:type="spellEnd"/>
      <w:r>
        <w:rPr>
          <w:sz w:val="23"/>
          <w:szCs w:val="23"/>
          <w:lang w:val="uk-UA"/>
        </w:rPr>
        <w:t xml:space="preserve"> </w:t>
      </w:r>
      <w:r w:rsidRPr="00217980">
        <w:rPr>
          <w:sz w:val="23"/>
          <w:szCs w:val="23"/>
          <w:lang w:val="uk-UA"/>
        </w:rPr>
        <w:t>зелених насаджень</w:t>
      </w:r>
      <w:r w:rsidR="00FA3A2C">
        <w:rPr>
          <w:sz w:val="23"/>
          <w:szCs w:val="23"/>
          <w:lang w:val="uk-UA"/>
        </w:rPr>
        <w:t>:</w:t>
      </w:r>
    </w:p>
    <w:p w:rsidR="00FA3A2C" w:rsidRDefault="00FA3A2C" w:rsidP="009A30B3">
      <w:pPr>
        <w:ind w:firstLine="708"/>
        <w:jc w:val="both"/>
        <w:rPr>
          <w:sz w:val="23"/>
          <w:szCs w:val="23"/>
          <w:lang w:val="uk-UA"/>
        </w:rPr>
      </w:pPr>
      <w:r>
        <w:rPr>
          <w:sz w:val="23"/>
          <w:szCs w:val="23"/>
          <w:lang w:val="uk-UA"/>
        </w:rPr>
        <w:t xml:space="preserve">2.1. </w:t>
      </w:r>
      <w:r w:rsidR="00045B76">
        <w:rPr>
          <w:sz w:val="23"/>
          <w:szCs w:val="23"/>
          <w:lang w:val="uk-UA"/>
        </w:rPr>
        <w:t>З</w:t>
      </w:r>
      <w:r w:rsidR="009A30B3">
        <w:rPr>
          <w:sz w:val="23"/>
          <w:szCs w:val="23"/>
          <w:lang w:val="uk-UA"/>
        </w:rPr>
        <w:t xml:space="preserve">дійснити </w:t>
      </w:r>
      <w:r w:rsidR="009A30B3" w:rsidRPr="00217980">
        <w:rPr>
          <w:sz w:val="23"/>
          <w:szCs w:val="23"/>
          <w:lang w:val="uk-UA"/>
        </w:rPr>
        <w:t>силами спеціалізованої організації, що має підготовлених спеціалістів та відповідне матеріально-технічне забезпечення</w:t>
      </w:r>
      <w:r>
        <w:rPr>
          <w:sz w:val="23"/>
          <w:szCs w:val="23"/>
          <w:lang w:val="uk-UA"/>
        </w:rPr>
        <w:t>;</w:t>
      </w:r>
    </w:p>
    <w:p w:rsidR="009A30B3" w:rsidRDefault="00FA3A2C" w:rsidP="009A30B3">
      <w:pPr>
        <w:ind w:firstLine="708"/>
        <w:jc w:val="both"/>
        <w:rPr>
          <w:sz w:val="23"/>
          <w:szCs w:val="23"/>
          <w:lang w:val="uk-UA"/>
        </w:rPr>
      </w:pPr>
      <w:r>
        <w:rPr>
          <w:sz w:val="23"/>
          <w:szCs w:val="23"/>
          <w:lang w:val="uk-UA"/>
        </w:rPr>
        <w:t xml:space="preserve">2.2. </w:t>
      </w:r>
      <w:r w:rsidR="00045B76">
        <w:rPr>
          <w:sz w:val="23"/>
          <w:szCs w:val="23"/>
          <w:lang w:val="uk-UA"/>
        </w:rPr>
        <w:t>В</w:t>
      </w:r>
      <w:bookmarkStart w:id="0" w:name="_GoBack"/>
      <w:bookmarkEnd w:id="0"/>
      <w:r w:rsidR="009A30B3" w:rsidRPr="00217980">
        <w:rPr>
          <w:sz w:val="23"/>
          <w:szCs w:val="23"/>
          <w:lang w:val="uk-UA"/>
        </w:rPr>
        <w:t>иконувати з дотримання вимог охорони праці та правил техніки безпеки і благоустрою населеного пункту;</w:t>
      </w:r>
    </w:p>
    <w:p w:rsidR="009A30B3" w:rsidRPr="00217980" w:rsidRDefault="009A30B3" w:rsidP="009A30B3">
      <w:pPr>
        <w:ind w:firstLine="708"/>
        <w:jc w:val="both"/>
        <w:rPr>
          <w:sz w:val="23"/>
          <w:szCs w:val="23"/>
          <w:lang w:val="uk-UA"/>
        </w:rPr>
      </w:pPr>
      <w:r>
        <w:rPr>
          <w:sz w:val="23"/>
          <w:szCs w:val="23"/>
          <w:lang w:val="uk-UA"/>
        </w:rPr>
        <w:t>3. З</w:t>
      </w:r>
      <w:r w:rsidRPr="00BF6241">
        <w:rPr>
          <w:sz w:val="23"/>
          <w:szCs w:val="23"/>
          <w:lang w:val="uk-UA"/>
        </w:rPr>
        <w:t xml:space="preserve">абезпечити наведення санітарного порядку в 5-денний термін після проведення робіт, </w:t>
      </w:r>
      <w:r>
        <w:rPr>
          <w:sz w:val="23"/>
          <w:szCs w:val="23"/>
          <w:lang w:val="uk-UA"/>
        </w:rPr>
        <w:t xml:space="preserve">а </w:t>
      </w:r>
      <w:r w:rsidRPr="00BF6241">
        <w:rPr>
          <w:sz w:val="23"/>
          <w:szCs w:val="23"/>
          <w:lang w:val="uk-UA"/>
        </w:rPr>
        <w:t xml:space="preserve">гілки та деревину </w:t>
      </w:r>
      <w:r>
        <w:rPr>
          <w:sz w:val="23"/>
          <w:szCs w:val="23"/>
          <w:lang w:val="uk-UA"/>
        </w:rPr>
        <w:t xml:space="preserve">після </w:t>
      </w:r>
      <w:proofErr w:type="spellStart"/>
      <w:r w:rsidR="00FA3A2C">
        <w:rPr>
          <w:sz w:val="23"/>
          <w:szCs w:val="23"/>
          <w:lang w:val="uk-UA"/>
        </w:rPr>
        <w:t>кронування</w:t>
      </w:r>
      <w:proofErr w:type="spellEnd"/>
      <w:r w:rsidR="00FA3A2C">
        <w:rPr>
          <w:sz w:val="23"/>
          <w:szCs w:val="23"/>
          <w:lang w:val="uk-UA"/>
        </w:rPr>
        <w:t xml:space="preserve"> </w:t>
      </w:r>
      <w:r>
        <w:rPr>
          <w:sz w:val="23"/>
          <w:szCs w:val="23"/>
          <w:lang w:val="uk-UA"/>
        </w:rPr>
        <w:t>зелен</w:t>
      </w:r>
      <w:r w:rsidR="00FA3A2C">
        <w:rPr>
          <w:sz w:val="23"/>
          <w:szCs w:val="23"/>
          <w:lang w:val="uk-UA"/>
        </w:rPr>
        <w:t>их</w:t>
      </w:r>
      <w:r>
        <w:rPr>
          <w:sz w:val="23"/>
          <w:szCs w:val="23"/>
          <w:lang w:val="uk-UA"/>
        </w:rPr>
        <w:t xml:space="preserve"> насаджен</w:t>
      </w:r>
      <w:r w:rsidR="00FA3A2C">
        <w:rPr>
          <w:sz w:val="23"/>
          <w:szCs w:val="23"/>
          <w:lang w:val="uk-UA"/>
        </w:rPr>
        <w:t>ь</w:t>
      </w:r>
      <w:r>
        <w:rPr>
          <w:sz w:val="23"/>
          <w:szCs w:val="23"/>
          <w:lang w:val="uk-UA"/>
        </w:rPr>
        <w:t xml:space="preserve"> </w:t>
      </w:r>
      <w:r w:rsidR="003944F8">
        <w:rPr>
          <w:sz w:val="23"/>
          <w:szCs w:val="23"/>
          <w:lang w:val="uk-UA"/>
        </w:rPr>
        <w:t xml:space="preserve">по можливості </w:t>
      </w:r>
      <w:r w:rsidRPr="00BF6241">
        <w:rPr>
          <w:sz w:val="23"/>
          <w:szCs w:val="23"/>
          <w:lang w:val="uk-UA"/>
        </w:rPr>
        <w:t xml:space="preserve">використати для опалення  в комунальних установах </w:t>
      </w:r>
      <w:r>
        <w:rPr>
          <w:sz w:val="23"/>
          <w:szCs w:val="23"/>
          <w:lang w:val="uk-UA"/>
        </w:rPr>
        <w:t xml:space="preserve">Тростянецької </w:t>
      </w:r>
      <w:r w:rsidRPr="00BF6241">
        <w:rPr>
          <w:sz w:val="23"/>
          <w:szCs w:val="23"/>
          <w:lang w:val="uk-UA"/>
        </w:rPr>
        <w:t>територіальної громади</w:t>
      </w:r>
      <w:r>
        <w:rPr>
          <w:sz w:val="23"/>
          <w:szCs w:val="23"/>
          <w:lang w:val="uk-UA"/>
        </w:rPr>
        <w:t xml:space="preserve"> </w:t>
      </w:r>
      <w:r w:rsidRPr="00217980">
        <w:rPr>
          <w:sz w:val="23"/>
          <w:szCs w:val="23"/>
          <w:lang w:val="uk-UA"/>
        </w:rPr>
        <w:t>або утилізувати.</w:t>
      </w:r>
    </w:p>
    <w:p w:rsidR="00FF738B" w:rsidRPr="00217980" w:rsidRDefault="00FF738B" w:rsidP="00FF738B">
      <w:pPr>
        <w:pStyle w:val="1"/>
        <w:tabs>
          <w:tab w:val="left" w:pos="0"/>
        </w:tabs>
        <w:spacing w:after="0"/>
        <w:ind w:firstLine="709"/>
        <w:jc w:val="both"/>
        <w:rPr>
          <w:sz w:val="23"/>
          <w:szCs w:val="23"/>
        </w:rPr>
      </w:pPr>
      <w:r w:rsidRPr="00217980">
        <w:rPr>
          <w:sz w:val="23"/>
          <w:szCs w:val="23"/>
        </w:rPr>
        <w:t xml:space="preserve">4. Контроль за виконанням рішення покласти на </w:t>
      </w:r>
      <w:r w:rsidR="00FA3A2C">
        <w:rPr>
          <w:sz w:val="23"/>
          <w:szCs w:val="23"/>
        </w:rPr>
        <w:t xml:space="preserve">старосту </w:t>
      </w:r>
      <w:proofErr w:type="spellStart"/>
      <w:r w:rsidR="00FA3A2C">
        <w:rPr>
          <w:sz w:val="23"/>
          <w:szCs w:val="23"/>
        </w:rPr>
        <w:t>Красівського</w:t>
      </w:r>
      <w:proofErr w:type="spellEnd"/>
      <w:r w:rsidR="00FA3A2C">
        <w:rPr>
          <w:sz w:val="23"/>
          <w:szCs w:val="23"/>
        </w:rPr>
        <w:t xml:space="preserve"> </w:t>
      </w:r>
      <w:proofErr w:type="spellStart"/>
      <w:r w:rsidR="00FA3A2C">
        <w:rPr>
          <w:sz w:val="23"/>
          <w:szCs w:val="23"/>
        </w:rPr>
        <w:t>старостинського</w:t>
      </w:r>
      <w:proofErr w:type="spellEnd"/>
      <w:r w:rsidR="00FA3A2C">
        <w:rPr>
          <w:sz w:val="23"/>
          <w:szCs w:val="23"/>
        </w:rPr>
        <w:t xml:space="preserve"> округу </w:t>
      </w:r>
      <w:r w:rsidR="00FA3A2C" w:rsidRPr="00B9781C">
        <w:rPr>
          <w:b/>
          <w:sz w:val="23"/>
          <w:szCs w:val="23"/>
        </w:rPr>
        <w:t>Світлану К</w:t>
      </w:r>
      <w:r w:rsidR="00B9781C">
        <w:rPr>
          <w:b/>
          <w:sz w:val="23"/>
          <w:szCs w:val="23"/>
        </w:rPr>
        <w:t>ОХАН</w:t>
      </w:r>
      <w:r w:rsidRPr="00B9781C">
        <w:rPr>
          <w:b/>
          <w:sz w:val="23"/>
          <w:szCs w:val="23"/>
        </w:rPr>
        <w:t>.</w:t>
      </w:r>
    </w:p>
    <w:p w:rsidR="00FF738B" w:rsidRDefault="00FF738B" w:rsidP="00FF738B">
      <w:pPr>
        <w:shd w:val="clear" w:color="auto" w:fill="FFFFFF"/>
        <w:rPr>
          <w:b/>
          <w:sz w:val="24"/>
          <w:szCs w:val="24"/>
          <w:lang w:val="uk-UA"/>
        </w:rPr>
      </w:pPr>
    </w:p>
    <w:p w:rsidR="00FF738B" w:rsidRDefault="00FF738B" w:rsidP="00FF738B">
      <w:pPr>
        <w:shd w:val="clear" w:color="auto" w:fill="FFFFFF"/>
        <w:rPr>
          <w:b/>
          <w:sz w:val="24"/>
          <w:szCs w:val="24"/>
          <w:lang w:val="uk-UA"/>
        </w:rPr>
      </w:pPr>
    </w:p>
    <w:p w:rsidR="00FF738B" w:rsidRPr="00255600" w:rsidRDefault="00FF738B" w:rsidP="00FF738B">
      <w:pPr>
        <w:shd w:val="clear" w:color="auto" w:fill="FFFFFF"/>
        <w:rPr>
          <w:b/>
          <w:sz w:val="24"/>
          <w:szCs w:val="24"/>
          <w:lang w:val="uk-UA"/>
        </w:rPr>
      </w:pPr>
    </w:p>
    <w:p w:rsidR="00341381" w:rsidRPr="00766631" w:rsidRDefault="00341381" w:rsidP="00341381">
      <w:pPr>
        <w:jc w:val="both"/>
        <w:rPr>
          <w:sz w:val="24"/>
          <w:szCs w:val="24"/>
          <w:lang w:eastAsia="uk-UA"/>
        </w:rPr>
      </w:pPr>
      <w:proofErr w:type="spellStart"/>
      <w:r w:rsidRPr="00766631">
        <w:rPr>
          <w:b/>
          <w:bCs/>
          <w:color w:val="000000"/>
          <w:sz w:val="24"/>
          <w:szCs w:val="24"/>
          <w:lang w:eastAsia="uk-UA"/>
        </w:rPr>
        <w:t>Сільський</w:t>
      </w:r>
      <w:proofErr w:type="spellEnd"/>
      <w:r w:rsidRPr="00766631">
        <w:rPr>
          <w:b/>
          <w:bCs/>
          <w:color w:val="000000"/>
          <w:sz w:val="24"/>
          <w:szCs w:val="24"/>
          <w:lang w:eastAsia="uk-UA"/>
        </w:rPr>
        <w:t xml:space="preserve"> голова</w:t>
      </w:r>
      <w:r w:rsidRPr="00766631">
        <w:rPr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b/>
          <w:bCs/>
          <w:color w:val="000000"/>
          <w:sz w:val="24"/>
          <w:szCs w:val="24"/>
          <w:lang w:eastAsia="uk-UA"/>
        </w:rPr>
        <w:t>Михайло ЦИХУЛЯК</w:t>
      </w:r>
    </w:p>
    <w:p w:rsidR="00FF738B" w:rsidRDefault="00FF738B" w:rsidP="00FF738B"/>
    <w:p w:rsidR="00FF738B" w:rsidRDefault="00FF738B" w:rsidP="00FF738B">
      <w:pPr>
        <w:ind w:firstLine="720"/>
        <w:jc w:val="both"/>
        <w:rPr>
          <w:sz w:val="23"/>
          <w:szCs w:val="23"/>
          <w:lang w:val="uk-UA"/>
        </w:rPr>
      </w:pPr>
    </w:p>
    <w:sectPr w:rsidR="00FF738B" w:rsidSect="000F0EDF">
      <w:pgSz w:w="11906" w:h="16838"/>
      <w:pgMar w:top="851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9D55C4"/>
    <w:multiLevelType w:val="hybridMultilevel"/>
    <w:tmpl w:val="26EC85D4"/>
    <w:lvl w:ilvl="0" w:tplc="1378628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b/>
        <w:color w:val="000000"/>
      </w:rPr>
    </w:lvl>
    <w:lvl w:ilvl="1" w:tplc="0422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8301B8E"/>
    <w:multiLevelType w:val="multilevel"/>
    <w:tmpl w:val="62CC9048"/>
    <w:lvl w:ilvl="0">
      <w:start w:val="1"/>
      <w:numFmt w:val="decimal"/>
      <w:lvlText w:val="%1."/>
      <w:lvlJc w:val="left"/>
      <w:pPr>
        <w:ind w:left="390" w:hanging="39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720" w:hanging="720"/>
      </w:pPr>
    </w:lvl>
    <w:lvl w:ilvl="2">
      <w:start w:val="1"/>
      <w:numFmt w:val="decimal"/>
      <w:isLgl/>
      <w:lvlText w:val="%1.%2.%3."/>
      <w:lvlJc w:val="left"/>
      <w:pPr>
        <w:ind w:left="720" w:hanging="720"/>
      </w:pPr>
    </w:lvl>
    <w:lvl w:ilvl="3">
      <w:start w:val="1"/>
      <w:numFmt w:val="decimal"/>
      <w:isLgl/>
      <w:lvlText w:val="%1.%2.%3.%4."/>
      <w:lvlJc w:val="left"/>
      <w:pPr>
        <w:ind w:left="1080" w:hanging="1080"/>
      </w:pPr>
    </w:lvl>
    <w:lvl w:ilvl="4">
      <w:start w:val="1"/>
      <w:numFmt w:val="decimal"/>
      <w:isLgl/>
      <w:lvlText w:val="%1.%2.%3.%4.%5."/>
      <w:lvlJc w:val="left"/>
      <w:pPr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</w:lvl>
  </w:abstractNum>
  <w:abstractNum w:abstractNumId="2" w15:restartNumberingAfterBreak="0">
    <w:nsid w:val="7A93281E"/>
    <w:multiLevelType w:val="hybridMultilevel"/>
    <w:tmpl w:val="A6581750"/>
    <w:lvl w:ilvl="0" w:tplc="BE72D6C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655C"/>
    <w:rsid w:val="00045B76"/>
    <w:rsid w:val="000534A6"/>
    <w:rsid w:val="000B6E47"/>
    <w:rsid w:val="000F0EDF"/>
    <w:rsid w:val="00160B08"/>
    <w:rsid w:val="001B07E2"/>
    <w:rsid w:val="001F7F6E"/>
    <w:rsid w:val="00255600"/>
    <w:rsid w:val="00277712"/>
    <w:rsid w:val="00341381"/>
    <w:rsid w:val="003944F8"/>
    <w:rsid w:val="005B655C"/>
    <w:rsid w:val="009A30B3"/>
    <w:rsid w:val="00A86B24"/>
    <w:rsid w:val="00AB39B5"/>
    <w:rsid w:val="00B9781C"/>
    <w:rsid w:val="00BF6241"/>
    <w:rsid w:val="00CB6D9B"/>
    <w:rsid w:val="00D17F81"/>
    <w:rsid w:val="00FA3A2C"/>
    <w:rsid w:val="00FF7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C44297"/>
  <w15:docId w15:val="{FE65B587-1708-4D81-9753-BED14CD72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655C"/>
    <w:pPr>
      <w:spacing w:after="0" w:line="240" w:lineRule="auto"/>
    </w:pPr>
    <w:rPr>
      <w:sz w:val="28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qFormat/>
    <w:rsid w:val="005B655C"/>
    <w:pPr>
      <w:spacing w:before="100" w:beforeAutospacing="1" w:after="100" w:afterAutospacing="1"/>
    </w:pPr>
    <w:rPr>
      <w:sz w:val="24"/>
      <w:szCs w:val="24"/>
    </w:rPr>
  </w:style>
  <w:style w:type="character" w:styleId="a4">
    <w:name w:val="Emphasis"/>
    <w:basedOn w:val="a0"/>
    <w:qFormat/>
    <w:rsid w:val="005B655C"/>
    <w:rPr>
      <w:rFonts w:cs="Times New Roman"/>
      <w:i/>
      <w:iCs/>
    </w:rPr>
  </w:style>
  <w:style w:type="character" w:customStyle="1" w:styleId="a5">
    <w:name w:val="Основний текст_"/>
    <w:link w:val="1"/>
    <w:uiPriority w:val="99"/>
    <w:locked/>
    <w:rsid w:val="005B655C"/>
  </w:style>
  <w:style w:type="paragraph" w:customStyle="1" w:styleId="1">
    <w:name w:val="Основний текст1"/>
    <w:basedOn w:val="a"/>
    <w:link w:val="a5"/>
    <w:uiPriority w:val="99"/>
    <w:rsid w:val="005B655C"/>
    <w:pPr>
      <w:widowControl w:val="0"/>
      <w:spacing w:after="240"/>
    </w:pPr>
    <w:rPr>
      <w:sz w:val="24"/>
      <w:szCs w:val="24"/>
      <w:lang w:val="uk-UA" w:eastAsia="en-US"/>
    </w:rPr>
  </w:style>
  <w:style w:type="paragraph" w:styleId="a6">
    <w:name w:val="Balloon Text"/>
    <w:basedOn w:val="a"/>
    <w:link w:val="a7"/>
    <w:uiPriority w:val="99"/>
    <w:semiHidden/>
    <w:unhideWhenUsed/>
    <w:rsid w:val="005B655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B655C"/>
    <w:rPr>
      <w:rFonts w:ascii="Tahoma" w:hAnsi="Tahoma" w:cs="Tahoma"/>
      <w:sz w:val="16"/>
      <w:szCs w:val="16"/>
      <w:lang w:val="ru-RU" w:eastAsia="ru-RU"/>
    </w:rPr>
  </w:style>
  <w:style w:type="paragraph" w:styleId="a8">
    <w:name w:val="List Paragraph"/>
    <w:basedOn w:val="a"/>
    <w:uiPriority w:val="34"/>
    <w:qFormat/>
    <w:rsid w:val="001B07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28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1685</Words>
  <Characters>961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2641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Sviatoslav</dc:creator>
  <cp:lastModifiedBy>Sviatoslav</cp:lastModifiedBy>
  <cp:revision>8</cp:revision>
  <cp:lastPrinted>2025-02-12T07:52:00Z</cp:lastPrinted>
  <dcterms:created xsi:type="dcterms:W3CDTF">2025-02-12T09:58:00Z</dcterms:created>
  <dcterms:modified xsi:type="dcterms:W3CDTF">2025-02-12T16:44:00Z</dcterms:modified>
</cp:coreProperties>
</file>