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AD3" w:rsidRPr="00766631" w:rsidRDefault="00437AD3" w:rsidP="00437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6BFC16E7" wp14:editId="4107972D">
            <wp:extent cx="504825" cy="676275"/>
            <wp:effectExtent l="0" t="0" r="9525" b="9525"/>
            <wp:docPr id="11" name="Рисунок 1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37AD3" w:rsidRPr="00766631" w:rsidRDefault="00437AD3" w:rsidP="00437AD3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437AD3" w:rsidRPr="00766631" w:rsidRDefault="00437AD3" w:rsidP="00437AD3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437AD3" w:rsidRPr="007062B0" w:rsidRDefault="00437AD3" w:rsidP="00437AD3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437AD3" w:rsidRPr="00766631" w:rsidRDefault="00437AD3" w:rsidP="00437AD3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437AD3" w:rsidRPr="00766631" w:rsidRDefault="00437AD3" w:rsidP="00437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437AD3" w:rsidRPr="007062B0" w:rsidRDefault="00437AD3" w:rsidP="00437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437AD3" w:rsidRPr="007062B0" w:rsidRDefault="00470FC9" w:rsidP="00437AD3">
      <w:pPr>
        <w:suppressAutoHyphens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6"/>
          <w:szCs w:val="26"/>
        </w:rPr>
        <w:t>0</w:t>
      </w:r>
      <w:r w:rsidR="00B5095E">
        <w:rPr>
          <w:rFonts w:ascii="Times New Roman" w:hAnsi="Times New Roman" w:cs="Times New Roman"/>
          <w:sz w:val="26"/>
          <w:szCs w:val="26"/>
        </w:rPr>
        <w:t>4</w:t>
      </w:r>
      <w:r w:rsidR="00437AD3" w:rsidRPr="007771FC">
        <w:rPr>
          <w:rFonts w:ascii="Times New Roman" w:hAnsi="Times New Roman" w:cs="Times New Roman"/>
          <w:sz w:val="26"/>
          <w:szCs w:val="26"/>
        </w:rPr>
        <w:t xml:space="preserve"> </w:t>
      </w:r>
      <w:r w:rsidR="00B5095E">
        <w:rPr>
          <w:rFonts w:ascii="Times New Roman" w:hAnsi="Times New Roman" w:cs="Times New Roman"/>
          <w:sz w:val="26"/>
          <w:szCs w:val="26"/>
        </w:rPr>
        <w:t xml:space="preserve">березня </w:t>
      </w:r>
      <w:r w:rsidR="00437AD3" w:rsidRPr="007771FC">
        <w:rPr>
          <w:rFonts w:ascii="Times New Roman" w:hAnsi="Times New Roman" w:cs="Times New Roman"/>
          <w:sz w:val="26"/>
          <w:szCs w:val="26"/>
        </w:rPr>
        <w:t>202</w:t>
      </w:r>
      <w:r w:rsidR="00B5095E">
        <w:rPr>
          <w:rFonts w:ascii="Times New Roman" w:hAnsi="Times New Roman" w:cs="Times New Roman"/>
          <w:sz w:val="26"/>
          <w:szCs w:val="26"/>
        </w:rPr>
        <w:t>5</w:t>
      </w:r>
      <w:r w:rsidR="00437AD3" w:rsidRPr="007771FC">
        <w:rPr>
          <w:rFonts w:ascii="Times New Roman" w:hAnsi="Times New Roman" w:cs="Times New Roman"/>
          <w:sz w:val="26"/>
          <w:szCs w:val="26"/>
        </w:rPr>
        <w:t xml:space="preserve"> року  </w:t>
      </w:r>
      <w:r>
        <w:rPr>
          <w:rFonts w:ascii="Times New Roman" w:hAnsi="Times New Roman" w:cs="Times New Roman"/>
          <w:sz w:val="26"/>
          <w:szCs w:val="26"/>
        </w:rPr>
        <w:t xml:space="preserve">    </w:t>
      </w:r>
      <w:r w:rsidR="00437AD3" w:rsidRPr="007771FC">
        <w:rPr>
          <w:rFonts w:ascii="Times New Roman" w:hAnsi="Times New Roman" w:cs="Times New Roman"/>
          <w:sz w:val="26"/>
          <w:szCs w:val="26"/>
        </w:rPr>
        <w:t xml:space="preserve">                    с. Тростянець                              </w:t>
      </w:r>
      <w:r w:rsidR="00894BE8">
        <w:rPr>
          <w:rFonts w:ascii="Times New Roman" w:hAnsi="Times New Roman" w:cs="Times New Roman"/>
          <w:sz w:val="26"/>
          <w:szCs w:val="26"/>
        </w:rPr>
        <w:t xml:space="preserve">  </w:t>
      </w:r>
      <w:r w:rsidR="00437AD3" w:rsidRPr="007771FC">
        <w:rPr>
          <w:rFonts w:ascii="Times New Roman" w:hAnsi="Times New Roman" w:cs="Times New Roman"/>
          <w:sz w:val="26"/>
          <w:szCs w:val="26"/>
        </w:rPr>
        <w:t xml:space="preserve">          № </w:t>
      </w:r>
      <w:r w:rsidR="006F18B3">
        <w:rPr>
          <w:rFonts w:ascii="Times New Roman" w:hAnsi="Times New Roman" w:cs="Times New Roman"/>
          <w:sz w:val="26"/>
          <w:szCs w:val="26"/>
        </w:rPr>
        <w:t>49</w:t>
      </w:r>
    </w:p>
    <w:p w:rsidR="00437AD3" w:rsidRPr="00437AD3" w:rsidRDefault="00437AD3" w:rsidP="005B723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Про надання одноразов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ої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адресної 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грошов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ої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</w:p>
    <w:p w:rsidR="00437AD3" w:rsidRPr="00437AD3" w:rsidRDefault="00437AD3" w:rsidP="005B723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допомог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и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військовослужбовц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ю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ЗСУ, </w:t>
      </w:r>
    </w:p>
    <w:p w:rsidR="00437AD3" w:rsidRPr="00437AD3" w:rsidRDefault="00437AD3" w:rsidP="005B7238">
      <w:pPr>
        <w:tabs>
          <w:tab w:val="left" w:pos="15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як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ий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у 202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5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році бер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е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безпосередню участь </w:t>
      </w:r>
    </w:p>
    <w:p w:rsidR="00470FC9" w:rsidRDefault="00437AD3" w:rsidP="005B7238">
      <w:pPr>
        <w:tabs>
          <w:tab w:val="left" w:pos="15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та перебува</w:t>
      </w:r>
      <w:r w:rsidR="00B509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є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на території ведення бойових</w:t>
      </w:r>
    </w:p>
    <w:p w:rsidR="00C0242E" w:rsidRDefault="00437AD3" w:rsidP="00470FC9">
      <w:pPr>
        <w:tabs>
          <w:tab w:val="left" w:pos="151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дій,</w:t>
      </w:r>
      <w:r w:rsidR="00470F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="00B5095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Ковалю В. Я.</w:t>
      </w:r>
    </w:p>
    <w:p w:rsidR="00EE50D2" w:rsidRPr="007062B0" w:rsidRDefault="00EE50D2" w:rsidP="005B723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6A07A3" w:rsidRPr="007062B0" w:rsidRDefault="00437AD3" w:rsidP="006D29E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eastAsia="uk-UA"/>
        </w:rPr>
      </w:pP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Розглянувши заяв</w:t>
      </w:r>
      <w:r w:rsidR="00470FC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у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Коваля Василя Ярославовича</w:t>
      </w:r>
      <w:r w:rsidR="00656D69">
        <w:rPr>
          <w:rFonts w:ascii="Times New Roman" w:hAnsi="Times New Roman" w:cs="Times New Roman"/>
          <w:sz w:val="24"/>
          <w:szCs w:val="24"/>
        </w:rPr>
        <w:t xml:space="preserve"> </w:t>
      </w:r>
      <w:r w:rsidR="00EE50D2" w:rsidRPr="008B3EE3">
        <w:rPr>
          <w:rFonts w:ascii="Times New Roman" w:hAnsi="Times New Roman" w:cs="Times New Roman"/>
          <w:sz w:val="24"/>
          <w:szCs w:val="24"/>
        </w:rPr>
        <w:t xml:space="preserve">про надання </w:t>
      </w:r>
      <w:r w:rsidR="00470FC9">
        <w:rPr>
          <w:rFonts w:ascii="Times New Roman" w:hAnsi="Times New Roman" w:cs="Times New Roman"/>
          <w:sz w:val="24"/>
          <w:szCs w:val="24"/>
        </w:rPr>
        <w:t>йому</w:t>
      </w:r>
      <w:r w:rsidR="00EE50D2">
        <w:rPr>
          <w:rFonts w:ascii="Times New Roman" w:hAnsi="Times New Roman" w:cs="Times New Roman"/>
          <w:sz w:val="24"/>
          <w:szCs w:val="24"/>
        </w:rPr>
        <w:t xml:space="preserve"> </w:t>
      </w:r>
      <w:r w:rsidR="00EE50D2" w:rsidRPr="008B3EE3">
        <w:rPr>
          <w:rFonts w:ascii="Times New Roman" w:hAnsi="Times New Roman" w:cs="Times New Roman"/>
          <w:sz w:val="24"/>
          <w:szCs w:val="24"/>
        </w:rPr>
        <w:t xml:space="preserve">одноразової грошової </w:t>
      </w:r>
      <w:r w:rsidR="00EE50D2">
        <w:rPr>
          <w:rFonts w:ascii="Times New Roman" w:hAnsi="Times New Roman" w:cs="Times New Roman"/>
          <w:sz w:val="24"/>
          <w:szCs w:val="24"/>
        </w:rPr>
        <w:t>допомоги</w:t>
      </w:r>
      <w:r w:rsidR="00DE7EAC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як військовослужбовц</w:t>
      </w:r>
      <w:r w:rsidR="00470FC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ю</w:t>
      </w:r>
      <w:r w:rsidR="00656D6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Збройних Сил України, як</w:t>
      </w:r>
      <w:r w:rsidR="00470FC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ий</w:t>
      </w:r>
      <w:r w:rsidR="00656D6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у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202</w:t>
      </w:r>
      <w:r w:rsid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році,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 xml:space="preserve">захищаючи незалежність, суверенітет та територіальну цілісність України, </w:t>
      </w:r>
      <w:r w:rsidR="005B7238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бер</w:t>
      </w:r>
      <w:r w:rsidR="00470FC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е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безпосередню участь та перебува</w:t>
      </w:r>
      <w:r w:rsidR="00EE50D2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є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на території ведення бойових дій,</w:t>
      </w:r>
      <w:r w:rsidR="00070B4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і здійсню</w:t>
      </w:r>
      <w:r w:rsidR="00B5095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є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 xml:space="preserve"> заходи із забезпечення національної безпеки і оборони, відсічі і стримування збройної агресії російської федерації проти України</w:t>
      </w:r>
      <w:r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6D29E9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беручи до уваги рішення </w:t>
      </w:r>
      <w:r w:rsidR="004002D8" w:rsidRPr="004002D8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59-ої сесії сільської ради від 28.02.2025 № 2988 </w:t>
      </w:r>
      <w:r w:rsidR="00B5095E" w:rsidRP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 </w:t>
      </w:r>
      <w:r w:rsidR="006D29E9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керуючись ст. 34 Закону України «Про місцеве самоврядування в Україні», виконавчий комітет Тростянецької сільської ради</w:t>
      </w:r>
    </w:p>
    <w:p w:rsidR="00437AD3" w:rsidRPr="00437AD3" w:rsidRDefault="00437AD3" w:rsidP="005B72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437AD3" w:rsidRPr="007062B0" w:rsidRDefault="00437AD3" w:rsidP="005B723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437AD3" w:rsidRPr="006D29E9" w:rsidRDefault="006D29E9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1. 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Надати одноразову адресну грошову допомогу </w:t>
      </w:r>
      <w:r w:rsidR="00B5095E" w:rsidRP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К</w:t>
      </w:r>
      <w:r w:rsid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ОВАЛЮ</w:t>
      </w:r>
      <w:r w:rsidR="00B5095E" w:rsidRP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Васил</w:t>
      </w:r>
      <w:r w:rsid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ю</w:t>
      </w:r>
      <w:r w:rsidR="00B5095E" w:rsidRP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Ярославович</w:t>
      </w:r>
      <w:r w:rsidR="00B5095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, військовослужбовцю Збройних Сил України, який у 202</w:t>
      </w:r>
      <w:r w:rsidR="00B5095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5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році, 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 xml:space="preserve">захищаючи незалежність, суверенітет та територіальну цілісність України, </w:t>
      </w:r>
      <w:r w:rsidR="005B7238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бере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безпосередню участь та перебуває на</w:t>
      </w:r>
      <w:r w:rsidR="00473C4D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території ведення бойових дій, 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uk-UA"/>
        </w:rPr>
        <w:t>і здійснює заходи із забезпечення національної безпеки і оборони, відсічі і стримування збройної агресії російської федерації проти України</w:t>
      </w:r>
      <w:r w:rsidR="00473C4D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473C4D"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</w:t>
      </w:r>
      <w:r w:rsidR="008613B6"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437AD3" w:rsidRPr="006D29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3000,00 грн</w:t>
      </w:r>
      <w:r w:rsidR="00437AD3" w:rsidRPr="006D29E9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(три тисячі гривень).</w:t>
      </w:r>
    </w:p>
    <w:p w:rsidR="00437AD3" w:rsidRPr="00437AD3" w:rsidRDefault="00470FC9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</w:t>
      </w:r>
      <w:r w:rsidR="00437AD3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1D11E4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1D11E4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437AD3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провести виплату згідно з пункт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</w:t>
      </w:r>
      <w:r w:rsidR="00B359D5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</w:t>
      </w:r>
      <w:r w:rsidR="00437AD3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 рішення.</w:t>
      </w:r>
    </w:p>
    <w:p w:rsidR="00470FC9" w:rsidRDefault="00470FC9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470FC9" w:rsidRDefault="00470FC9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437AD3" w:rsidRDefault="00437AD3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894BE8" w:rsidRDefault="00894BE8" w:rsidP="006D29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221F1E" w:rsidRDefault="00437AD3" w:rsidP="00E07A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486B7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sectPr w:rsidR="00221F1E" w:rsidSect="00894BE8">
      <w:pgSz w:w="11906" w:h="16838"/>
      <w:pgMar w:top="1134" w:right="567" w:bottom="113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8A40E2"/>
    <w:multiLevelType w:val="hybridMultilevel"/>
    <w:tmpl w:val="55FC3534"/>
    <w:lvl w:ilvl="0" w:tplc="8F02AE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70B40"/>
    <w:rsid w:val="00086747"/>
    <w:rsid w:val="000B79F6"/>
    <w:rsid w:val="000E6A65"/>
    <w:rsid w:val="000F711C"/>
    <w:rsid w:val="001628DE"/>
    <w:rsid w:val="00195460"/>
    <w:rsid w:val="001A3EFB"/>
    <w:rsid w:val="001C6146"/>
    <w:rsid w:val="001D11E4"/>
    <w:rsid w:val="00221F1E"/>
    <w:rsid w:val="0024546E"/>
    <w:rsid w:val="002B290D"/>
    <w:rsid w:val="002B3D3E"/>
    <w:rsid w:val="002B748E"/>
    <w:rsid w:val="002F261C"/>
    <w:rsid w:val="002F32C9"/>
    <w:rsid w:val="003605F0"/>
    <w:rsid w:val="004002D8"/>
    <w:rsid w:val="00437AD3"/>
    <w:rsid w:val="00470FC9"/>
    <w:rsid w:val="00473C4D"/>
    <w:rsid w:val="00477B81"/>
    <w:rsid w:val="00486B74"/>
    <w:rsid w:val="004876B3"/>
    <w:rsid w:val="0052227F"/>
    <w:rsid w:val="005730E8"/>
    <w:rsid w:val="00583285"/>
    <w:rsid w:val="005925F8"/>
    <w:rsid w:val="00597D72"/>
    <w:rsid w:val="005B7238"/>
    <w:rsid w:val="005C4843"/>
    <w:rsid w:val="006205F7"/>
    <w:rsid w:val="00656D69"/>
    <w:rsid w:val="00675113"/>
    <w:rsid w:val="006A07A3"/>
    <w:rsid w:val="006C0904"/>
    <w:rsid w:val="006D29E9"/>
    <w:rsid w:val="006F18B3"/>
    <w:rsid w:val="006F509D"/>
    <w:rsid w:val="0070406C"/>
    <w:rsid w:val="007062B0"/>
    <w:rsid w:val="00753DA8"/>
    <w:rsid w:val="00754518"/>
    <w:rsid w:val="00766631"/>
    <w:rsid w:val="0077565A"/>
    <w:rsid w:val="007771FC"/>
    <w:rsid w:val="00781A90"/>
    <w:rsid w:val="007E4B92"/>
    <w:rsid w:val="007F6B5E"/>
    <w:rsid w:val="00802EBE"/>
    <w:rsid w:val="00804CFA"/>
    <w:rsid w:val="00815EC6"/>
    <w:rsid w:val="008613B6"/>
    <w:rsid w:val="00894BE8"/>
    <w:rsid w:val="008B0676"/>
    <w:rsid w:val="008B3EE3"/>
    <w:rsid w:val="008E6519"/>
    <w:rsid w:val="00991251"/>
    <w:rsid w:val="009A2508"/>
    <w:rsid w:val="009F14A3"/>
    <w:rsid w:val="009F480E"/>
    <w:rsid w:val="00A031C1"/>
    <w:rsid w:val="00A4267D"/>
    <w:rsid w:val="00AE2C4F"/>
    <w:rsid w:val="00B359D5"/>
    <w:rsid w:val="00B5095E"/>
    <w:rsid w:val="00BA2B6A"/>
    <w:rsid w:val="00BF5FE3"/>
    <w:rsid w:val="00C0242E"/>
    <w:rsid w:val="00C3263B"/>
    <w:rsid w:val="00C5436F"/>
    <w:rsid w:val="00C97178"/>
    <w:rsid w:val="00CB7983"/>
    <w:rsid w:val="00CC6AE8"/>
    <w:rsid w:val="00D22D0C"/>
    <w:rsid w:val="00D27D97"/>
    <w:rsid w:val="00D3535F"/>
    <w:rsid w:val="00D43F4F"/>
    <w:rsid w:val="00D5363F"/>
    <w:rsid w:val="00D83A33"/>
    <w:rsid w:val="00DE7EAC"/>
    <w:rsid w:val="00E02BFD"/>
    <w:rsid w:val="00E07A87"/>
    <w:rsid w:val="00E25829"/>
    <w:rsid w:val="00EB4026"/>
    <w:rsid w:val="00EE50D2"/>
    <w:rsid w:val="00F405D7"/>
    <w:rsid w:val="00F51B59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AC101"/>
  <w15:docId w15:val="{167B6D87-DA0B-4AFE-ABA3-E76055E32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2D84D1-C7CF-4DBE-9046-9D4F3B97E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Pages>1</Pages>
  <Words>1182</Words>
  <Characters>675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Sviatoslav</cp:lastModifiedBy>
  <cp:revision>64</cp:revision>
  <cp:lastPrinted>2024-12-05T10:59:00Z</cp:lastPrinted>
  <dcterms:created xsi:type="dcterms:W3CDTF">2024-10-09T06:51:00Z</dcterms:created>
  <dcterms:modified xsi:type="dcterms:W3CDTF">2025-03-04T15:01:00Z</dcterms:modified>
</cp:coreProperties>
</file>