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21F1E" w:rsidRPr="00766631" w:rsidRDefault="00221F1E" w:rsidP="00221F1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hAnsi="Times New Roman" w:cs="Times New Roman"/>
          <w:noProof/>
          <w:sz w:val="24"/>
          <w:szCs w:val="24"/>
          <w:lang w:eastAsia="uk-UA"/>
        </w:rPr>
        <w:drawing>
          <wp:inline distT="0" distB="0" distL="0" distR="0" wp14:anchorId="086197BC" wp14:editId="2306B528">
            <wp:extent cx="504825" cy="676275"/>
            <wp:effectExtent l="0" t="0" r="9525" b="9525"/>
            <wp:docPr id="9" name="Рисунок 9" descr="C:\Users\Sviatoslav\AppData\Local\Microsoft\Windows\INetCache\Content.MSO\A65E2E91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viatoslav\AppData\Local\Microsoft\Windows\INetCache\Content.MSO\A65E2E91.tmp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76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21F1E" w:rsidRPr="00766631" w:rsidRDefault="00221F1E" w:rsidP="00221F1E">
      <w:pPr>
        <w:spacing w:after="0" w:line="100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ТРОСТЯНЕЦЬКА СІЛЬСЬКА РАДА</w:t>
      </w:r>
    </w:p>
    <w:p w:rsidR="00221F1E" w:rsidRPr="00766631" w:rsidRDefault="00221F1E" w:rsidP="00221F1E">
      <w:pPr>
        <w:keepNext/>
        <w:tabs>
          <w:tab w:val="left" w:pos="708"/>
        </w:tabs>
        <w:spacing w:after="0" w:line="100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proofErr w:type="spellStart"/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Стрийського</w:t>
      </w:r>
      <w:proofErr w:type="spellEnd"/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 xml:space="preserve"> району  Львівської області</w:t>
      </w:r>
    </w:p>
    <w:p w:rsidR="00221F1E" w:rsidRPr="00766631" w:rsidRDefault="00221F1E" w:rsidP="00221F1E">
      <w:pPr>
        <w:keepNext/>
        <w:tabs>
          <w:tab w:val="left" w:pos="708"/>
        </w:tabs>
        <w:spacing w:after="0" w:line="100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B707E0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ВИКОНАВЧИЙ КОМІТЕТ</w:t>
      </w:r>
    </w:p>
    <w:p w:rsidR="00221F1E" w:rsidRPr="00766631" w:rsidRDefault="00221F1E" w:rsidP="00221F1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 xml:space="preserve">Р І Ш Е Н </w:t>
      </w:r>
      <w:proofErr w:type="spellStart"/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Н</w:t>
      </w:r>
      <w:proofErr w:type="spellEnd"/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 xml:space="preserve"> Я  </w:t>
      </w:r>
    </w:p>
    <w:p w:rsidR="00221F1E" w:rsidRPr="00B707E0" w:rsidRDefault="00221F1E" w:rsidP="00221F1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B707E0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</w:p>
    <w:p w:rsidR="00221F1E" w:rsidRDefault="005168A8" w:rsidP="00221F1E">
      <w:pPr>
        <w:suppressAutoHyphens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04 березня</w:t>
      </w:r>
      <w:r w:rsidR="00221F1E" w:rsidRPr="00EB4026">
        <w:rPr>
          <w:rFonts w:ascii="Times New Roman" w:hAnsi="Times New Roman" w:cs="Times New Roman"/>
          <w:sz w:val="26"/>
          <w:szCs w:val="26"/>
        </w:rPr>
        <w:t xml:space="preserve"> 202</w:t>
      </w:r>
      <w:r w:rsidR="00782004">
        <w:rPr>
          <w:rFonts w:ascii="Times New Roman" w:hAnsi="Times New Roman" w:cs="Times New Roman"/>
          <w:sz w:val="26"/>
          <w:szCs w:val="26"/>
        </w:rPr>
        <w:t>5</w:t>
      </w:r>
      <w:r w:rsidR="00221F1E" w:rsidRPr="00EB4026">
        <w:rPr>
          <w:rFonts w:ascii="Times New Roman" w:hAnsi="Times New Roman" w:cs="Times New Roman"/>
          <w:sz w:val="26"/>
          <w:szCs w:val="26"/>
        </w:rPr>
        <w:t xml:space="preserve"> року    </w:t>
      </w:r>
      <w:r w:rsidR="00782004">
        <w:rPr>
          <w:rFonts w:ascii="Times New Roman" w:hAnsi="Times New Roman" w:cs="Times New Roman"/>
          <w:sz w:val="26"/>
          <w:szCs w:val="26"/>
        </w:rPr>
        <w:t xml:space="preserve">       </w:t>
      </w:r>
      <w:r w:rsidR="00221F1E" w:rsidRPr="00EB4026">
        <w:rPr>
          <w:rFonts w:ascii="Times New Roman" w:hAnsi="Times New Roman" w:cs="Times New Roman"/>
          <w:sz w:val="26"/>
          <w:szCs w:val="26"/>
        </w:rPr>
        <w:t xml:space="preserve">                с. Тростянець                        </w:t>
      </w:r>
      <w:r w:rsidR="00DA00E6">
        <w:rPr>
          <w:rFonts w:ascii="Times New Roman" w:hAnsi="Times New Roman" w:cs="Times New Roman"/>
          <w:sz w:val="26"/>
          <w:szCs w:val="26"/>
        </w:rPr>
        <w:t xml:space="preserve"> </w:t>
      </w:r>
      <w:r w:rsidR="00221F1E" w:rsidRPr="00EB4026">
        <w:rPr>
          <w:rFonts w:ascii="Times New Roman" w:hAnsi="Times New Roman" w:cs="Times New Roman"/>
          <w:sz w:val="26"/>
          <w:szCs w:val="26"/>
        </w:rPr>
        <w:t xml:space="preserve">   </w:t>
      </w:r>
      <w:r w:rsidR="00604A1A">
        <w:rPr>
          <w:rFonts w:ascii="Times New Roman" w:hAnsi="Times New Roman" w:cs="Times New Roman"/>
          <w:sz w:val="26"/>
          <w:szCs w:val="26"/>
        </w:rPr>
        <w:t xml:space="preserve">  </w:t>
      </w:r>
      <w:r w:rsidR="00221F1E" w:rsidRPr="00EB4026">
        <w:rPr>
          <w:rFonts w:ascii="Times New Roman" w:hAnsi="Times New Roman" w:cs="Times New Roman"/>
          <w:sz w:val="26"/>
          <w:szCs w:val="26"/>
        </w:rPr>
        <w:t xml:space="preserve">   </w:t>
      </w:r>
      <w:r w:rsidR="00B1130B">
        <w:rPr>
          <w:rFonts w:ascii="Times New Roman" w:hAnsi="Times New Roman" w:cs="Times New Roman"/>
          <w:sz w:val="26"/>
          <w:szCs w:val="26"/>
        </w:rPr>
        <w:tab/>
      </w:r>
      <w:r w:rsidR="00221F1E" w:rsidRPr="00EB4026">
        <w:rPr>
          <w:rFonts w:ascii="Times New Roman" w:hAnsi="Times New Roman" w:cs="Times New Roman"/>
          <w:sz w:val="26"/>
          <w:szCs w:val="26"/>
        </w:rPr>
        <w:t xml:space="preserve">№ </w:t>
      </w:r>
      <w:r w:rsidR="001E6A9E">
        <w:rPr>
          <w:rFonts w:ascii="Times New Roman" w:hAnsi="Times New Roman" w:cs="Times New Roman"/>
          <w:sz w:val="26"/>
          <w:szCs w:val="26"/>
        </w:rPr>
        <w:t>50</w:t>
      </w:r>
      <w:bookmarkStart w:id="0" w:name="_GoBack"/>
      <w:bookmarkEnd w:id="0"/>
    </w:p>
    <w:p w:rsidR="008D6C07" w:rsidRPr="000E6386" w:rsidRDefault="00E609D2" w:rsidP="000E6386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</w:pPr>
      <w:r w:rsidRPr="000E6386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Про надання одноразов</w:t>
      </w:r>
      <w:r w:rsidR="00355F7A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их</w:t>
      </w:r>
      <w:r w:rsidRPr="000E6386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 xml:space="preserve"> грошов</w:t>
      </w:r>
      <w:r w:rsidR="00355F7A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их</w:t>
      </w:r>
      <w:r w:rsidRPr="000E6386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 xml:space="preserve"> допомог,</w:t>
      </w:r>
    </w:p>
    <w:p w:rsidR="00E609D2" w:rsidRPr="000E6386" w:rsidRDefault="00E609D2" w:rsidP="000E6386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</w:pPr>
      <w:r w:rsidRPr="000E6386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як співфінансування з обласним бюджетом</w:t>
      </w:r>
    </w:p>
    <w:p w:rsidR="00E609D2" w:rsidRPr="000E6386" w:rsidRDefault="00E609D2" w:rsidP="00E609D2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</w:pPr>
      <w:r w:rsidRPr="000E6386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на/за встановлення пам’ятних знаків на могилах</w:t>
      </w:r>
    </w:p>
    <w:p w:rsidR="00E609D2" w:rsidRPr="000E6386" w:rsidRDefault="00E609D2" w:rsidP="00E609D2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</w:pPr>
      <w:r w:rsidRPr="000E6386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загиблих (померлих) Захисників та Захисниць</w:t>
      </w:r>
    </w:p>
    <w:p w:rsidR="00E609D2" w:rsidRPr="000E6386" w:rsidRDefault="00E609D2" w:rsidP="00E609D2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</w:pPr>
      <w:r w:rsidRPr="000E6386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України, ветеранів війни, бійців-добровольців АТО,</w:t>
      </w:r>
    </w:p>
    <w:p w:rsidR="00102003" w:rsidRDefault="00E609D2" w:rsidP="00E609D2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</w:pPr>
      <w:r w:rsidRPr="000E6386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постраждалих учасників Революції Гідності</w:t>
      </w:r>
      <w:r w:rsidR="004B4B6B" w:rsidRPr="000E6386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,</w:t>
      </w:r>
    </w:p>
    <w:p w:rsidR="00E609D2" w:rsidRDefault="00355F7A" w:rsidP="00E311E9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</w:pPr>
      <w:r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 xml:space="preserve">Верещинському О. Г., </w:t>
      </w:r>
      <w:r w:rsidR="005168A8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Палій Л. М.</w:t>
      </w:r>
    </w:p>
    <w:p w:rsidR="005168A8" w:rsidRPr="00B707E0" w:rsidRDefault="005168A8" w:rsidP="00E311E9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</w:pPr>
    </w:p>
    <w:p w:rsidR="008B3EE3" w:rsidRDefault="00E609D2" w:rsidP="00E311E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E609D2">
        <w:rPr>
          <w:rFonts w:ascii="Times New Roman" w:hAnsi="Times New Roman" w:cs="Times New Roman"/>
          <w:color w:val="000000"/>
          <w:sz w:val="24"/>
          <w:szCs w:val="24"/>
          <w:lang w:eastAsia="uk-UA" w:bidi="uk-UA"/>
        </w:rPr>
        <w:t>Розглянувши заяв</w:t>
      </w:r>
      <w:r w:rsidR="00355F7A">
        <w:rPr>
          <w:rFonts w:ascii="Times New Roman" w:hAnsi="Times New Roman" w:cs="Times New Roman"/>
          <w:color w:val="000000"/>
          <w:sz w:val="24"/>
          <w:szCs w:val="24"/>
          <w:lang w:eastAsia="uk-UA" w:bidi="uk-UA"/>
        </w:rPr>
        <w:t xml:space="preserve">и </w:t>
      </w:r>
      <w:proofErr w:type="spellStart"/>
      <w:r w:rsidR="00355F7A">
        <w:rPr>
          <w:rFonts w:ascii="Times New Roman" w:hAnsi="Times New Roman" w:cs="Times New Roman"/>
          <w:color w:val="000000"/>
          <w:sz w:val="24"/>
          <w:szCs w:val="24"/>
          <w:lang w:eastAsia="uk-UA" w:bidi="uk-UA"/>
        </w:rPr>
        <w:t>Верещинського</w:t>
      </w:r>
      <w:proofErr w:type="spellEnd"/>
      <w:r w:rsidR="00355F7A">
        <w:rPr>
          <w:rFonts w:ascii="Times New Roman" w:hAnsi="Times New Roman" w:cs="Times New Roman"/>
          <w:color w:val="000000"/>
          <w:sz w:val="24"/>
          <w:szCs w:val="24"/>
          <w:lang w:eastAsia="uk-UA" w:bidi="uk-UA"/>
        </w:rPr>
        <w:t xml:space="preserve"> Олега Григоровича, брата загиблого</w:t>
      </w:r>
      <w:r w:rsidR="00355F7A" w:rsidRPr="00E609D2">
        <w:rPr>
          <w:rFonts w:ascii="Times New Roman" w:hAnsi="Times New Roman" w:cs="Times New Roman"/>
          <w:color w:val="000000"/>
          <w:sz w:val="24"/>
          <w:szCs w:val="24"/>
          <w:lang w:eastAsia="uk-UA" w:bidi="uk-UA"/>
        </w:rPr>
        <w:t xml:space="preserve"> захисника України </w:t>
      </w:r>
      <w:proofErr w:type="spellStart"/>
      <w:r w:rsidR="00355F7A">
        <w:rPr>
          <w:rFonts w:ascii="Times New Roman" w:hAnsi="Times New Roman" w:cs="Times New Roman"/>
          <w:color w:val="000000"/>
          <w:sz w:val="24"/>
          <w:szCs w:val="24"/>
          <w:lang w:eastAsia="uk-UA" w:bidi="uk-UA"/>
        </w:rPr>
        <w:t>Верещинського</w:t>
      </w:r>
      <w:proofErr w:type="spellEnd"/>
      <w:r w:rsidR="00355F7A">
        <w:rPr>
          <w:rFonts w:ascii="Times New Roman" w:hAnsi="Times New Roman" w:cs="Times New Roman"/>
          <w:color w:val="000000"/>
          <w:sz w:val="24"/>
          <w:szCs w:val="24"/>
          <w:lang w:eastAsia="uk-UA" w:bidi="uk-UA"/>
        </w:rPr>
        <w:t xml:space="preserve"> Андрія Григоровича, </w:t>
      </w:r>
      <w:r w:rsidR="005168A8">
        <w:rPr>
          <w:rFonts w:ascii="Times New Roman" w:hAnsi="Times New Roman" w:cs="Times New Roman"/>
          <w:color w:val="000000"/>
          <w:sz w:val="24"/>
          <w:szCs w:val="24"/>
          <w:lang w:eastAsia="uk-UA" w:bidi="uk-UA"/>
        </w:rPr>
        <w:t>Палій Людмили Миронівни</w:t>
      </w:r>
      <w:r w:rsidRPr="00E609D2">
        <w:rPr>
          <w:rFonts w:ascii="Times New Roman" w:hAnsi="Times New Roman" w:cs="Times New Roman"/>
          <w:color w:val="000000"/>
          <w:sz w:val="24"/>
          <w:szCs w:val="24"/>
          <w:lang w:eastAsia="uk-UA" w:bidi="uk-UA"/>
        </w:rPr>
        <w:t xml:space="preserve">, </w:t>
      </w:r>
      <w:r w:rsidR="005168A8">
        <w:rPr>
          <w:rFonts w:ascii="Times New Roman" w:hAnsi="Times New Roman" w:cs="Times New Roman"/>
          <w:color w:val="000000"/>
          <w:sz w:val="24"/>
          <w:szCs w:val="24"/>
          <w:lang w:eastAsia="uk-UA" w:bidi="uk-UA"/>
        </w:rPr>
        <w:t>дружини</w:t>
      </w:r>
      <w:r w:rsidRPr="00E609D2">
        <w:rPr>
          <w:rFonts w:ascii="Times New Roman" w:hAnsi="Times New Roman" w:cs="Times New Roman"/>
          <w:color w:val="000000"/>
          <w:sz w:val="24"/>
          <w:szCs w:val="24"/>
          <w:lang w:eastAsia="uk-UA" w:bidi="uk-UA"/>
        </w:rPr>
        <w:t xml:space="preserve"> </w:t>
      </w:r>
      <w:r w:rsidR="00DC2CD6">
        <w:rPr>
          <w:rFonts w:ascii="Times New Roman" w:hAnsi="Times New Roman" w:cs="Times New Roman"/>
          <w:color w:val="000000"/>
          <w:sz w:val="24"/>
          <w:szCs w:val="24"/>
          <w:lang w:eastAsia="uk-UA" w:bidi="uk-UA"/>
        </w:rPr>
        <w:t>загиблого</w:t>
      </w:r>
      <w:r w:rsidRPr="00E609D2">
        <w:rPr>
          <w:rFonts w:ascii="Times New Roman" w:hAnsi="Times New Roman" w:cs="Times New Roman"/>
          <w:color w:val="000000"/>
          <w:sz w:val="24"/>
          <w:szCs w:val="24"/>
          <w:lang w:eastAsia="uk-UA" w:bidi="uk-UA"/>
        </w:rPr>
        <w:t xml:space="preserve"> захисника України </w:t>
      </w:r>
      <w:r w:rsidR="005168A8">
        <w:rPr>
          <w:rFonts w:ascii="Times New Roman" w:hAnsi="Times New Roman" w:cs="Times New Roman"/>
          <w:color w:val="000000"/>
          <w:sz w:val="24"/>
          <w:szCs w:val="24"/>
          <w:lang w:eastAsia="uk-UA" w:bidi="uk-UA"/>
        </w:rPr>
        <w:t>Перейми Івана Степановича</w:t>
      </w:r>
      <w:r w:rsidR="000B2EAF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>, б</w:t>
      </w:r>
      <w:r w:rsidR="00E311E9" w:rsidRPr="00E311E9">
        <w:rPr>
          <w:rFonts w:ascii="Times New Roman" w:hAnsi="Times New Roman" w:cs="Times New Roman"/>
          <w:sz w:val="24"/>
          <w:szCs w:val="24"/>
        </w:rPr>
        <w:t xml:space="preserve">еручи до уваги рішення </w:t>
      </w:r>
      <w:r w:rsidR="00F835D1" w:rsidRPr="00F835D1">
        <w:rPr>
          <w:rFonts w:ascii="Times New Roman" w:hAnsi="Times New Roman" w:cs="Times New Roman"/>
          <w:sz w:val="24"/>
          <w:szCs w:val="24"/>
        </w:rPr>
        <w:t xml:space="preserve">59-ої сесії сільської ради від 28.02.2025 № 2988 </w:t>
      </w:r>
      <w:r w:rsidR="005168A8" w:rsidRPr="005168A8">
        <w:rPr>
          <w:rFonts w:ascii="Times New Roman" w:hAnsi="Times New Roman" w:cs="Times New Roman"/>
          <w:sz w:val="24"/>
          <w:szCs w:val="24"/>
        </w:rPr>
        <w:t>«Про затвердження бюджетної програми Тростянецької сільської ради «Комплексна програма соціального захисту населення Тростянецької сільської ради Тростянецької територіальної громади на 2025 рік» у новій редакції»,</w:t>
      </w:r>
      <w:r w:rsidR="00E311E9" w:rsidRPr="00E311E9">
        <w:rPr>
          <w:rFonts w:ascii="Times New Roman" w:hAnsi="Times New Roman" w:cs="Times New Roman"/>
          <w:sz w:val="24"/>
          <w:szCs w:val="24"/>
        </w:rPr>
        <w:t xml:space="preserve"> керуючись ст. 34 Закону України «Про місцеве самоврядування в Україні», виконавчий комітет </w:t>
      </w:r>
      <w:r w:rsidR="00E311E9">
        <w:rPr>
          <w:rFonts w:ascii="Times New Roman" w:hAnsi="Times New Roman" w:cs="Times New Roman"/>
          <w:sz w:val="24"/>
          <w:szCs w:val="24"/>
        </w:rPr>
        <w:t xml:space="preserve">Тростянецької </w:t>
      </w:r>
      <w:r w:rsidR="00E311E9" w:rsidRPr="00E311E9">
        <w:rPr>
          <w:rFonts w:ascii="Times New Roman" w:hAnsi="Times New Roman" w:cs="Times New Roman"/>
          <w:sz w:val="24"/>
          <w:szCs w:val="24"/>
        </w:rPr>
        <w:t>сільської ради</w:t>
      </w:r>
    </w:p>
    <w:p w:rsidR="00E311E9" w:rsidRPr="00DA00E6" w:rsidRDefault="00E311E9" w:rsidP="00E311E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16"/>
          <w:szCs w:val="16"/>
        </w:rPr>
      </w:pPr>
    </w:p>
    <w:p w:rsidR="008B3EE3" w:rsidRPr="008B3EE3" w:rsidRDefault="008B3EE3" w:rsidP="00E311E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B3EE3">
        <w:rPr>
          <w:rFonts w:ascii="Times New Roman" w:hAnsi="Times New Roman" w:cs="Times New Roman"/>
          <w:b/>
          <w:sz w:val="24"/>
          <w:szCs w:val="24"/>
        </w:rPr>
        <w:t>ВИРІШИВ:</w:t>
      </w:r>
    </w:p>
    <w:p w:rsidR="008B3EE3" w:rsidRPr="00DA00E6" w:rsidRDefault="008B3EE3" w:rsidP="00E311E9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16"/>
        </w:rPr>
      </w:pPr>
    </w:p>
    <w:p w:rsidR="00E609D2" w:rsidRDefault="00E609D2" w:rsidP="00E609D2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  <w:lang w:eastAsia="uk-UA" w:bidi="uk-UA"/>
        </w:rPr>
      </w:pPr>
      <w:r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</w:t>
      </w:r>
      <w:r w:rsidR="004B4B6B" w:rsidRPr="00E609D2">
        <w:rPr>
          <w:rFonts w:ascii="Times New Roman" w:hAnsi="Times New Roman" w:cs="Times New Roman"/>
          <w:color w:val="000000"/>
          <w:sz w:val="24"/>
          <w:szCs w:val="24"/>
          <w:lang w:eastAsia="uk-UA" w:bidi="uk-UA"/>
        </w:rPr>
        <w:t xml:space="preserve">Надати одноразову грошову допомогу </w:t>
      </w:r>
      <w:r w:rsidR="00355F7A" w:rsidRPr="00355F7A">
        <w:rPr>
          <w:rFonts w:ascii="Times New Roman" w:hAnsi="Times New Roman" w:cs="Times New Roman"/>
          <w:b/>
          <w:color w:val="000000"/>
          <w:sz w:val="24"/>
          <w:szCs w:val="24"/>
          <w:lang w:eastAsia="uk-UA" w:bidi="uk-UA"/>
        </w:rPr>
        <w:t>В</w:t>
      </w:r>
      <w:r w:rsidR="00355F7A">
        <w:rPr>
          <w:rFonts w:ascii="Times New Roman" w:hAnsi="Times New Roman" w:cs="Times New Roman"/>
          <w:b/>
          <w:color w:val="000000"/>
          <w:sz w:val="24"/>
          <w:szCs w:val="24"/>
          <w:lang w:eastAsia="uk-UA" w:bidi="uk-UA"/>
        </w:rPr>
        <w:t>ЕРЕЩИНСЬКОМУ Олегу</w:t>
      </w:r>
      <w:r w:rsidR="00355F7A" w:rsidRPr="00355F7A">
        <w:rPr>
          <w:rFonts w:ascii="Times New Roman" w:hAnsi="Times New Roman" w:cs="Times New Roman"/>
          <w:b/>
          <w:color w:val="000000"/>
          <w:sz w:val="24"/>
          <w:szCs w:val="24"/>
          <w:lang w:eastAsia="uk-UA" w:bidi="uk-UA"/>
        </w:rPr>
        <w:t xml:space="preserve"> Григорович</w:t>
      </w:r>
      <w:r w:rsidR="00355F7A">
        <w:rPr>
          <w:rFonts w:ascii="Times New Roman" w:hAnsi="Times New Roman" w:cs="Times New Roman"/>
          <w:b/>
          <w:color w:val="000000"/>
          <w:sz w:val="24"/>
          <w:szCs w:val="24"/>
          <w:lang w:eastAsia="uk-UA" w:bidi="uk-UA"/>
        </w:rPr>
        <w:t>у</w:t>
      </w:r>
      <w:r w:rsidR="00355F7A" w:rsidRPr="00355F7A">
        <w:rPr>
          <w:rFonts w:ascii="Times New Roman" w:hAnsi="Times New Roman" w:cs="Times New Roman"/>
          <w:b/>
          <w:color w:val="000000"/>
          <w:sz w:val="24"/>
          <w:szCs w:val="24"/>
          <w:lang w:eastAsia="uk-UA" w:bidi="uk-UA"/>
        </w:rPr>
        <w:t xml:space="preserve">, </w:t>
      </w:r>
      <w:r w:rsidR="00355F7A" w:rsidRPr="00355F7A">
        <w:rPr>
          <w:rFonts w:ascii="Times New Roman" w:hAnsi="Times New Roman" w:cs="Times New Roman"/>
          <w:color w:val="000000"/>
          <w:sz w:val="24"/>
          <w:szCs w:val="24"/>
          <w:lang w:eastAsia="uk-UA" w:bidi="uk-UA"/>
        </w:rPr>
        <w:t xml:space="preserve">братові загиблого захисника України </w:t>
      </w:r>
      <w:proofErr w:type="spellStart"/>
      <w:r w:rsidR="00355F7A" w:rsidRPr="00355F7A">
        <w:rPr>
          <w:rFonts w:ascii="Times New Roman" w:hAnsi="Times New Roman" w:cs="Times New Roman"/>
          <w:color w:val="000000"/>
          <w:sz w:val="24"/>
          <w:szCs w:val="24"/>
          <w:lang w:eastAsia="uk-UA" w:bidi="uk-UA"/>
        </w:rPr>
        <w:t>Верещинського</w:t>
      </w:r>
      <w:proofErr w:type="spellEnd"/>
      <w:r w:rsidR="00355F7A" w:rsidRPr="00355F7A">
        <w:rPr>
          <w:rFonts w:ascii="Times New Roman" w:hAnsi="Times New Roman" w:cs="Times New Roman"/>
          <w:color w:val="000000"/>
          <w:sz w:val="24"/>
          <w:szCs w:val="24"/>
          <w:lang w:eastAsia="uk-UA" w:bidi="uk-UA"/>
        </w:rPr>
        <w:t xml:space="preserve"> Андрія Григоровича</w:t>
      </w:r>
      <w:r w:rsidR="004B4B6B" w:rsidRPr="00E609D2">
        <w:rPr>
          <w:rFonts w:ascii="Times New Roman" w:hAnsi="Times New Roman" w:cs="Times New Roman"/>
          <w:color w:val="000000"/>
          <w:sz w:val="24"/>
          <w:szCs w:val="24"/>
          <w:lang w:eastAsia="uk-UA" w:bidi="uk-UA"/>
        </w:rPr>
        <w:t xml:space="preserve">, </w:t>
      </w:r>
      <w:r w:rsidR="004B4B6B" w:rsidRPr="00E609D2">
        <w:rPr>
          <w:rStyle w:val="21"/>
          <w:rFonts w:eastAsiaTheme="minorHAnsi"/>
        </w:rPr>
        <w:t xml:space="preserve">в сумі 40 000,00 </w:t>
      </w:r>
      <w:proofErr w:type="spellStart"/>
      <w:r w:rsidR="004B4B6B" w:rsidRPr="00E609D2">
        <w:rPr>
          <w:rStyle w:val="21"/>
          <w:rFonts w:eastAsiaTheme="minorHAnsi"/>
        </w:rPr>
        <w:t>грн</w:t>
      </w:r>
      <w:proofErr w:type="spellEnd"/>
      <w:r w:rsidR="004B4B6B" w:rsidRPr="00E609D2">
        <w:rPr>
          <w:rStyle w:val="21"/>
          <w:rFonts w:eastAsiaTheme="minorHAnsi"/>
        </w:rPr>
        <w:t xml:space="preserve"> </w:t>
      </w:r>
      <w:r w:rsidR="004B4B6B" w:rsidRPr="00E609D2">
        <w:rPr>
          <w:rFonts w:ascii="Times New Roman" w:hAnsi="Times New Roman" w:cs="Times New Roman"/>
          <w:color w:val="000000"/>
          <w:sz w:val="24"/>
          <w:szCs w:val="24"/>
          <w:lang w:eastAsia="uk-UA" w:bidi="uk-UA"/>
        </w:rPr>
        <w:t xml:space="preserve">(сорок тисяч гривень), як </w:t>
      </w:r>
      <w:proofErr w:type="spellStart"/>
      <w:r w:rsidR="004B4B6B" w:rsidRPr="00E609D2">
        <w:rPr>
          <w:rFonts w:ascii="Times New Roman" w:hAnsi="Times New Roman" w:cs="Times New Roman"/>
          <w:color w:val="000000"/>
          <w:sz w:val="24"/>
          <w:szCs w:val="24"/>
          <w:lang w:eastAsia="uk-UA" w:bidi="uk-UA"/>
        </w:rPr>
        <w:t>співфінансування</w:t>
      </w:r>
      <w:proofErr w:type="spellEnd"/>
      <w:r w:rsidR="004B4B6B" w:rsidRPr="00E609D2">
        <w:rPr>
          <w:rFonts w:ascii="Times New Roman" w:hAnsi="Times New Roman" w:cs="Times New Roman"/>
          <w:color w:val="000000"/>
          <w:sz w:val="24"/>
          <w:szCs w:val="24"/>
          <w:lang w:eastAsia="uk-UA" w:bidi="uk-UA"/>
        </w:rPr>
        <w:t xml:space="preserve"> з обласним бюджетом на/за встановлення пам’ятних знаків на могилах загиблих (померлих) Захисників та Захисниць України, ветеранів війни, бійців-добровольців АТО, постраждалих учасників Революції Гідності.</w:t>
      </w:r>
    </w:p>
    <w:p w:rsidR="00355F7A" w:rsidRDefault="00355F7A" w:rsidP="00E609D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</w:t>
      </w:r>
      <w:r w:rsidRPr="00E609D2">
        <w:rPr>
          <w:rFonts w:ascii="Times New Roman" w:hAnsi="Times New Roman" w:cs="Times New Roman"/>
          <w:color w:val="000000"/>
          <w:sz w:val="24"/>
          <w:szCs w:val="24"/>
          <w:lang w:eastAsia="uk-UA" w:bidi="uk-UA"/>
        </w:rPr>
        <w:t xml:space="preserve">Надати одноразову грошову допомогу </w:t>
      </w:r>
      <w:r w:rsidRPr="005168A8">
        <w:rPr>
          <w:rFonts w:ascii="Times New Roman" w:hAnsi="Times New Roman" w:cs="Times New Roman"/>
          <w:b/>
          <w:color w:val="000000"/>
          <w:sz w:val="24"/>
          <w:szCs w:val="24"/>
          <w:lang w:eastAsia="uk-UA" w:bidi="uk-UA"/>
        </w:rPr>
        <w:t>П</w:t>
      </w:r>
      <w:r>
        <w:rPr>
          <w:rFonts w:ascii="Times New Roman" w:hAnsi="Times New Roman" w:cs="Times New Roman"/>
          <w:b/>
          <w:color w:val="000000"/>
          <w:sz w:val="24"/>
          <w:szCs w:val="24"/>
          <w:lang w:eastAsia="uk-UA" w:bidi="uk-UA"/>
        </w:rPr>
        <w:t>АЛІЙ Людмилі</w:t>
      </w:r>
      <w:r w:rsidRPr="005168A8">
        <w:rPr>
          <w:rFonts w:ascii="Times New Roman" w:hAnsi="Times New Roman" w:cs="Times New Roman"/>
          <w:b/>
          <w:color w:val="000000"/>
          <w:sz w:val="24"/>
          <w:szCs w:val="24"/>
          <w:lang w:eastAsia="uk-UA" w:bidi="uk-UA"/>
        </w:rPr>
        <w:t xml:space="preserve"> Миронівн</w:t>
      </w:r>
      <w:r>
        <w:rPr>
          <w:rFonts w:ascii="Times New Roman" w:hAnsi="Times New Roman" w:cs="Times New Roman"/>
          <w:b/>
          <w:color w:val="000000"/>
          <w:sz w:val="24"/>
          <w:szCs w:val="24"/>
          <w:lang w:eastAsia="uk-UA" w:bidi="uk-UA"/>
        </w:rPr>
        <w:t>і</w:t>
      </w:r>
      <w:r w:rsidRPr="00E609D2">
        <w:rPr>
          <w:rStyle w:val="21"/>
          <w:rFonts w:eastAsiaTheme="minorHAnsi"/>
        </w:rPr>
        <w:t xml:space="preserve">, </w:t>
      </w:r>
      <w:r w:rsidRPr="005168A8">
        <w:rPr>
          <w:rStyle w:val="21"/>
          <w:rFonts w:eastAsiaTheme="minorHAnsi"/>
          <w:b w:val="0"/>
        </w:rPr>
        <w:t xml:space="preserve">дружині </w:t>
      </w:r>
      <w:r>
        <w:rPr>
          <w:rFonts w:ascii="Times New Roman" w:hAnsi="Times New Roman" w:cs="Times New Roman"/>
          <w:color w:val="000000"/>
          <w:sz w:val="24"/>
          <w:szCs w:val="24"/>
          <w:lang w:eastAsia="uk-UA" w:bidi="uk-UA"/>
        </w:rPr>
        <w:t>загиблого</w:t>
      </w:r>
      <w:r w:rsidRPr="00E609D2">
        <w:rPr>
          <w:rFonts w:ascii="Times New Roman" w:hAnsi="Times New Roman" w:cs="Times New Roman"/>
          <w:color w:val="000000"/>
          <w:sz w:val="24"/>
          <w:szCs w:val="24"/>
          <w:lang w:eastAsia="uk-UA" w:bidi="uk-UA"/>
        </w:rPr>
        <w:t xml:space="preserve"> захисника України </w:t>
      </w:r>
      <w:r>
        <w:rPr>
          <w:rFonts w:ascii="Times New Roman" w:hAnsi="Times New Roman" w:cs="Times New Roman"/>
          <w:color w:val="000000"/>
          <w:sz w:val="24"/>
          <w:szCs w:val="24"/>
          <w:lang w:eastAsia="uk-UA" w:bidi="uk-UA"/>
        </w:rPr>
        <w:t>Перейми Івана Степановича</w:t>
      </w:r>
      <w:r w:rsidRPr="00E609D2">
        <w:rPr>
          <w:rFonts w:ascii="Times New Roman" w:hAnsi="Times New Roman" w:cs="Times New Roman"/>
          <w:color w:val="000000"/>
          <w:sz w:val="24"/>
          <w:szCs w:val="24"/>
          <w:lang w:eastAsia="uk-UA" w:bidi="uk-UA"/>
        </w:rPr>
        <w:t xml:space="preserve">, </w:t>
      </w:r>
      <w:r w:rsidRPr="00E609D2">
        <w:rPr>
          <w:rStyle w:val="21"/>
          <w:rFonts w:eastAsiaTheme="minorHAnsi"/>
        </w:rPr>
        <w:t xml:space="preserve">в сумі 40 000,00 </w:t>
      </w:r>
      <w:proofErr w:type="spellStart"/>
      <w:r w:rsidRPr="00E609D2">
        <w:rPr>
          <w:rStyle w:val="21"/>
          <w:rFonts w:eastAsiaTheme="minorHAnsi"/>
        </w:rPr>
        <w:t>грн</w:t>
      </w:r>
      <w:proofErr w:type="spellEnd"/>
      <w:r w:rsidRPr="00E609D2">
        <w:rPr>
          <w:rStyle w:val="21"/>
          <w:rFonts w:eastAsiaTheme="minorHAnsi"/>
        </w:rPr>
        <w:t xml:space="preserve"> </w:t>
      </w:r>
      <w:r w:rsidRPr="00E609D2">
        <w:rPr>
          <w:rFonts w:ascii="Times New Roman" w:hAnsi="Times New Roman" w:cs="Times New Roman"/>
          <w:color w:val="000000"/>
          <w:sz w:val="24"/>
          <w:szCs w:val="24"/>
          <w:lang w:eastAsia="uk-UA" w:bidi="uk-UA"/>
        </w:rPr>
        <w:t xml:space="preserve">(сорок тисяч гривень), як </w:t>
      </w:r>
      <w:proofErr w:type="spellStart"/>
      <w:r w:rsidRPr="00E609D2">
        <w:rPr>
          <w:rFonts w:ascii="Times New Roman" w:hAnsi="Times New Roman" w:cs="Times New Roman"/>
          <w:color w:val="000000"/>
          <w:sz w:val="24"/>
          <w:szCs w:val="24"/>
          <w:lang w:eastAsia="uk-UA" w:bidi="uk-UA"/>
        </w:rPr>
        <w:t>співфінансування</w:t>
      </w:r>
      <w:proofErr w:type="spellEnd"/>
      <w:r w:rsidRPr="00E609D2">
        <w:rPr>
          <w:rFonts w:ascii="Times New Roman" w:hAnsi="Times New Roman" w:cs="Times New Roman"/>
          <w:color w:val="000000"/>
          <w:sz w:val="24"/>
          <w:szCs w:val="24"/>
          <w:lang w:eastAsia="uk-UA" w:bidi="uk-UA"/>
        </w:rPr>
        <w:t xml:space="preserve"> з обласним бюджетом на/за встановлення пам’ятних знаків на могилах загиблих (померлих) Захисників та Захисниць України, ветеранів війни, бійців-добровольців АТО, постраждалих учасників Революції Гідності.</w:t>
      </w:r>
    </w:p>
    <w:p w:rsidR="008B3EE3" w:rsidRPr="008B3EE3" w:rsidRDefault="00355F7A" w:rsidP="00E311E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8B3EE3" w:rsidRPr="008B3EE3">
        <w:rPr>
          <w:rFonts w:ascii="Times New Roman" w:hAnsi="Times New Roman" w:cs="Times New Roman"/>
          <w:sz w:val="24"/>
          <w:szCs w:val="24"/>
        </w:rPr>
        <w:t xml:space="preserve">. Головному бухгалтеру сільської ради </w:t>
      </w:r>
      <w:r w:rsidR="00802EBE"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Олександрі КІЦАК</w:t>
      </w:r>
      <w:r w:rsidR="00802EBE" w:rsidRPr="00766631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</w:t>
      </w:r>
      <w:r w:rsidR="008B3EE3" w:rsidRPr="008B3EE3">
        <w:rPr>
          <w:rFonts w:ascii="Times New Roman" w:hAnsi="Times New Roman" w:cs="Times New Roman"/>
          <w:sz w:val="24"/>
          <w:szCs w:val="24"/>
        </w:rPr>
        <w:t xml:space="preserve">виплату </w:t>
      </w:r>
      <w:r w:rsidR="00D0475D">
        <w:rPr>
          <w:rFonts w:ascii="Times New Roman" w:hAnsi="Times New Roman" w:cs="Times New Roman"/>
          <w:sz w:val="24"/>
          <w:szCs w:val="24"/>
        </w:rPr>
        <w:t>провести згідно з пункт</w:t>
      </w:r>
      <w:r>
        <w:rPr>
          <w:rFonts w:ascii="Times New Roman" w:hAnsi="Times New Roman" w:cs="Times New Roman"/>
          <w:sz w:val="24"/>
          <w:szCs w:val="24"/>
        </w:rPr>
        <w:t>ами</w:t>
      </w:r>
      <w:r w:rsidR="00D0475D">
        <w:rPr>
          <w:rFonts w:ascii="Times New Roman" w:hAnsi="Times New Roman" w:cs="Times New Roman"/>
          <w:sz w:val="24"/>
          <w:szCs w:val="24"/>
        </w:rPr>
        <w:t xml:space="preserve"> 1</w:t>
      </w:r>
      <w:r>
        <w:rPr>
          <w:rFonts w:ascii="Times New Roman" w:hAnsi="Times New Roman" w:cs="Times New Roman"/>
          <w:sz w:val="24"/>
          <w:szCs w:val="24"/>
        </w:rPr>
        <w:t>-2</w:t>
      </w:r>
      <w:r w:rsidR="008B3EE3" w:rsidRPr="008B3EE3">
        <w:rPr>
          <w:rFonts w:ascii="Times New Roman" w:hAnsi="Times New Roman" w:cs="Times New Roman"/>
          <w:sz w:val="24"/>
          <w:szCs w:val="24"/>
        </w:rPr>
        <w:t xml:space="preserve"> рішення.</w:t>
      </w:r>
    </w:p>
    <w:p w:rsidR="00DA00E6" w:rsidRDefault="00DA00E6" w:rsidP="00E311E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</w:pPr>
    </w:p>
    <w:p w:rsidR="00DA00E6" w:rsidRDefault="00DA00E6" w:rsidP="00E311E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</w:pPr>
    </w:p>
    <w:p w:rsidR="005168A8" w:rsidRDefault="005168A8" w:rsidP="00E311E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</w:pPr>
    </w:p>
    <w:p w:rsidR="005168A8" w:rsidRDefault="005168A8" w:rsidP="00E311E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</w:pPr>
    </w:p>
    <w:p w:rsidR="00A764E8" w:rsidRDefault="002F2FD6" w:rsidP="00E311E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37AD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Сільський голова</w:t>
      </w:r>
      <w:r w:rsidRPr="00437AD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Pr="00437AD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Pr="00437AD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Pr="00437AD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 xml:space="preserve"> Михайло ЦИХУЛЯК</w:t>
      </w:r>
    </w:p>
    <w:sectPr w:rsidR="00A764E8" w:rsidSect="00DA00E6">
      <w:headerReference w:type="default" r:id="rId10"/>
      <w:pgSz w:w="11906" w:h="16838"/>
      <w:pgMar w:top="567" w:right="567" w:bottom="567" w:left="1701" w:header="709" w:footer="709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0174" w:rsidRDefault="00810174" w:rsidP="003652B1">
      <w:pPr>
        <w:spacing w:after="0" w:line="240" w:lineRule="auto"/>
      </w:pPr>
      <w:r>
        <w:separator/>
      </w:r>
    </w:p>
  </w:endnote>
  <w:endnote w:type="continuationSeparator" w:id="0">
    <w:p w:rsidR="00810174" w:rsidRDefault="00810174" w:rsidP="003652B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Liberation Serif">
    <w:altName w:val="Times New Roman"/>
    <w:charset w:val="CC"/>
    <w:family w:val="roman"/>
    <w:pitch w:val="default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Calibri"/>
    <w:charset w:val="00"/>
    <w:family w:val="swiss"/>
    <w:pitch w:val="variable"/>
    <w:sig w:usb0="00000001" w:usb1="4000207B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0174" w:rsidRDefault="00810174" w:rsidP="003652B1">
      <w:pPr>
        <w:spacing w:after="0" w:line="240" w:lineRule="auto"/>
      </w:pPr>
      <w:r>
        <w:separator/>
      </w:r>
    </w:p>
  </w:footnote>
  <w:footnote w:type="continuationSeparator" w:id="0">
    <w:p w:rsidR="00810174" w:rsidRDefault="00810174" w:rsidP="003652B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098052208"/>
      <w:docPartObj>
        <w:docPartGallery w:val="Page Numbers (Top of Page)"/>
        <w:docPartUnique/>
      </w:docPartObj>
    </w:sdtPr>
    <w:sdtEndPr/>
    <w:sdtContent>
      <w:p w:rsidR="003652B1" w:rsidRDefault="003652B1">
        <w:pPr>
          <w:pStyle w:val="ad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C2CD6" w:rsidRPr="00DC2CD6">
          <w:rPr>
            <w:noProof/>
            <w:lang w:val="ru-RU"/>
          </w:rPr>
          <w:t>2</w:t>
        </w:r>
        <w:r>
          <w:fldChar w:fldCharType="end"/>
        </w:r>
      </w:p>
    </w:sdtContent>
  </w:sdt>
  <w:p w:rsidR="003652B1" w:rsidRDefault="003652B1">
    <w:pPr>
      <w:pStyle w:val="ad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C75F4E"/>
    <w:multiLevelType w:val="hybridMultilevel"/>
    <w:tmpl w:val="37341D1C"/>
    <w:lvl w:ilvl="0" w:tplc="C4962D04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800" w:hanging="360"/>
      </w:pPr>
    </w:lvl>
    <w:lvl w:ilvl="2" w:tplc="0422001B" w:tentative="1">
      <w:start w:val="1"/>
      <w:numFmt w:val="lowerRoman"/>
      <w:lvlText w:val="%3."/>
      <w:lvlJc w:val="right"/>
      <w:pPr>
        <w:ind w:left="2520" w:hanging="180"/>
      </w:pPr>
    </w:lvl>
    <w:lvl w:ilvl="3" w:tplc="0422000F" w:tentative="1">
      <w:start w:val="1"/>
      <w:numFmt w:val="decimal"/>
      <w:lvlText w:val="%4."/>
      <w:lvlJc w:val="left"/>
      <w:pPr>
        <w:ind w:left="3240" w:hanging="360"/>
      </w:pPr>
    </w:lvl>
    <w:lvl w:ilvl="4" w:tplc="04220019" w:tentative="1">
      <w:start w:val="1"/>
      <w:numFmt w:val="lowerLetter"/>
      <w:lvlText w:val="%5."/>
      <w:lvlJc w:val="left"/>
      <w:pPr>
        <w:ind w:left="3960" w:hanging="360"/>
      </w:pPr>
    </w:lvl>
    <w:lvl w:ilvl="5" w:tplc="0422001B" w:tentative="1">
      <w:start w:val="1"/>
      <w:numFmt w:val="lowerRoman"/>
      <w:lvlText w:val="%6."/>
      <w:lvlJc w:val="right"/>
      <w:pPr>
        <w:ind w:left="4680" w:hanging="180"/>
      </w:pPr>
    </w:lvl>
    <w:lvl w:ilvl="6" w:tplc="0422000F" w:tentative="1">
      <w:start w:val="1"/>
      <w:numFmt w:val="decimal"/>
      <w:lvlText w:val="%7."/>
      <w:lvlJc w:val="left"/>
      <w:pPr>
        <w:ind w:left="5400" w:hanging="360"/>
      </w:pPr>
    </w:lvl>
    <w:lvl w:ilvl="7" w:tplc="04220019" w:tentative="1">
      <w:start w:val="1"/>
      <w:numFmt w:val="lowerLetter"/>
      <w:lvlText w:val="%8."/>
      <w:lvlJc w:val="left"/>
      <w:pPr>
        <w:ind w:left="6120" w:hanging="360"/>
      </w:pPr>
    </w:lvl>
    <w:lvl w:ilvl="8" w:tplc="042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10E84E0B"/>
    <w:multiLevelType w:val="multilevel"/>
    <w:tmpl w:val="79728E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63F1D28"/>
    <w:multiLevelType w:val="hybridMultilevel"/>
    <w:tmpl w:val="D72EA2FE"/>
    <w:lvl w:ilvl="0" w:tplc="D2942AC2">
      <w:start w:val="1"/>
      <w:numFmt w:val="bullet"/>
      <w:lvlText w:val="-"/>
      <w:lvlJc w:val="left"/>
      <w:pPr>
        <w:ind w:left="720" w:hanging="360"/>
      </w:pPr>
      <w:rPr>
        <w:rFonts w:ascii="Times New Roman" w:eastAsia="Lucida Sans Unicode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FA2446F"/>
    <w:multiLevelType w:val="hybridMultilevel"/>
    <w:tmpl w:val="2508F3FE"/>
    <w:lvl w:ilvl="0" w:tplc="827EC4B0">
      <w:start w:val="2"/>
      <w:numFmt w:val="decimal"/>
      <w:lvlText w:val="%1."/>
      <w:lvlJc w:val="left"/>
      <w:pPr>
        <w:ind w:left="720" w:hanging="360"/>
      </w:pPr>
      <w:rPr>
        <w:rFonts w:hint="default"/>
        <w:sz w:val="26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8E3385F"/>
    <w:multiLevelType w:val="hybridMultilevel"/>
    <w:tmpl w:val="15B4EEA4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4AC732A"/>
    <w:multiLevelType w:val="multilevel"/>
    <w:tmpl w:val="C38A331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uk-UA" w:eastAsia="uk-UA" w:bidi="uk-UA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2"/>
  </w:num>
  <w:num w:numId="5">
    <w:abstractNumId w:val="0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30E8"/>
    <w:rsid w:val="0000020B"/>
    <w:rsid w:val="00031309"/>
    <w:rsid w:val="00086747"/>
    <w:rsid w:val="00095484"/>
    <w:rsid w:val="000B2EAF"/>
    <w:rsid w:val="000B4669"/>
    <w:rsid w:val="000B79F6"/>
    <w:rsid w:val="000D07DA"/>
    <w:rsid w:val="000E055F"/>
    <w:rsid w:val="000E6386"/>
    <w:rsid w:val="000E6A65"/>
    <w:rsid w:val="00102003"/>
    <w:rsid w:val="001628DE"/>
    <w:rsid w:val="00195460"/>
    <w:rsid w:val="001C6146"/>
    <w:rsid w:val="001D11E4"/>
    <w:rsid w:val="001D4123"/>
    <w:rsid w:val="001E6A9E"/>
    <w:rsid w:val="00202010"/>
    <w:rsid w:val="00221F1E"/>
    <w:rsid w:val="00231018"/>
    <w:rsid w:val="0024546E"/>
    <w:rsid w:val="00253F89"/>
    <w:rsid w:val="00267279"/>
    <w:rsid w:val="002B290D"/>
    <w:rsid w:val="002B748E"/>
    <w:rsid w:val="002F261C"/>
    <w:rsid w:val="002F2FD6"/>
    <w:rsid w:val="002F32C9"/>
    <w:rsid w:val="003137DF"/>
    <w:rsid w:val="00355F7A"/>
    <w:rsid w:val="003652B1"/>
    <w:rsid w:val="00375B0B"/>
    <w:rsid w:val="003C2A51"/>
    <w:rsid w:val="003F716A"/>
    <w:rsid w:val="00437AD3"/>
    <w:rsid w:val="004422F6"/>
    <w:rsid w:val="00477B81"/>
    <w:rsid w:val="004876B3"/>
    <w:rsid w:val="004B4B6B"/>
    <w:rsid w:val="004B607E"/>
    <w:rsid w:val="004F72D9"/>
    <w:rsid w:val="005168A8"/>
    <w:rsid w:val="00524A8D"/>
    <w:rsid w:val="0053663B"/>
    <w:rsid w:val="005730E8"/>
    <w:rsid w:val="005C15CF"/>
    <w:rsid w:val="005C176F"/>
    <w:rsid w:val="005C4843"/>
    <w:rsid w:val="00604A1A"/>
    <w:rsid w:val="006205F7"/>
    <w:rsid w:val="00635C7D"/>
    <w:rsid w:val="006529D0"/>
    <w:rsid w:val="00692B34"/>
    <w:rsid w:val="006B345A"/>
    <w:rsid w:val="006C0904"/>
    <w:rsid w:val="006F509D"/>
    <w:rsid w:val="0070406C"/>
    <w:rsid w:val="00753DA8"/>
    <w:rsid w:val="00766631"/>
    <w:rsid w:val="0077565A"/>
    <w:rsid w:val="0078065E"/>
    <w:rsid w:val="00781A90"/>
    <w:rsid w:val="00782004"/>
    <w:rsid w:val="007A1AB6"/>
    <w:rsid w:val="007B23BA"/>
    <w:rsid w:val="007B2D77"/>
    <w:rsid w:val="007C7553"/>
    <w:rsid w:val="007C77A1"/>
    <w:rsid w:val="007D5E60"/>
    <w:rsid w:val="007F6B5E"/>
    <w:rsid w:val="00802EBE"/>
    <w:rsid w:val="00810174"/>
    <w:rsid w:val="00814E18"/>
    <w:rsid w:val="00815EC6"/>
    <w:rsid w:val="008475EC"/>
    <w:rsid w:val="008613B6"/>
    <w:rsid w:val="00886EAA"/>
    <w:rsid w:val="00894463"/>
    <w:rsid w:val="008B3EE3"/>
    <w:rsid w:val="008D6C07"/>
    <w:rsid w:val="008E6519"/>
    <w:rsid w:val="008F1670"/>
    <w:rsid w:val="009445F5"/>
    <w:rsid w:val="00991251"/>
    <w:rsid w:val="009A2508"/>
    <w:rsid w:val="009C0424"/>
    <w:rsid w:val="00A031C1"/>
    <w:rsid w:val="00A4267D"/>
    <w:rsid w:val="00A720EB"/>
    <w:rsid w:val="00A764E8"/>
    <w:rsid w:val="00AB682B"/>
    <w:rsid w:val="00AB6E4C"/>
    <w:rsid w:val="00B1130B"/>
    <w:rsid w:val="00B707E0"/>
    <w:rsid w:val="00BA2B6A"/>
    <w:rsid w:val="00BF5FE3"/>
    <w:rsid w:val="00C07BFE"/>
    <w:rsid w:val="00C119DD"/>
    <w:rsid w:val="00C274DB"/>
    <w:rsid w:val="00C3263B"/>
    <w:rsid w:val="00C5436F"/>
    <w:rsid w:val="00C7250F"/>
    <w:rsid w:val="00C74D02"/>
    <w:rsid w:val="00C855BD"/>
    <w:rsid w:val="00C97178"/>
    <w:rsid w:val="00C97559"/>
    <w:rsid w:val="00CA6B1C"/>
    <w:rsid w:val="00CC6AE8"/>
    <w:rsid w:val="00CE267E"/>
    <w:rsid w:val="00CF5AC9"/>
    <w:rsid w:val="00D0475D"/>
    <w:rsid w:val="00D22D0C"/>
    <w:rsid w:val="00D27D97"/>
    <w:rsid w:val="00D3535F"/>
    <w:rsid w:val="00D43F4F"/>
    <w:rsid w:val="00D47784"/>
    <w:rsid w:val="00D77623"/>
    <w:rsid w:val="00D83A33"/>
    <w:rsid w:val="00DA00E6"/>
    <w:rsid w:val="00DA25CB"/>
    <w:rsid w:val="00DC2CD6"/>
    <w:rsid w:val="00DE7EAC"/>
    <w:rsid w:val="00E02BFD"/>
    <w:rsid w:val="00E25829"/>
    <w:rsid w:val="00E311E9"/>
    <w:rsid w:val="00E329CA"/>
    <w:rsid w:val="00E609D2"/>
    <w:rsid w:val="00EB4026"/>
    <w:rsid w:val="00EF25D6"/>
    <w:rsid w:val="00F76053"/>
    <w:rsid w:val="00F835D1"/>
    <w:rsid w:val="00FA1F8F"/>
    <w:rsid w:val="00FB1353"/>
    <w:rsid w:val="00FD03DC"/>
    <w:rsid w:val="00FF2B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0" w:unhideWhenUsed="0" w:qFormat="1"/>
    <w:lsdException w:name="Emphasis" w:semiHidden="0" w:uiPriority="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031C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A031C1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unhideWhenUsed/>
    <w:qFormat/>
    <w:rsid w:val="002F32C9"/>
    <w:pPr>
      <w:spacing w:after="200" w:line="276" w:lineRule="auto"/>
      <w:ind w:left="720"/>
      <w:contextualSpacing/>
    </w:pPr>
  </w:style>
  <w:style w:type="character" w:customStyle="1" w:styleId="rvts9">
    <w:name w:val="rvts9"/>
    <w:basedOn w:val="a0"/>
    <w:rsid w:val="002F32C9"/>
  </w:style>
  <w:style w:type="paragraph" w:styleId="a6">
    <w:name w:val="Normal (Web)"/>
    <w:basedOn w:val="a"/>
    <w:uiPriority w:val="99"/>
    <w:unhideWhenUsed/>
    <w:qFormat/>
    <w:rsid w:val="002F32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7">
    <w:name w:val="No Spacing"/>
    <w:basedOn w:val="a"/>
    <w:uiPriority w:val="1"/>
    <w:qFormat/>
    <w:rsid w:val="006205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customStyle="1" w:styleId="Standard">
    <w:name w:val="Standard"/>
    <w:qFormat/>
    <w:rsid w:val="006205F7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Arial"/>
      <w:kern w:val="3"/>
      <w:sz w:val="24"/>
      <w:szCs w:val="24"/>
      <w:lang w:eastAsia="zh-CN" w:bidi="hi-IN"/>
    </w:rPr>
  </w:style>
  <w:style w:type="character" w:styleId="a8">
    <w:name w:val="Strong"/>
    <w:qFormat/>
    <w:rsid w:val="004876B3"/>
    <w:rPr>
      <w:b/>
      <w:bCs/>
    </w:rPr>
  </w:style>
  <w:style w:type="character" w:styleId="a9">
    <w:name w:val="Hyperlink"/>
    <w:rsid w:val="004876B3"/>
    <w:rPr>
      <w:color w:val="0000FF"/>
      <w:u w:val="single"/>
    </w:rPr>
  </w:style>
  <w:style w:type="character" w:customStyle="1" w:styleId="apple-converted-space">
    <w:name w:val="apple-converted-space"/>
    <w:basedOn w:val="a0"/>
    <w:rsid w:val="004876B3"/>
  </w:style>
  <w:style w:type="paragraph" w:customStyle="1" w:styleId="docdata">
    <w:name w:val="docdata"/>
    <w:aliases w:val="docy,v5,230905,baiaagaaboqcaaadgh4daau5ggmaaaaaaaaaaaaaaaaaaaaaaaaaaaaaaaaaaaaaaaaaaaaaaaaaaaaaaaaaaaaaaaaaaaaaaaaaaaaaaaaaaaaaaaaaaaaaaaaaaaaaaaaaaaaaaaaaaaaaaaaaaaaaaaaaaaaaaaaaaaaaaaaaaaaaaaaaaaaaaaaaaaaaaaaaaaaaaaaaaaaaaaaaaaaaaaaaaaaaaaaaaa"/>
    <w:basedOn w:val="a"/>
    <w:rsid w:val="002B748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a">
    <w:name w:val="Body Text"/>
    <w:basedOn w:val="a"/>
    <w:link w:val="ab"/>
    <w:unhideWhenUsed/>
    <w:rsid w:val="00FA1F8F"/>
    <w:pPr>
      <w:widowControl w:val="0"/>
      <w:suppressAutoHyphens/>
      <w:spacing w:after="120" w:line="240" w:lineRule="auto"/>
    </w:pPr>
    <w:rPr>
      <w:rFonts w:ascii="Times New Roman" w:eastAsia="Lucida Sans Unicode" w:hAnsi="Times New Roman" w:cs="Times New Roman"/>
      <w:sz w:val="24"/>
      <w:szCs w:val="24"/>
      <w:lang w:eastAsia="uk-UA"/>
    </w:rPr>
  </w:style>
  <w:style w:type="character" w:customStyle="1" w:styleId="ab">
    <w:name w:val="Основной текст Знак"/>
    <w:basedOn w:val="a0"/>
    <w:link w:val="aa"/>
    <w:rsid w:val="00FA1F8F"/>
    <w:rPr>
      <w:rFonts w:ascii="Times New Roman" w:eastAsia="Lucida Sans Unicode" w:hAnsi="Times New Roman" w:cs="Times New Roman"/>
      <w:sz w:val="24"/>
      <w:szCs w:val="24"/>
      <w:lang w:eastAsia="uk-UA"/>
    </w:rPr>
  </w:style>
  <w:style w:type="character" w:styleId="ac">
    <w:name w:val="Emphasis"/>
    <w:basedOn w:val="a0"/>
    <w:qFormat/>
    <w:rsid w:val="00FA1F8F"/>
    <w:rPr>
      <w:i/>
      <w:iCs/>
    </w:rPr>
  </w:style>
  <w:style w:type="paragraph" w:styleId="ad">
    <w:name w:val="header"/>
    <w:basedOn w:val="a"/>
    <w:link w:val="ae"/>
    <w:uiPriority w:val="99"/>
    <w:unhideWhenUsed/>
    <w:rsid w:val="003652B1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3652B1"/>
  </w:style>
  <w:style w:type="paragraph" w:styleId="af">
    <w:name w:val="footer"/>
    <w:basedOn w:val="a"/>
    <w:link w:val="af0"/>
    <w:uiPriority w:val="99"/>
    <w:unhideWhenUsed/>
    <w:rsid w:val="003652B1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3652B1"/>
  </w:style>
  <w:style w:type="character" w:customStyle="1" w:styleId="3">
    <w:name w:val="Основной текст (3)_"/>
    <w:basedOn w:val="a0"/>
    <w:link w:val="30"/>
    <w:rsid w:val="00E609D2"/>
    <w:rPr>
      <w:rFonts w:ascii="Times New Roman" w:eastAsia="Times New Roman" w:hAnsi="Times New Roman" w:cs="Times New Roman"/>
      <w:b/>
      <w:bCs/>
      <w:shd w:val="clear" w:color="auto" w:fill="FFFFFF"/>
    </w:rPr>
  </w:style>
  <w:style w:type="paragraph" w:customStyle="1" w:styleId="30">
    <w:name w:val="Основной текст (3)"/>
    <w:basedOn w:val="a"/>
    <w:link w:val="3"/>
    <w:rsid w:val="00E609D2"/>
    <w:pPr>
      <w:widowControl w:val="0"/>
      <w:shd w:val="clear" w:color="auto" w:fill="FFFFFF"/>
      <w:spacing w:after="240" w:line="274" w:lineRule="exact"/>
      <w:jc w:val="center"/>
    </w:pPr>
    <w:rPr>
      <w:rFonts w:ascii="Times New Roman" w:eastAsia="Times New Roman" w:hAnsi="Times New Roman" w:cs="Times New Roman"/>
      <w:b/>
      <w:bCs/>
    </w:rPr>
  </w:style>
  <w:style w:type="character" w:customStyle="1" w:styleId="2">
    <w:name w:val="Основной текст (2)_"/>
    <w:basedOn w:val="a0"/>
    <w:link w:val="20"/>
    <w:rsid w:val="00E609D2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609D2"/>
    <w:pPr>
      <w:widowControl w:val="0"/>
      <w:shd w:val="clear" w:color="auto" w:fill="FFFFFF"/>
      <w:spacing w:before="240" w:after="240" w:line="274" w:lineRule="exact"/>
      <w:ind w:firstLine="660"/>
      <w:jc w:val="both"/>
    </w:pPr>
    <w:rPr>
      <w:rFonts w:ascii="Times New Roman" w:eastAsia="Times New Roman" w:hAnsi="Times New Roman" w:cs="Times New Roman"/>
    </w:rPr>
  </w:style>
  <w:style w:type="character" w:customStyle="1" w:styleId="21">
    <w:name w:val="Основной текст (2) + Полужирный"/>
    <w:basedOn w:val="2"/>
    <w:rsid w:val="00E609D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uk-UA" w:eastAsia="uk-UA" w:bidi="uk-U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0" w:unhideWhenUsed="0" w:qFormat="1"/>
    <w:lsdException w:name="Emphasis" w:semiHidden="0" w:uiPriority="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031C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A031C1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unhideWhenUsed/>
    <w:qFormat/>
    <w:rsid w:val="002F32C9"/>
    <w:pPr>
      <w:spacing w:after="200" w:line="276" w:lineRule="auto"/>
      <w:ind w:left="720"/>
      <w:contextualSpacing/>
    </w:pPr>
  </w:style>
  <w:style w:type="character" w:customStyle="1" w:styleId="rvts9">
    <w:name w:val="rvts9"/>
    <w:basedOn w:val="a0"/>
    <w:rsid w:val="002F32C9"/>
  </w:style>
  <w:style w:type="paragraph" w:styleId="a6">
    <w:name w:val="Normal (Web)"/>
    <w:basedOn w:val="a"/>
    <w:uiPriority w:val="99"/>
    <w:unhideWhenUsed/>
    <w:qFormat/>
    <w:rsid w:val="002F32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7">
    <w:name w:val="No Spacing"/>
    <w:basedOn w:val="a"/>
    <w:uiPriority w:val="1"/>
    <w:qFormat/>
    <w:rsid w:val="006205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customStyle="1" w:styleId="Standard">
    <w:name w:val="Standard"/>
    <w:qFormat/>
    <w:rsid w:val="006205F7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Arial"/>
      <w:kern w:val="3"/>
      <w:sz w:val="24"/>
      <w:szCs w:val="24"/>
      <w:lang w:eastAsia="zh-CN" w:bidi="hi-IN"/>
    </w:rPr>
  </w:style>
  <w:style w:type="character" w:styleId="a8">
    <w:name w:val="Strong"/>
    <w:qFormat/>
    <w:rsid w:val="004876B3"/>
    <w:rPr>
      <w:b/>
      <w:bCs/>
    </w:rPr>
  </w:style>
  <w:style w:type="character" w:styleId="a9">
    <w:name w:val="Hyperlink"/>
    <w:rsid w:val="004876B3"/>
    <w:rPr>
      <w:color w:val="0000FF"/>
      <w:u w:val="single"/>
    </w:rPr>
  </w:style>
  <w:style w:type="character" w:customStyle="1" w:styleId="apple-converted-space">
    <w:name w:val="apple-converted-space"/>
    <w:basedOn w:val="a0"/>
    <w:rsid w:val="004876B3"/>
  </w:style>
  <w:style w:type="paragraph" w:customStyle="1" w:styleId="docdata">
    <w:name w:val="docdata"/>
    <w:aliases w:val="docy,v5,230905,baiaagaaboqcaaadgh4daau5ggmaaaaaaaaaaaaaaaaaaaaaaaaaaaaaaaaaaaaaaaaaaaaaaaaaaaaaaaaaaaaaaaaaaaaaaaaaaaaaaaaaaaaaaaaaaaaaaaaaaaaaaaaaaaaaaaaaaaaaaaaaaaaaaaaaaaaaaaaaaaaaaaaaaaaaaaaaaaaaaaaaaaaaaaaaaaaaaaaaaaaaaaaaaaaaaaaaaaaaaaaaaa"/>
    <w:basedOn w:val="a"/>
    <w:rsid w:val="002B748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a">
    <w:name w:val="Body Text"/>
    <w:basedOn w:val="a"/>
    <w:link w:val="ab"/>
    <w:unhideWhenUsed/>
    <w:rsid w:val="00FA1F8F"/>
    <w:pPr>
      <w:widowControl w:val="0"/>
      <w:suppressAutoHyphens/>
      <w:spacing w:after="120" w:line="240" w:lineRule="auto"/>
    </w:pPr>
    <w:rPr>
      <w:rFonts w:ascii="Times New Roman" w:eastAsia="Lucida Sans Unicode" w:hAnsi="Times New Roman" w:cs="Times New Roman"/>
      <w:sz w:val="24"/>
      <w:szCs w:val="24"/>
      <w:lang w:eastAsia="uk-UA"/>
    </w:rPr>
  </w:style>
  <w:style w:type="character" w:customStyle="1" w:styleId="ab">
    <w:name w:val="Основной текст Знак"/>
    <w:basedOn w:val="a0"/>
    <w:link w:val="aa"/>
    <w:rsid w:val="00FA1F8F"/>
    <w:rPr>
      <w:rFonts w:ascii="Times New Roman" w:eastAsia="Lucida Sans Unicode" w:hAnsi="Times New Roman" w:cs="Times New Roman"/>
      <w:sz w:val="24"/>
      <w:szCs w:val="24"/>
      <w:lang w:eastAsia="uk-UA"/>
    </w:rPr>
  </w:style>
  <w:style w:type="character" w:styleId="ac">
    <w:name w:val="Emphasis"/>
    <w:basedOn w:val="a0"/>
    <w:qFormat/>
    <w:rsid w:val="00FA1F8F"/>
    <w:rPr>
      <w:i/>
      <w:iCs/>
    </w:rPr>
  </w:style>
  <w:style w:type="paragraph" w:styleId="ad">
    <w:name w:val="header"/>
    <w:basedOn w:val="a"/>
    <w:link w:val="ae"/>
    <w:uiPriority w:val="99"/>
    <w:unhideWhenUsed/>
    <w:rsid w:val="003652B1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3652B1"/>
  </w:style>
  <w:style w:type="paragraph" w:styleId="af">
    <w:name w:val="footer"/>
    <w:basedOn w:val="a"/>
    <w:link w:val="af0"/>
    <w:uiPriority w:val="99"/>
    <w:unhideWhenUsed/>
    <w:rsid w:val="003652B1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3652B1"/>
  </w:style>
  <w:style w:type="character" w:customStyle="1" w:styleId="3">
    <w:name w:val="Основной текст (3)_"/>
    <w:basedOn w:val="a0"/>
    <w:link w:val="30"/>
    <w:rsid w:val="00E609D2"/>
    <w:rPr>
      <w:rFonts w:ascii="Times New Roman" w:eastAsia="Times New Roman" w:hAnsi="Times New Roman" w:cs="Times New Roman"/>
      <w:b/>
      <w:bCs/>
      <w:shd w:val="clear" w:color="auto" w:fill="FFFFFF"/>
    </w:rPr>
  </w:style>
  <w:style w:type="paragraph" w:customStyle="1" w:styleId="30">
    <w:name w:val="Основной текст (3)"/>
    <w:basedOn w:val="a"/>
    <w:link w:val="3"/>
    <w:rsid w:val="00E609D2"/>
    <w:pPr>
      <w:widowControl w:val="0"/>
      <w:shd w:val="clear" w:color="auto" w:fill="FFFFFF"/>
      <w:spacing w:after="240" w:line="274" w:lineRule="exact"/>
      <w:jc w:val="center"/>
    </w:pPr>
    <w:rPr>
      <w:rFonts w:ascii="Times New Roman" w:eastAsia="Times New Roman" w:hAnsi="Times New Roman" w:cs="Times New Roman"/>
      <w:b/>
      <w:bCs/>
    </w:rPr>
  </w:style>
  <w:style w:type="character" w:customStyle="1" w:styleId="2">
    <w:name w:val="Основной текст (2)_"/>
    <w:basedOn w:val="a0"/>
    <w:link w:val="20"/>
    <w:rsid w:val="00E609D2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609D2"/>
    <w:pPr>
      <w:widowControl w:val="0"/>
      <w:shd w:val="clear" w:color="auto" w:fill="FFFFFF"/>
      <w:spacing w:before="240" w:after="240" w:line="274" w:lineRule="exact"/>
      <w:ind w:firstLine="660"/>
      <w:jc w:val="both"/>
    </w:pPr>
    <w:rPr>
      <w:rFonts w:ascii="Times New Roman" w:eastAsia="Times New Roman" w:hAnsi="Times New Roman" w:cs="Times New Roman"/>
    </w:rPr>
  </w:style>
  <w:style w:type="character" w:customStyle="1" w:styleId="21">
    <w:name w:val="Основной текст (2) + Полужирный"/>
    <w:basedOn w:val="2"/>
    <w:rsid w:val="00E609D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uk-UA" w:eastAsia="uk-UA" w:bidi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5236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800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483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405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531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AFE4949-9BEE-4B84-A453-4A4DA13FAF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1</Pages>
  <Words>1328</Words>
  <Characters>758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2082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Sviatoslav</dc:creator>
  <cp:keywords/>
  <dc:description/>
  <cp:lastModifiedBy>Тростянецька ТГ</cp:lastModifiedBy>
  <cp:revision>16</cp:revision>
  <cp:lastPrinted>2025-02-12T10:51:00Z</cp:lastPrinted>
  <dcterms:created xsi:type="dcterms:W3CDTF">2025-02-05T16:38:00Z</dcterms:created>
  <dcterms:modified xsi:type="dcterms:W3CDTF">2025-03-05T06:58:00Z</dcterms:modified>
</cp:coreProperties>
</file>