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2CDEB6" w14:textId="77777777" w:rsidR="00641037" w:rsidRPr="00A4148E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599EBFDC" wp14:editId="3A3351AF">
            <wp:extent cx="469265" cy="635635"/>
            <wp:effectExtent l="0" t="0" r="698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68C6B5" w14:textId="77777777" w:rsidR="00641037" w:rsidRPr="00A4148E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14:paraId="359BD862" w14:textId="77777777"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bCs/>
          <w:kern w:val="2"/>
          <w:sz w:val="24"/>
          <w:szCs w:val="24"/>
          <w:lang w:eastAsia="ar-SA"/>
        </w:rPr>
      </w:pP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Стрийського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Львівської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області</w:t>
      </w:r>
      <w:proofErr w:type="spellEnd"/>
    </w:p>
    <w:p w14:paraId="36C8FE25" w14:textId="77777777"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</w:p>
    <w:p w14:paraId="57CAA369" w14:textId="77777777"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  <w:r w:rsidRPr="00A4148E">
        <w:rPr>
          <w:rFonts w:eastAsia="SimSun"/>
          <w:b/>
          <w:kern w:val="2"/>
          <w:sz w:val="24"/>
          <w:szCs w:val="24"/>
          <w:lang w:val="uk-UA" w:eastAsia="ar-SA"/>
        </w:rPr>
        <w:t>ВИКОНАВЧИЙ КОМІТЕТ</w:t>
      </w:r>
    </w:p>
    <w:p w14:paraId="13EBE869" w14:textId="77777777" w:rsidR="00641037" w:rsidRPr="00A4148E" w:rsidRDefault="00641037" w:rsidP="008E7DDA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proofErr w:type="gramStart"/>
      <w:r w:rsidRPr="00A4148E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proofErr w:type="gramEnd"/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14:paraId="5C3FC1E2" w14:textId="77777777" w:rsidR="00641037" w:rsidRPr="00A4148E" w:rsidRDefault="00641037" w:rsidP="008E7DDA">
      <w:pPr>
        <w:suppressAutoHyphens/>
        <w:jc w:val="center"/>
        <w:rPr>
          <w:sz w:val="24"/>
          <w:szCs w:val="24"/>
        </w:rPr>
      </w:pPr>
    </w:p>
    <w:p w14:paraId="14FDEEB8" w14:textId="10C4116A" w:rsidR="00641037" w:rsidRPr="008E6CB8" w:rsidRDefault="00D23C47" w:rsidP="008E7DDA">
      <w:pPr>
        <w:suppressAutoHyphens/>
        <w:rPr>
          <w:sz w:val="26"/>
          <w:szCs w:val="26"/>
          <w:lang w:val="uk-UA"/>
        </w:rPr>
      </w:pPr>
      <w:r w:rsidRPr="008E6CB8">
        <w:rPr>
          <w:sz w:val="26"/>
          <w:szCs w:val="26"/>
          <w:lang w:val="uk-UA"/>
        </w:rPr>
        <w:t>0</w:t>
      </w:r>
      <w:r w:rsidR="0015501C" w:rsidRPr="008E6CB8">
        <w:rPr>
          <w:sz w:val="26"/>
          <w:szCs w:val="26"/>
          <w:lang w:val="uk-UA"/>
        </w:rPr>
        <w:t>8</w:t>
      </w:r>
      <w:r w:rsidRPr="008E6CB8">
        <w:rPr>
          <w:sz w:val="26"/>
          <w:szCs w:val="26"/>
          <w:lang w:val="uk-UA"/>
        </w:rPr>
        <w:t xml:space="preserve"> </w:t>
      </w:r>
      <w:r w:rsidR="0015501C" w:rsidRPr="008E6CB8">
        <w:rPr>
          <w:sz w:val="26"/>
          <w:szCs w:val="26"/>
          <w:lang w:val="uk-UA"/>
        </w:rPr>
        <w:t>квітня</w:t>
      </w:r>
      <w:r w:rsidR="00641037" w:rsidRPr="008E6CB8">
        <w:rPr>
          <w:sz w:val="26"/>
          <w:szCs w:val="26"/>
        </w:rPr>
        <w:t xml:space="preserve"> 202</w:t>
      </w:r>
      <w:r w:rsidRPr="008E6CB8">
        <w:rPr>
          <w:sz w:val="26"/>
          <w:szCs w:val="26"/>
          <w:lang w:val="uk-UA"/>
        </w:rPr>
        <w:t>5</w:t>
      </w:r>
      <w:r w:rsidR="00641037" w:rsidRPr="008E6CB8">
        <w:rPr>
          <w:sz w:val="26"/>
          <w:szCs w:val="26"/>
        </w:rPr>
        <w:t xml:space="preserve"> року                    </w:t>
      </w:r>
      <w:r w:rsidR="00641037" w:rsidRPr="008E6CB8">
        <w:rPr>
          <w:sz w:val="26"/>
          <w:szCs w:val="26"/>
          <w:lang w:val="uk-UA"/>
        </w:rPr>
        <w:t xml:space="preserve">      </w:t>
      </w:r>
      <w:r w:rsidR="008E7DDA" w:rsidRPr="008E6CB8">
        <w:rPr>
          <w:sz w:val="26"/>
          <w:szCs w:val="26"/>
          <w:lang w:val="uk-UA"/>
        </w:rPr>
        <w:t xml:space="preserve">   </w:t>
      </w:r>
      <w:r w:rsidR="00641037" w:rsidRPr="008E6CB8">
        <w:rPr>
          <w:sz w:val="26"/>
          <w:szCs w:val="26"/>
          <w:lang w:val="uk-UA"/>
        </w:rPr>
        <w:t xml:space="preserve"> с. </w:t>
      </w:r>
      <w:proofErr w:type="spellStart"/>
      <w:r w:rsidR="00641037" w:rsidRPr="008E6CB8">
        <w:rPr>
          <w:sz w:val="26"/>
          <w:szCs w:val="26"/>
        </w:rPr>
        <w:t>Тростянець</w:t>
      </w:r>
      <w:proofErr w:type="spellEnd"/>
      <w:r w:rsidR="00641037" w:rsidRPr="008E6CB8">
        <w:rPr>
          <w:sz w:val="26"/>
          <w:szCs w:val="26"/>
        </w:rPr>
        <w:t xml:space="preserve">                                </w:t>
      </w:r>
      <w:r w:rsidR="0065005F">
        <w:rPr>
          <w:sz w:val="26"/>
          <w:szCs w:val="26"/>
          <w:lang w:val="uk-UA"/>
        </w:rPr>
        <w:tab/>
      </w:r>
      <w:r w:rsidR="0065005F">
        <w:rPr>
          <w:sz w:val="26"/>
          <w:szCs w:val="26"/>
          <w:lang w:val="uk-UA"/>
        </w:rPr>
        <w:tab/>
      </w:r>
      <w:r w:rsidR="00641037" w:rsidRPr="008E6CB8">
        <w:rPr>
          <w:sz w:val="26"/>
          <w:szCs w:val="26"/>
          <w:lang w:val="uk-UA"/>
        </w:rPr>
        <w:t xml:space="preserve">   </w:t>
      </w:r>
      <w:r w:rsidR="00641037" w:rsidRPr="008E6CB8">
        <w:rPr>
          <w:sz w:val="26"/>
          <w:szCs w:val="26"/>
        </w:rPr>
        <w:t xml:space="preserve">№ </w:t>
      </w:r>
      <w:r w:rsidR="0065005F">
        <w:rPr>
          <w:sz w:val="26"/>
          <w:szCs w:val="26"/>
          <w:lang w:val="uk-UA"/>
        </w:rPr>
        <w:t>76</w:t>
      </w:r>
    </w:p>
    <w:p w14:paraId="6CBBC6BB" w14:textId="77777777" w:rsidR="00641037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p w14:paraId="7AC3F57B" w14:textId="77777777" w:rsidR="0015501C" w:rsidRDefault="00641037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Про 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надання одноразових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адресних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грошов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их</w:t>
      </w:r>
    </w:p>
    <w:p w14:paraId="4AAD7222" w14:textId="77777777" w:rsidR="0015501C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допомог у</w:t>
      </w: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часникам ліквідації та потерпілим,</w:t>
      </w:r>
    </w:p>
    <w:p w14:paraId="7B006554" w14:textId="77777777" w:rsidR="0015501C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вдовам учасників</w:t>
      </w:r>
      <w:r w:rsidR="0015501C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Чорнобильської катастрофи</w:t>
      </w:r>
    </w:p>
    <w:p w14:paraId="593C45B2" w14:textId="14167667" w:rsidR="0015501C" w:rsidRPr="0015501C" w:rsidRDefault="00A159E1" w:rsidP="0015501C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до річниці Чорнобильської катастрофи</w:t>
      </w:r>
      <w:r w:rsidR="0015501C" w:rsidRPr="0015501C">
        <w:rPr>
          <w:rFonts w:eastAsia="Lucida Sans Unicode" w:cs="Tahoma"/>
          <w:b/>
          <w:bCs/>
          <w:iCs/>
          <w:kern w:val="3"/>
          <w:sz w:val="24"/>
          <w:szCs w:val="24"/>
          <w:lang w:val="uk-UA" w:eastAsia="uk-UA"/>
        </w:rPr>
        <w:t xml:space="preserve">, </w:t>
      </w:r>
      <w:r w:rsidR="0015501C" w:rsidRPr="0015501C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згідно</w:t>
      </w:r>
    </w:p>
    <w:p w14:paraId="784A9301" w14:textId="77777777" w:rsidR="0015501C" w:rsidRPr="00D3421D" w:rsidRDefault="0015501C" w:rsidP="0015501C">
      <w:pPr>
        <w:jc w:val="both"/>
        <w:rPr>
          <w:rFonts w:eastAsia="Lucida Sans Unicode" w:cs="Tahoma"/>
          <w:b/>
          <w:bCs/>
          <w:iCs/>
          <w:kern w:val="3"/>
          <w:sz w:val="24"/>
          <w:szCs w:val="24"/>
          <w:lang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  <w:t>з реєстром виплат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  <w:t>Красівського старостинського округу</w:t>
      </w:r>
    </w:p>
    <w:p w14:paraId="5FF6894B" w14:textId="77777777" w:rsidR="00A159E1" w:rsidRPr="00854EE2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</w:pPr>
    </w:p>
    <w:p w14:paraId="0FFDECDF" w14:textId="77777777" w:rsidR="00641037" w:rsidRPr="00D71FCC" w:rsidRDefault="00641037" w:rsidP="00A159E1">
      <w:pPr>
        <w:ind w:firstLine="708"/>
        <w:jc w:val="both"/>
        <w:rPr>
          <w:sz w:val="24"/>
          <w:szCs w:val="24"/>
          <w:lang w:val="uk-UA"/>
        </w:rPr>
      </w:pPr>
      <w:r w:rsidRPr="00D71FCC">
        <w:rPr>
          <w:sz w:val="24"/>
          <w:szCs w:val="24"/>
          <w:lang w:val="uk-UA"/>
        </w:rPr>
        <w:t xml:space="preserve">Розглянувши </w:t>
      </w:r>
      <w:r w:rsidR="0015501C" w:rsidRPr="0015501C">
        <w:rPr>
          <w:rFonts w:eastAsia="Lucida Sans Unicode" w:cs="Tahoma"/>
          <w:kern w:val="3"/>
          <w:sz w:val="24"/>
          <w:szCs w:val="24"/>
          <w:lang w:val="uk-UA" w:eastAsia="uk-UA"/>
        </w:rPr>
        <w:t xml:space="preserve">реєстр виплат старости </w:t>
      </w:r>
      <w:proofErr w:type="spellStart"/>
      <w:r w:rsidR="0015501C" w:rsidRPr="0015501C">
        <w:rPr>
          <w:rFonts w:eastAsia="Lucida Sans Unicode" w:cs="Tahoma"/>
          <w:kern w:val="3"/>
          <w:sz w:val="24"/>
          <w:szCs w:val="24"/>
          <w:lang w:val="uk-UA" w:eastAsia="uk-UA"/>
        </w:rPr>
        <w:t>Красівського</w:t>
      </w:r>
      <w:proofErr w:type="spellEnd"/>
      <w:r w:rsidR="0015501C" w:rsidRPr="0015501C">
        <w:rPr>
          <w:rFonts w:eastAsia="Lucida Sans Unicode" w:cs="Tahoma"/>
          <w:kern w:val="3"/>
          <w:sz w:val="24"/>
          <w:szCs w:val="24"/>
          <w:lang w:val="uk-UA" w:eastAsia="uk-UA"/>
        </w:rPr>
        <w:t xml:space="preserve"> </w:t>
      </w:r>
      <w:proofErr w:type="spellStart"/>
      <w:r w:rsidR="0015501C" w:rsidRPr="0015501C">
        <w:rPr>
          <w:rFonts w:eastAsia="Lucida Sans Unicode" w:cs="Tahoma"/>
          <w:kern w:val="3"/>
          <w:sz w:val="24"/>
          <w:szCs w:val="24"/>
          <w:lang w:val="uk-UA" w:eastAsia="uk-UA"/>
        </w:rPr>
        <w:t>старостинського</w:t>
      </w:r>
      <w:proofErr w:type="spellEnd"/>
      <w:r w:rsidR="0015501C" w:rsidRPr="0015501C">
        <w:rPr>
          <w:rFonts w:eastAsia="Lucida Sans Unicode" w:cs="Tahoma"/>
          <w:kern w:val="3"/>
          <w:sz w:val="24"/>
          <w:szCs w:val="24"/>
          <w:lang w:val="uk-UA" w:eastAsia="uk-UA"/>
        </w:rPr>
        <w:t xml:space="preserve"> округу на перерахування матеріальної допомоги </w:t>
      </w:r>
      <w:r w:rsidR="00D23C47">
        <w:rPr>
          <w:sz w:val="24"/>
          <w:szCs w:val="24"/>
          <w:lang w:val="uk-UA"/>
        </w:rPr>
        <w:t>як</w:t>
      </w:r>
      <w:r w:rsidR="00D23C47" w:rsidRPr="00D71FCC">
        <w:rPr>
          <w:sz w:val="24"/>
          <w:szCs w:val="24"/>
          <w:lang w:val="uk-UA"/>
        </w:rPr>
        <w:t xml:space="preserve"> </w:t>
      </w:r>
      <w:r w:rsidR="00A159E1" w:rsidRPr="00A159E1">
        <w:rPr>
          <w:sz w:val="24"/>
          <w:szCs w:val="24"/>
          <w:lang w:val="uk-UA"/>
        </w:rPr>
        <w:t>учасникам ліквідації Чорнобильської катастрофи до річниці Чорнобильської катастрофи</w:t>
      </w:r>
      <w:r w:rsidRPr="00D71FCC">
        <w:rPr>
          <w:sz w:val="24"/>
          <w:szCs w:val="24"/>
          <w:lang w:val="uk-UA"/>
        </w:rPr>
        <w:t xml:space="preserve">, беручи до уваги рішення </w:t>
      </w:r>
      <w:r w:rsidR="007E6BCC" w:rsidRPr="007E6BCC">
        <w:rPr>
          <w:sz w:val="24"/>
          <w:szCs w:val="24"/>
          <w:lang w:val="uk-UA"/>
        </w:rPr>
        <w:t xml:space="preserve">59-ої сесії сільської ради від 28.02.2025 № 2988 </w:t>
      </w:r>
      <w:r w:rsidR="00D23C47" w:rsidRPr="007E6BCC">
        <w:rPr>
          <w:sz w:val="24"/>
          <w:szCs w:val="24"/>
          <w:lang w:val="uk-UA"/>
        </w:rPr>
        <w:t xml:space="preserve">«Про затвердження бюджетної програми </w:t>
      </w:r>
      <w:r w:rsidR="00D23C47" w:rsidRPr="00D71FCC">
        <w:rPr>
          <w:sz w:val="24"/>
          <w:szCs w:val="24"/>
          <w:lang w:val="uk-UA"/>
        </w:rPr>
        <w:t>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D23C47">
        <w:rPr>
          <w:sz w:val="24"/>
          <w:szCs w:val="24"/>
          <w:lang w:val="uk-UA"/>
        </w:rPr>
        <w:t>5</w:t>
      </w:r>
      <w:r w:rsidR="00D23C47" w:rsidRPr="00D71FCC">
        <w:rPr>
          <w:sz w:val="24"/>
          <w:szCs w:val="24"/>
          <w:lang w:val="uk-UA"/>
        </w:rPr>
        <w:t xml:space="preserve"> рік»</w:t>
      </w:r>
      <w:r w:rsidR="00D23C47">
        <w:rPr>
          <w:sz w:val="24"/>
          <w:szCs w:val="24"/>
          <w:lang w:val="uk-UA"/>
        </w:rPr>
        <w:t xml:space="preserve"> у новій редакції»</w:t>
      </w:r>
      <w:r w:rsidRPr="00D71FCC">
        <w:rPr>
          <w:sz w:val="24"/>
          <w:szCs w:val="24"/>
          <w:lang w:val="uk-UA"/>
        </w:rPr>
        <w:t xml:space="preserve">, керуючись ст. 34 Закону України «Про місцеве самоврядування в Україні», виконавчий комітет </w:t>
      </w:r>
      <w:r w:rsidR="00854EE2">
        <w:rPr>
          <w:sz w:val="24"/>
          <w:szCs w:val="24"/>
          <w:lang w:val="uk-UA"/>
        </w:rPr>
        <w:t xml:space="preserve">Тростянецької </w:t>
      </w:r>
      <w:r w:rsidRPr="00D71FCC">
        <w:rPr>
          <w:sz w:val="24"/>
          <w:szCs w:val="24"/>
          <w:lang w:val="uk-UA"/>
        </w:rPr>
        <w:t>сільської ради</w:t>
      </w:r>
    </w:p>
    <w:p w14:paraId="1B74ECB3" w14:textId="77777777" w:rsidR="00641037" w:rsidRPr="00830FD8" w:rsidRDefault="00641037" w:rsidP="008E7DDA">
      <w:pPr>
        <w:jc w:val="both"/>
        <w:rPr>
          <w:sz w:val="24"/>
          <w:szCs w:val="24"/>
          <w:lang w:val="uk-UA"/>
        </w:rPr>
      </w:pPr>
    </w:p>
    <w:p w14:paraId="6FA93FA7" w14:textId="77777777" w:rsidR="00641037" w:rsidRDefault="00641037" w:rsidP="008E7DDA">
      <w:pPr>
        <w:jc w:val="center"/>
        <w:rPr>
          <w:b/>
          <w:sz w:val="24"/>
          <w:szCs w:val="24"/>
          <w:lang w:val="uk-UA"/>
        </w:rPr>
      </w:pPr>
      <w:r w:rsidRPr="003F3EB1">
        <w:rPr>
          <w:b/>
          <w:sz w:val="24"/>
          <w:szCs w:val="24"/>
          <w:lang w:val="uk-UA"/>
        </w:rPr>
        <w:t>ВИРІШИВ:</w:t>
      </w:r>
    </w:p>
    <w:p w14:paraId="4AFBE573" w14:textId="77777777" w:rsidR="00641037" w:rsidRPr="003F3EB1" w:rsidRDefault="00641037" w:rsidP="008E7DDA">
      <w:pPr>
        <w:jc w:val="center"/>
        <w:rPr>
          <w:b/>
          <w:sz w:val="24"/>
          <w:szCs w:val="24"/>
          <w:lang w:val="uk-UA"/>
        </w:rPr>
      </w:pPr>
    </w:p>
    <w:p w14:paraId="3C9E4950" w14:textId="68374B5E" w:rsidR="00A266B3" w:rsidRPr="0015501C" w:rsidRDefault="00641037" w:rsidP="008E7DDA">
      <w:pPr>
        <w:ind w:firstLine="708"/>
        <w:jc w:val="both"/>
        <w:rPr>
          <w:sz w:val="24"/>
          <w:szCs w:val="24"/>
          <w:lang w:val="uk-UA"/>
        </w:rPr>
      </w:pPr>
      <w:r w:rsidRPr="00830FD8">
        <w:rPr>
          <w:sz w:val="24"/>
          <w:szCs w:val="24"/>
          <w:lang w:val="uk-UA"/>
        </w:rPr>
        <w:t>1</w:t>
      </w:r>
      <w:r w:rsidRPr="00D71FCC">
        <w:rPr>
          <w:sz w:val="24"/>
          <w:szCs w:val="24"/>
          <w:lang w:val="uk-UA"/>
        </w:rPr>
        <w:t xml:space="preserve">. </w:t>
      </w:r>
      <w:r w:rsidR="00A266B3" w:rsidRPr="00D71FCC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A266B3" w:rsidRPr="00A159E1">
        <w:rPr>
          <w:sz w:val="24"/>
          <w:szCs w:val="24"/>
          <w:lang w:val="uk-UA"/>
        </w:rPr>
        <w:t>учасник</w:t>
      </w:r>
      <w:r w:rsidR="0015501C">
        <w:rPr>
          <w:sz w:val="24"/>
          <w:szCs w:val="24"/>
          <w:lang w:val="uk-UA"/>
        </w:rPr>
        <w:t>ам</w:t>
      </w:r>
      <w:r w:rsidR="00A266B3" w:rsidRPr="00A159E1">
        <w:rPr>
          <w:sz w:val="24"/>
          <w:szCs w:val="24"/>
          <w:lang w:val="uk-UA"/>
        </w:rPr>
        <w:t xml:space="preserve"> ліквідації Чорнобильської катастрофи до річниці Чорнобильської катастрофи</w:t>
      </w:r>
      <w:r w:rsidR="00A266B3">
        <w:rPr>
          <w:sz w:val="24"/>
          <w:szCs w:val="24"/>
          <w:lang w:val="uk-UA"/>
        </w:rPr>
        <w:t xml:space="preserve">, </w:t>
      </w:r>
      <w:r w:rsidR="00A266B3" w:rsidRPr="00D23C47">
        <w:rPr>
          <w:b/>
          <w:sz w:val="24"/>
          <w:szCs w:val="24"/>
          <w:lang w:val="uk-UA"/>
        </w:rPr>
        <w:t>в сумі 1</w:t>
      </w:r>
      <w:r w:rsidR="00A266B3">
        <w:rPr>
          <w:b/>
          <w:sz w:val="24"/>
          <w:szCs w:val="24"/>
          <w:lang w:val="uk-UA"/>
        </w:rPr>
        <w:t>0</w:t>
      </w:r>
      <w:r w:rsidR="00A266B3" w:rsidRPr="00D23C47">
        <w:rPr>
          <w:b/>
          <w:sz w:val="24"/>
          <w:szCs w:val="24"/>
          <w:lang w:val="uk-UA"/>
        </w:rPr>
        <w:t xml:space="preserve">00,00 </w:t>
      </w:r>
      <w:proofErr w:type="spellStart"/>
      <w:r w:rsidR="00A266B3" w:rsidRPr="00D23C47">
        <w:rPr>
          <w:b/>
          <w:sz w:val="24"/>
          <w:szCs w:val="24"/>
          <w:lang w:val="uk-UA"/>
        </w:rPr>
        <w:t>грн</w:t>
      </w:r>
      <w:proofErr w:type="spellEnd"/>
      <w:r w:rsidR="00A266B3">
        <w:rPr>
          <w:sz w:val="24"/>
          <w:szCs w:val="24"/>
          <w:lang w:val="uk-UA"/>
        </w:rPr>
        <w:t xml:space="preserve"> (одна тисяча гривень)</w:t>
      </w:r>
      <w:r w:rsidR="0015501C" w:rsidRPr="0015501C">
        <w:rPr>
          <w:sz w:val="24"/>
          <w:szCs w:val="24"/>
          <w:lang w:val="uk-UA"/>
        </w:rPr>
        <w:t>:</w:t>
      </w:r>
    </w:p>
    <w:p w14:paraId="7228B8B6" w14:textId="4BFA71AD" w:rsidR="002E54E6" w:rsidRPr="002E54E6" w:rsidRDefault="00854EE2" w:rsidP="00854EE2">
      <w:pPr>
        <w:pStyle w:val="a7"/>
        <w:widowControl w:val="0"/>
        <w:numPr>
          <w:ilvl w:val="1"/>
          <w:numId w:val="16"/>
        </w:numPr>
        <w:suppressAutoHyphens/>
        <w:autoSpaceDN w:val="0"/>
        <w:jc w:val="both"/>
        <w:textAlignment w:val="baseline"/>
        <w:rPr>
          <w:rFonts w:eastAsia="Lucida Sans Unicode" w:cs="Tahoma"/>
          <w:kern w:val="3"/>
          <w:sz w:val="24"/>
          <w:szCs w:val="24"/>
          <w:lang w:val="uk-UA" w:eastAsia="uk-UA"/>
        </w:rPr>
      </w:pPr>
      <w:r>
        <w:rPr>
          <w:rFonts w:eastAsia="Lucida Sans Unicode" w:cs="Tahoma"/>
          <w:b/>
          <w:kern w:val="3"/>
          <w:sz w:val="24"/>
          <w:szCs w:val="24"/>
          <w:lang w:val="uk-UA" w:eastAsia="uk-UA"/>
        </w:rPr>
        <w:t xml:space="preserve"> </w:t>
      </w:r>
      <w:r w:rsidR="002E54E6" w:rsidRPr="00854EE2">
        <w:rPr>
          <w:rFonts w:eastAsia="Lucida Sans Unicode" w:cs="Tahoma"/>
          <w:b/>
          <w:kern w:val="3"/>
          <w:sz w:val="24"/>
          <w:szCs w:val="24"/>
          <w:lang w:val="uk-UA" w:eastAsia="uk-UA"/>
        </w:rPr>
        <w:t>АБРАМОВУ</w:t>
      </w:r>
      <w:r w:rsidR="002E54E6" w:rsidRPr="00854EE2">
        <w:rPr>
          <w:rFonts w:eastAsia="Lucida Sans Unicode" w:cs="Tahoma"/>
          <w:b/>
          <w:kern w:val="3"/>
          <w:sz w:val="24"/>
          <w:szCs w:val="24"/>
          <w:lang w:eastAsia="uk-UA"/>
        </w:rPr>
        <w:t xml:space="preserve"> </w:t>
      </w:r>
      <w:r w:rsidR="002E54E6" w:rsidRPr="00854EE2">
        <w:rPr>
          <w:rFonts w:eastAsia="Lucida Sans Unicode" w:cs="Tahoma"/>
          <w:b/>
          <w:kern w:val="3"/>
          <w:sz w:val="24"/>
          <w:szCs w:val="24"/>
          <w:lang w:val="uk-UA" w:eastAsia="uk-UA"/>
        </w:rPr>
        <w:t>Володимиру Г</w:t>
      </w:r>
      <w:proofErr w:type="spellStart"/>
      <w:r w:rsidR="002E54E6" w:rsidRPr="00854EE2">
        <w:rPr>
          <w:rFonts w:eastAsia="Lucida Sans Unicode" w:cs="Tahoma"/>
          <w:b/>
          <w:kern w:val="3"/>
          <w:sz w:val="24"/>
          <w:szCs w:val="24"/>
          <w:lang w:eastAsia="uk-UA"/>
        </w:rPr>
        <w:t>ео</w:t>
      </w:r>
      <w:r w:rsidR="002E54E6" w:rsidRPr="00854EE2">
        <w:rPr>
          <w:rFonts w:eastAsia="Lucida Sans Unicode" w:cs="Tahoma"/>
          <w:b/>
          <w:kern w:val="3"/>
          <w:sz w:val="24"/>
          <w:szCs w:val="24"/>
          <w:lang w:val="uk-UA" w:eastAsia="uk-UA"/>
        </w:rPr>
        <w:t>ргійовичу</w:t>
      </w:r>
      <w:proofErr w:type="spellEnd"/>
      <w:r w:rsidR="0065005F">
        <w:rPr>
          <w:rFonts w:eastAsia="Lucida Sans Unicode" w:cs="Tahoma"/>
          <w:b/>
          <w:kern w:val="3"/>
          <w:sz w:val="24"/>
          <w:szCs w:val="24"/>
          <w:lang w:val="uk-UA" w:eastAsia="uk-UA"/>
        </w:rPr>
        <w:t>;</w:t>
      </w:r>
    </w:p>
    <w:p w14:paraId="1F6F686B" w14:textId="5A407A2D" w:rsidR="0015501C" w:rsidRPr="00854EE2" w:rsidRDefault="00EB5506" w:rsidP="00854EE2">
      <w:pPr>
        <w:pStyle w:val="a7"/>
        <w:widowControl w:val="0"/>
        <w:numPr>
          <w:ilvl w:val="1"/>
          <w:numId w:val="16"/>
        </w:numPr>
        <w:suppressAutoHyphens/>
        <w:autoSpaceDN w:val="0"/>
        <w:jc w:val="both"/>
        <w:textAlignment w:val="baseline"/>
        <w:rPr>
          <w:rFonts w:eastAsia="Lucida Sans Unicode" w:cs="Tahoma"/>
          <w:kern w:val="3"/>
          <w:sz w:val="24"/>
          <w:szCs w:val="24"/>
          <w:lang w:eastAsia="uk-UA"/>
        </w:rPr>
      </w:pPr>
      <w:r>
        <w:rPr>
          <w:rFonts w:eastAsia="Lucida Sans Unicode" w:cs="Tahoma"/>
          <w:b/>
          <w:kern w:val="3"/>
          <w:sz w:val="24"/>
          <w:szCs w:val="24"/>
          <w:lang w:val="uk-UA" w:eastAsia="uk-UA"/>
        </w:rPr>
        <w:t xml:space="preserve"> </w:t>
      </w:r>
      <w:bookmarkStart w:id="0" w:name="_GoBack"/>
      <w:bookmarkEnd w:id="0"/>
      <w:r w:rsidR="0015501C">
        <w:rPr>
          <w:rFonts w:eastAsia="Lucida Sans Unicode" w:cs="Tahoma"/>
          <w:b/>
          <w:kern w:val="3"/>
          <w:sz w:val="24"/>
          <w:szCs w:val="24"/>
          <w:lang w:val="uk-UA" w:eastAsia="uk-UA"/>
        </w:rPr>
        <w:t>СІКАНІВУ</w:t>
      </w:r>
      <w:r w:rsidR="0015501C">
        <w:rPr>
          <w:rFonts w:eastAsia="Lucida Sans Unicode" w:cs="Tahoma"/>
          <w:kern w:val="3"/>
          <w:sz w:val="24"/>
          <w:szCs w:val="24"/>
          <w:lang w:eastAsia="uk-UA"/>
        </w:rPr>
        <w:t xml:space="preserve"> </w:t>
      </w:r>
      <w:r w:rsidR="0015501C">
        <w:rPr>
          <w:rFonts w:eastAsia="Lucida Sans Unicode" w:cs="Tahoma"/>
          <w:b/>
          <w:kern w:val="3"/>
          <w:sz w:val="24"/>
          <w:szCs w:val="24"/>
          <w:lang w:val="uk-UA" w:eastAsia="uk-UA"/>
        </w:rPr>
        <w:t>Мирону</w:t>
      </w:r>
      <w:r w:rsidR="0015501C" w:rsidRPr="00D3421D">
        <w:rPr>
          <w:rFonts w:eastAsia="Lucida Sans Unicode" w:cs="Tahoma"/>
          <w:b/>
          <w:kern w:val="3"/>
          <w:sz w:val="24"/>
          <w:szCs w:val="24"/>
          <w:lang w:eastAsia="uk-UA"/>
        </w:rPr>
        <w:t xml:space="preserve"> Михайловичу</w:t>
      </w:r>
      <w:r w:rsidR="0065005F">
        <w:rPr>
          <w:rFonts w:eastAsia="Lucida Sans Unicode" w:cs="Tahoma"/>
          <w:b/>
          <w:kern w:val="3"/>
          <w:sz w:val="24"/>
          <w:szCs w:val="24"/>
          <w:lang w:val="uk-UA" w:eastAsia="uk-UA"/>
        </w:rPr>
        <w:t>.</w:t>
      </w:r>
    </w:p>
    <w:p w14:paraId="2D53D0FA" w14:textId="77777777" w:rsidR="00641037" w:rsidRDefault="0015501C" w:rsidP="008E7DDA">
      <w:pPr>
        <w:ind w:firstLine="708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2</w:t>
      </w:r>
      <w:r w:rsidR="00641037" w:rsidRPr="00830FD8">
        <w:rPr>
          <w:sz w:val="24"/>
          <w:szCs w:val="24"/>
          <w:lang w:val="uk-UA"/>
        </w:rPr>
        <w:t>.</w:t>
      </w:r>
      <w:r w:rsidR="00641037">
        <w:rPr>
          <w:sz w:val="24"/>
          <w:szCs w:val="24"/>
          <w:lang w:val="uk-UA"/>
        </w:rPr>
        <w:t xml:space="preserve"> </w:t>
      </w:r>
      <w:r w:rsidR="00641037" w:rsidRPr="00830FD8">
        <w:rPr>
          <w:sz w:val="24"/>
          <w:szCs w:val="24"/>
          <w:lang w:val="uk-UA"/>
        </w:rPr>
        <w:t xml:space="preserve">Головному бухгалтеру </w:t>
      </w:r>
      <w:r w:rsidR="00641037">
        <w:rPr>
          <w:sz w:val="24"/>
          <w:szCs w:val="24"/>
          <w:lang w:val="uk-UA"/>
        </w:rPr>
        <w:t xml:space="preserve">сільської ради </w:t>
      </w:r>
      <w:r w:rsidR="00D23C47" w:rsidRPr="00D23C47">
        <w:rPr>
          <w:b/>
          <w:sz w:val="24"/>
          <w:szCs w:val="24"/>
          <w:lang w:val="uk-UA"/>
        </w:rPr>
        <w:t>Олександрі КІЦАК</w:t>
      </w:r>
      <w:r w:rsidR="00641037" w:rsidRPr="00830FD8">
        <w:rPr>
          <w:sz w:val="24"/>
          <w:szCs w:val="24"/>
          <w:lang w:val="uk-UA"/>
        </w:rPr>
        <w:t xml:space="preserve"> пров</w:t>
      </w:r>
      <w:r w:rsidR="00641037">
        <w:rPr>
          <w:sz w:val="24"/>
          <w:szCs w:val="24"/>
          <w:lang w:val="uk-UA"/>
        </w:rPr>
        <w:t>ести</w:t>
      </w:r>
      <w:r w:rsidR="00A266B3">
        <w:rPr>
          <w:sz w:val="24"/>
          <w:szCs w:val="24"/>
          <w:lang w:val="uk-UA"/>
        </w:rPr>
        <w:t xml:space="preserve"> виплату згідно з </w:t>
      </w:r>
      <w:r w:rsidR="00854EE2">
        <w:rPr>
          <w:sz w:val="24"/>
          <w:szCs w:val="24"/>
          <w:lang w:val="uk-UA"/>
        </w:rPr>
        <w:t xml:space="preserve">підпунктами 1.1.-1.2. </w:t>
      </w:r>
      <w:r w:rsidR="00A266B3">
        <w:rPr>
          <w:sz w:val="24"/>
          <w:szCs w:val="24"/>
          <w:lang w:val="uk-UA"/>
        </w:rPr>
        <w:t>пункт</w:t>
      </w:r>
      <w:r w:rsidR="00854EE2">
        <w:rPr>
          <w:sz w:val="24"/>
          <w:szCs w:val="24"/>
          <w:lang w:val="uk-UA"/>
        </w:rPr>
        <w:t>у</w:t>
      </w:r>
      <w:r w:rsidR="00A266B3">
        <w:rPr>
          <w:sz w:val="24"/>
          <w:szCs w:val="24"/>
          <w:lang w:val="uk-UA"/>
        </w:rPr>
        <w:t xml:space="preserve"> 1</w:t>
      </w:r>
      <w:r w:rsidR="00D23C47">
        <w:rPr>
          <w:sz w:val="24"/>
          <w:szCs w:val="24"/>
          <w:lang w:val="uk-UA"/>
        </w:rPr>
        <w:t xml:space="preserve"> </w:t>
      </w:r>
      <w:r w:rsidR="00641037">
        <w:rPr>
          <w:sz w:val="24"/>
          <w:szCs w:val="24"/>
          <w:lang w:val="uk-UA"/>
        </w:rPr>
        <w:t>рішення.</w:t>
      </w:r>
    </w:p>
    <w:p w14:paraId="0384C5EA" w14:textId="77777777"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14:paraId="17A9533D" w14:textId="77777777"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14:paraId="55EB0B99" w14:textId="77777777"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14:paraId="3528CE84" w14:textId="77777777"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14:paraId="798760F0" w14:textId="77777777" w:rsidR="00641037" w:rsidRDefault="00641037" w:rsidP="00936620">
      <w:pPr>
        <w:jc w:val="both"/>
        <w:rPr>
          <w:b/>
          <w:sz w:val="24"/>
          <w:szCs w:val="24"/>
          <w:lang w:val="uk-UA"/>
        </w:rPr>
      </w:pPr>
      <w:r w:rsidRPr="00741814">
        <w:rPr>
          <w:b/>
          <w:sz w:val="24"/>
          <w:szCs w:val="24"/>
          <w:lang w:val="uk-UA"/>
        </w:rPr>
        <w:t>Сільський голова</w:t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  <w:t xml:space="preserve">                        Михайло ЦИХУЛЯК</w:t>
      </w:r>
    </w:p>
    <w:sectPr w:rsidR="00641037" w:rsidSect="008E7DDA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B0B785C"/>
    <w:multiLevelType w:val="singleLevel"/>
    <w:tmpl w:val="AB0B785C"/>
    <w:lvl w:ilvl="0">
      <w:start w:val="1"/>
      <w:numFmt w:val="decimal"/>
      <w:suff w:val="space"/>
      <w:lvlText w:val="%1."/>
      <w:lvlJc w:val="left"/>
    </w:lvl>
  </w:abstractNum>
  <w:abstractNum w:abstractNumId="1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06D434C0"/>
    <w:multiLevelType w:val="hybridMultilevel"/>
    <w:tmpl w:val="180CEC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A67A62"/>
    <w:multiLevelType w:val="hybridMultilevel"/>
    <w:tmpl w:val="2B68C10E"/>
    <w:lvl w:ilvl="0" w:tplc="EB6AE2CE">
      <w:start w:val="1"/>
      <w:numFmt w:val="decimal"/>
      <w:lvlText w:val="%1."/>
      <w:lvlJc w:val="left"/>
      <w:pPr>
        <w:ind w:left="1788" w:hanging="108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9D125A5"/>
    <w:multiLevelType w:val="hybridMultilevel"/>
    <w:tmpl w:val="9322160A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5B4AE8"/>
    <w:multiLevelType w:val="hybridMultilevel"/>
    <w:tmpl w:val="FAEA8BA8"/>
    <w:lvl w:ilvl="0" w:tplc="7BEC7CB0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1CE648B"/>
    <w:multiLevelType w:val="hybridMultilevel"/>
    <w:tmpl w:val="7EB6940C"/>
    <w:lvl w:ilvl="0" w:tplc="75DA92F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AF1B4A"/>
    <w:multiLevelType w:val="hybridMultilevel"/>
    <w:tmpl w:val="2CFE64F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425E2D"/>
    <w:multiLevelType w:val="hybridMultilevel"/>
    <w:tmpl w:val="CA6E7E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4A6909"/>
    <w:multiLevelType w:val="multilevel"/>
    <w:tmpl w:val="57860F18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eastAsia="Lucida Sans Unicode" w:hAnsi="Times New Roman" w:cs="Tahoma"/>
      </w:rPr>
    </w:lvl>
    <w:lvl w:ilvl="1">
      <w:start w:val="1"/>
      <w:numFmt w:val="decimal"/>
      <w:isLgl/>
      <w:lvlText w:val="%1.%2."/>
      <w:lvlJc w:val="left"/>
      <w:pPr>
        <w:ind w:left="1789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869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3589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949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4669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5029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5749" w:hanging="1800"/>
      </w:pPr>
      <w:rPr>
        <w:rFonts w:hint="default"/>
        <w:b/>
      </w:rPr>
    </w:lvl>
  </w:abstractNum>
  <w:abstractNum w:abstractNumId="11">
    <w:nsid w:val="60740255"/>
    <w:multiLevelType w:val="hybridMultilevel"/>
    <w:tmpl w:val="45F089BA"/>
    <w:lvl w:ilvl="0" w:tplc="4EACAF3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5FE7F16"/>
    <w:multiLevelType w:val="singleLevel"/>
    <w:tmpl w:val="65FE7F16"/>
    <w:lvl w:ilvl="0">
      <w:start w:val="1"/>
      <w:numFmt w:val="decimal"/>
      <w:suff w:val="space"/>
      <w:lvlText w:val="%1."/>
      <w:lvlJc w:val="left"/>
    </w:lvl>
  </w:abstractNum>
  <w:abstractNum w:abstractNumId="13">
    <w:nsid w:val="6AEC2581"/>
    <w:multiLevelType w:val="hybridMultilevel"/>
    <w:tmpl w:val="3EA81CFA"/>
    <w:lvl w:ilvl="0" w:tplc="042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7776713"/>
    <w:multiLevelType w:val="hybridMultilevel"/>
    <w:tmpl w:val="2B1C472C"/>
    <w:lvl w:ilvl="0" w:tplc="D4DCB1D0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77BE157F"/>
    <w:multiLevelType w:val="hybridMultilevel"/>
    <w:tmpl w:val="B0147F26"/>
    <w:lvl w:ilvl="0" w:tplc="57408DA0">
      <w:start w:val="4"/>
      <w:numFmt w:val="decimal"/>
      <w:lvlText w:val="%1."/>
      <w:lvlJc w:val="left"/>
      <w:pPr>
        <w:ind w:left="1068" w:hanging="360"/>
      </w:pPr>
      <w:rPr>
        <w:rFonts w:eastAsia="Times New Roman" w:cs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9"/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13"/>
  </w:num>
  <w:num w:numId="9">
    <w:abstractNumId w:val="3"/>
  </w:num>
  <w:num w:numId="10">
    <w:abstractNumId w:val="5"/>
  </w:num>
  <w:num w:numId="11">
    <w:abstractNumId w:val="14"/>
  </w:num>
  <w:num w:numId="12">
    <w:abstractNumId w:val="4"/>
  </w:num>
  <w:num w:numId="13">
    <w:abstractNumId w:val="8"/>
  </w:num>
  <w:num w:numId="14">
    <w:abstractNumId w:val="0"/>
  </w:num>
  <w:num w:numId="15">
    <w:abstractNumId w:val="1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A24"/>
    <w:rsid w:val="00117566"/>
    <w:rsid w:val="0015501C"/>
    <w:rsid w:val="001C30F2"/>
    <w:rsid w:val="002E54E6"/>
    <w:rsid w:val="003D599C"/>
    <w:rsid w:val="00472965"/>
    <w:rsid w:val="00486A24"/>
    <w:rsid w:val="005C3293"/>
    <w:rsid w:val="00641037"/>
    <w:rsid w:val="0065005F"/>
    <w:rsid w:val="006C7F10"/>
    <w:rsid w:val="0072403C"/>
    <w:rsid w:val="007E6BCC"/>
    <w:rsid w:val="00854EE2"/>
    <w:rsid w:val="008E6CB8"/>
    <w:rsid w:val="008E7DDA"/>
    <w:rsid w:val="00936620"/>
    <w:rsid w:val="009E4930"/>
    <w:rsid w:val="00A159E1"/>
    <w:rsid w:val="00A266B3"/>
    <w:rsid w:val="00A5400B"/>
    <w:rsid w:val="00AB39B5"/>
    <w:rsid w:val="00D23C47"/>
    <w:rsid w:val="00EB5506"/>
    <w:rsid w:val="00F90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F89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037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641037"/>
    <w:pPr>
      <w:widowControl w:val="0"/>
      <w:autoSpaceDE w:val="0"/>
      <w:autoSpaceDN w:val="0"/>
      <w:adjustRightInd w:val="0"/>
      <w:spacing w:line="324" w:lineRule="exact"/>
    </w:pPr>
    <w:rPr>
      <w:sz w:val="24"/>
      <w:szCs w:val="24"/>
    </w:rPr>
  </w:style>
  <w:style w:type="character" w:customStyle="1" w:styleId="FontStyle13">
    <w:name w:val="Font Style13"/>
    <w:basedOn w:val="a0"/>
    <w:uiPriority w:val="99"/>
    <w:rsid w:val="00641037"/>
    <w:rPr>
      <w:rFonts w:ascii="Times New Roman" w:hAnsi="Times New Roman" w:cs="Times New Roman"/>
      <w:b/>
      <w:bCs/>
      <w:i/>
      <w:iCs/>
      <w:sz w:val="26"/>
      <w:szCs w:val="26"/>
    </w:rPr>
  </w:style>
  <w:style w:type="character" w:styleId="a3">
    <w:name w:val="Hyperlink"/>
    <w:basedOn w:val="a0"/>
    <w:uiPriority w:val="99"/>
    <w:semiHidden/>
    <w:rsid w:val="00641037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6410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1037"/>
    <w:rPr>
      <w:rFonts w:ascii="Tahoma" w:hAnsi="Tahoma" w:cs="Tahoma"/>
      <w:sz w:val="16"/>
      <w:szCs w:val="16"/>
      <w:lang w:val="ru-RU" w:eastAsia="ru-RU"/>
    </w:rPr>
  </w:style>
  <w:style w:type="paragraph" w:styleId="a6">
    <w:name w:val="Normal (Web)"/>
    <w:basedOn w:val="a"/>
    <w:uiPriority w:val="99"/>
    <w:qFormat/>
    <w:rsid w:val="00641037"/>
    <w:pPr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641037"/>
    <w:pPr>
      <w:ind w:left="720"/>
      <w:contextualSpacing/>
    </w:pPr>
  </w:style>
  <w:style w:type="paragraph" w:styleId="a8">
    <w:name w:val="Body Text"/>
    <w:basedOn w:val="a"/>
    <w:link w:val="a9"/>
    <w:semiHidden/>
    <w:rsid w:val="00641037"/>
    <w:pPr>
      <w:widowControl w:val="0"/>
      <w:suppressAutoHyphens/>
      <w:spacing w:after="120"/>
    </w:pPr>
    <w:rPr>
      <w:sz w:val="24"/>
      <w:szCs w:val="24"/>
      <w:lang w:val="uk-UA" w:eastAsia="uk-UA"/>
    </w:rPr>
  </w:style>
  <w:style w:type="character" w:customStyle="1" w:styleId="a9">
    <w:name w:val="Основной текст Знак"/>
    <w:basedOn w:val="a0"/>
    <w:link w:val="a8"/>
    <w:semiHidden/>
    <w:rsid w:val="00641037"/>
    <w:rPr>
      <w:lang w:eastAsia="uk-UA"/>
    </w:rPr>
  </w:style>
  <w:style w:type="character" w:styleId="aa">
    <w:name w:val="Emphasis"/>
    <w:basedOn w:val="a0"/>
    <w:qFormat/>
    <w:rsid w:val="00641037"/>
    <w:rPr>
      <w:rFonts w:cs="Times New Roman"/>
      <w:i/>
      <w:iCs/>
    </w:rPr>
  </w:style>
  <w:style w:type="character" w:customStyle="1" w:styleId="ab">
    <w:name w:val="Основний текст_"/>
    <w:link w:val="1"/>
    <w:uiPriority w:val="99"/>
    <w:locked/>
    <w:rsid w:val="00641037"/>
  </w:style>
  <w:style w:type="paragraph" w:customStyle="1" w:styleId="1">
    <w:name w:val="Основний текст1"/>
    <w:basedOn w:val="a"/>
    <w:link w:val="ab"/>
    <w:uiPriority w:val="99"/>
    <w:rsid w:val="00641037"/>
    <w:pPr>
      <w:widowControl w:val="0"/>
      <w:spacing w:after="240"/>
    </w:pPr>
    <w:rPr>
      <w:sz w:val="24"/>
      <w:szCs w:val="24"/>
      <w:lang w:val="uk-UA" w:eastAsia="en-US"/>
    </w:rPr>
  </w:style>
  <w:style w:type="paragraph" w:customStyle="1" w:styleId="docdata">
    <w:name w:val="docdata"/>
    <w:aliases w:val="docy,v5,23640,baiaagaaboqcaaad00oaaavftw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41037"/>
    <w:pPr>
      <w:spacing w:before="100" w:beforeAutospacing="1" w:after="100" w:afterAutospacing="1"/>
    </w:pPr>
    <w:rPr>
      <w:sz w:val="24"/>
      <w:szCs w:val="24"/>
    </w:rPr>
  </w:style>
  <w:style w:type="paragraph" w:customStyle="1" w:styleId="10">
    <w:name w:val="Без інтервалів1"/>
    <w:link w:val="NoSpacingChar"/>
    <w:qFormat/>
    <w:rsid w:val="00641037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0"/>
    <w:locked/>
    <w:rsid w:val="00641037"/>
    <w:rPr>
      <w:rFonts w:ascii="Calibri" w:hAnsi="Calibri" w:cs="Calibri"/>
      <w:sz w:val="22"/>
      <w:szCs w:val="22"/>
      <w:lang w:val="ru-RU" w:eastAsia="ru-RU"/>
    </w:rPr>
  </w:style>
  <w:style w:type="paragraph" w:styleId="ac">
    <w:name w:val="footnote text"/>
    <w:basedOn w:val="a"/>
    <w:link w:val="ad"/>
    <w:uiPriority w:val="99"/>
    <w:semiHidden/>
    <w:unhideWhenUsed/>
    <w:rsid w:val="00641037"/>
    <w:rPr>
      <w:sz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641037"/>
    <w:rPr>
      <w:sz w:val="20"/>
      <w:szCs w:val="20"/>
      <w:lang w:val="ru-RU" w:eastAsia="ru-RU"/>
    </w:rPr>
  </w:style>
  <w:style w:type="character" w:styleId="ae">
    <w:name w:val="footnote reference"/>
    <w:basedOn w:val="a0"/>
    <w:uiPriority w:val="99"/>
    <w:semiHidden/>
    <w:unhideWhenUsed/>
    <w:rsid w:val="00641037"/>
    <w:rPr>
      <w:vertAlign w:val="superscript"/>
    </w:rPr>
  </w:style>
  <w:style w:type="character" w:styleId="af">
    <w:name w:val="Strong"/>
    <w:uiPriority w:val="22"/>
    <w:qFormat/>
    <w:rsid w:val="00641037"/>
    <w:rPr>
      <w:rFonts w:cs="Times New Roman"/>
      <w:b/>
      <w:bCs/>
    </w:rPr>
  </w:style>
  <w:style w:type="paragraph" w:styleId="af0">
    <w:name w:val="No Spacing"/>
    <w:uiPriority w:val="99"/>
    <w:qFormat/>
    <w:rsid w:val="00641037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rvts0">
    <w:name w:val="rvts0"/>
    <w:basedOn w:val="a0"/>
    <w:rsid w:val="006410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037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641037"/>
    <w:pPr>
      <w:widowControl w:val="0"/>
      <w:autoSpaceDE w:val="0"/>
      <w:autoSpaceDN w:val="0"/>
      <w:adjustRightInd w:val="0"/>
      <w:spacing w:line="324" w:lineRule="exact"/>
    </w:pPr>
    <w:rPr>
      <w:sz w:val="24"/>
      <w:szCs w:val="24"/>
    </w:rPr>
  </w:style>
  <w:style w:type="character" w:customStyle="1" w:styleId="FontStyle13">
    <w:name w:val="Font Style13"/>
    <w:basedOn w:val="a0"/>
    <w:uiPriority w:val="99"/>
    <w:rsid w:val="00641037"/>
    <w:rPr>
      <w:rFonts w:ascii="Times New Roman" w:hAnsi="Times New Roman" w:cs="Times New Roman"/>
      <w:b/>
      <w:bCs/>
      <w:i/>
      <w:iCs/>
      <w:sz w:val="26"/>
      <w:szCs w:val="26"/>
    </w:rPr>
  </w:style>
  <w:style w:type="character" w:styleId="a3">
    <w:name w:val="Hyperlink"/>
    <w:basedOn w:val="a0"/>
    <w:uiPriority w:val="99"/>
    <w:semiHidden/>
    <w:rsid w:val="00641037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6410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1037"/>
    <w:rPr>
      <w:rFonts w:ascii="Tahoma" w:hAnsi="Tahoma" w:cs="Tahoma"/>
      <w:sz w:val="16"/>
      <w:szCs w:val="16"/>
      <w:lang w:val="ru-RU" w:eastAsia="ru-RU"/>
    </w:rPr>
  </w:style>
  <w:style w:type="paragraph" w:styleId="a6">
    <w:name w:val="Normal (Web)"/>
    <w:basedOn w:val="a"/>
    <w:uiPriority w:val="99"/>
    <w:qFormat/>
    <w:rsid w:val="00641037"/>
    <w:pPr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641037"/>
    <w:pPr>
      <w:ind w:left="720"/>
      <w:contextualSpacing/>
    </w:pPr>
  </w:style>
  <w:style w:type="paragraph" w:styleId="a8">
    <w:name w:val="Body Text"/>
    <w:basedOn w:val="a"/>
    <w:link w:val="a9"/>
    <w:semiHidden/>
    <w:rsid w:val="00641037"/>
    <w:pPr>
      <w:widowControl w:val="0"/>
      <w:suppressAutoHyphens/>
      <w:spacing w:after="120"/>
    </w:pPr>
    <w:rPr>
      <w:sz w:val="24"/>
      <w:szCs w:val="24"/>
      <w:lang w:val="uk-UA" w:eastAsia="uk-UA"/>
    </w:rPr>
  </w:style>
  <w:style w:type="character" w:customStyle="1" w:styleId="a9">
    <w:name w:val="Основной текст Знак"/>
    <w:basedOn w:val="a0"/>
    <w:link w:val="a8"/>
    <w:semiHidden/>
    <w:rsid w:val="00641037"/>
    <w:rPr>
      <w:lang w:eastAsia="uk-UA"/>
    </w:rPr>
  </w:style>
  <w:style w:type="character" w:styleId="aa">
    <w:name w:val="Emphasis"/>
    <w:basedOn w:val="a0"/>
    <w:qFormat/>
    <w:rsid w:val="00641037"/>
    <w:rPr>
      <w:rFonts w:cs="Times New Roman"/>
      <w:i/>
      <w:iCs/>
    </w:rPr>
  </w:style>
  <w:style w:type="character" w:customStyle="1" w:styleId="ab">
    <w:name w:val="Основний текст_"/>
    <w:link w:val="1"/>
    <w:uiPriority w:val="99"/>
    <w:locked/>
    <w:rsid w:val="00641037"/>
  </w:style>
  <w:style w:type="paragraph" w:customStyle="1" w:styleId="1">
    <w:name w:val="Основний текст1"/>
    <w:basedOn w:val="a"/>
    <w:link w:val="ab"/>
    <w:uiPriority w:val="99"/>
    <w:rsid w:val="00641037"/>
    <w:pPr>
      <w:widowControl w:val="0"/>
      <w:spacing w:after="240"/>
    </w:pPr>
    <w:rPr>
      <w:sz w:val="24"/>
      <w:szCs w:val="24"/>
      <w:lang w:val="uk-UA" w:eastAsia="en-US"/>
    </w:rPr>
  </w:style>
  <w:style w:type="paragraph" w:customStyle="1" w:styleId="docdata">
    <w:name w:val="docdata"/>
    <w:aliases w:val="docy,v5,23640,baiaagaaboqcaaad00oaaavftw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41037"/>
    <w:pPr>
      <w:spacing w:before="100" w:beforeAutospacing="1" w:after="100" w:afterAutospacing="1"/>
    </w:pPr>
    <w:rPr>
      <w:sz w:val="24"/>
      <w:szCs w:val="24"/>
    </w:rPr>
  </w:style>
  <w:style w:type="paragraph" w:customStyle="1" w:styleId="10">
    <w:name w:val="Без інтервалів1"/>
    <w:link w:val="NoSpacingChar"/>
    <w:qFormat/>
    <w:rsid w:val="00641037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0"/>
    <w:locked/>
    <w:rsid w:val="00641037"/>
    <w:rPr>
      <w:rFonts w:ascii="Calibri" w:hAnsi="Calibri" w:cs="Calibri"/>
      <w:sz w:val="22"/>
      <w:szCs w:val="22"/>
      <w:lang w:val="ru-RU" w:eastAsia="ru-RU"/>
    </w:rPr>
  </w:style>
  <w:style w:type="paragraph" w:styleId="ac">
    <w:name w:val="footnote text"/>
    <w:basedOn w:val="a"/>
    <w:link w:val="ad"/>
    <w:uiPriority w:val="99"/>
    <w:semiHidden/>
    <w:unhideWhenUsed/>
    <w:rsid w:val="00641037"/>
    <w:rPr>
      <w:sz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641037"/>
    <w:rPr>
      <w:sz w:val="20"/>
      <w:szCs w:val="20"/>
      <w:lang w:val="ru-RU" w:eastAsia="ru-RU"/>
    </w:rPr>
  </w:style>
  <w:style w:type="character" w:styleId="ae">
    <w:name w:val="footnote reference"/>
    <w:basedOn w:val="a0"/>
    <w:uiPriority w:val="99"/>
    <w:semiHidden/>
    <w:unhideWhenUsed/>
    <w:rsid w:val="00641037"/>
    <w:rPr>
      <w:vertAlign w:val="superscript"/>
    </w:rPr>
  </w:style>
  <w:style w:type="character" w:styleId="af">
    <w:name w:val="Strong"/>
    <w:uiPriority w:val="22"/>
    <w:qFormat/>
    <w:rsid w:val="00641037"/>
    <w:rPr>
      <w:rFonts w:cs="Times New Roman"/>
      <w:b/>
      <w:bCs/>
    </w:rPr>
  </w:style>
  <w:style w:type="paragraph" w:styleId="af0">
    <w:name w:val="No Spacing"/>
    <w:uiPriority w:val="99"/>
    <w:qFormat/>
    <w:rsid w:val="00641037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rvts0">
    <w:name w:val="rvts0"/>
    <w:basedOn w:val="a0"/>
    <w:rsid w:val="006410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943</Words>
  <Characters>539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Тростянецька ТГ</cp:lastModifiedBy>
  <cp:revision>26</cp:revision>
  <cp:lastPrinted>2025-04-11T12:33:00Z</cp:lastPrinted>
  <dcterms:created xsi:type="dcterms:W3CDTF">2024-10-09T13:17:00Z</dcterms:created>
  <dcterms:modified xsi:type="dcterms:W3CDTF">2025-04-11T12:43:00Z</dcterms:modified>
</cp:coreProperties>
</file>