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CC" w:rsidRPr="006222CC" w:rsidRDefault="006222CC" w:rsidP="006222CC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6222CC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6552E943" wp14:editId="38CB9BB0">
            <wp:extent cx="428625" cy="609600"/>
            <wp:effectExtent l="0" t="0" r="9525" b="0"/>
            <wp:docPr id="1" name="Рисунок 1" descr="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2CC" w:rsidRPr="006222CC" w:rsidRDefault="006222CC" w:rsidP="006222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6222CC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6222CC" w:rsidRPr="006222CC" w:rsidRDefault="006222CC" w:rsidP="006222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6222CC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6222CC" w:rsidRPr="006222CC" w:rsidRDefault="006222CC" w:rsidP="006222CC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6222CC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LХІІ </w:t>
      </w:r>
      <w:r w:rsidR="005C54C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позачергова </w:t>
      </w:r>
      <w:r w:rsidRPr="006222CC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сесія VIII скликання</w:t>
      </w:r>
    </w:p>
    <w:p w:rsidR="006222CC" w:rsidRPr="006222CC" w:rsidRDefault="006222CC" w:rsidP="006222CC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6222CC" w:rsidRPr="006222CC" w:rsidRDefault="006222CC" w:rsidP="006222C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6222CC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proofErr w:type="gramStart"/>
      <w:r w:rsidRPr="006222CC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proofErr w:type="gramEnd"/>
      <w:r w:rsidRPr="006222CC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6222CC" w:rsidRPr="006222CC" w:rsidRDefault="006222CC" w:rsidP="006222CC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6222CC" w:rsidRPr="006222CC" w:rsidRDefault="006222CC" w:rsidP="006222CC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222CC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13 </w:t>
      </w:r>
      <w:proofErr w:type="spellStart"/>
      <w:r w:rsidRPr="006222CC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травня</w:t>
      </w:r>
      <w:proofErr w:type="spellEnd"/>
      <w:r w:rsidRPr="006222CC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</w:t>
      </w:r>
      <w:r w:rsidRPr="006222C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</w:t>
      </w:r>
      <w:r w:rsidR="008C1815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</w:t>
      </w:r>
      <w:r w:rsidRPr="006222C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с. Тростянець</w:t>
      </w:r>
      <w:r w:rsidRPr="006222C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6222C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    №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4063</w:t>
      </w:r>
    </w:p>
    <w:p w:rsidR="00172F02" w:rsidRPr="006222CC" w:rsidRDefault="00172F02" w:rsidP="00172F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1815" w:rsidRDefault="00172F02" w:rsidP="00172F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надання дозволу </w:t>
      </w:r>
      <w:proofErr w:type="spellStart"/>
      <w:r w:rsidRPr="0062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Маційовському</w:t>
      </w:r>
      <w:proofErr w:type="spellEnd"/>
      <w:r w:rsidRPr="0062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В.М. на </w:t>
      </w:r>
    </w:p>
    <w:p w:rsidR="008C1815" w:rsidRDefault="008C1815" w:rsidP="00172F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172F02" w:rsidRPr="0062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озроблення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172F02" w:rsidRPr="0062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2F02" w:rsidRPr="0062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землеустрою щодо відведення </w:t>
      </w:r>
    </w:p>
    <w:p w:rsidR="008C1815" w:rsidRDefault="00172F02" w:rsidP="00172F0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62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земельних ділянок </w:t>
      </w:r>
      <w:r w:rsidR="003D10B8" w:rsidRPr="0062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62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оренду </w:t>
      </w:r>
      <w:r w:rsidRPr="006222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для </w:t>
      </w:r>
      <w:r w:rsidRPr="006222C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сінокосіння</w:t>
      </w:r>
      <w:r w:rsidR="008C1815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т</w:t>
      </w:r>
      <w:r w:rsidRPr="006222C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а </w:t>
      </w:r>
    </w:p>
    <w:p w:rsidR="00172F02" w:rsidRPr="006222CC" w:rsidRDefault="00172F02" w:rsidP="00172F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222C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випасання худоби</w:t>
      </w:r>
      <w:r w:rsidR="008C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2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за межами с. </w:t>
      </w:r>
      <w:proofErr w:type="spellStart"/>
      <w:r w:rsidRPr="006222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Демня</w:t>
      </w:r>
      <w:proofErr w:type="spellEnd"/>
    </w:p>
    <w:p w:rsidR="00172F02" w:rsidRPr="006222CC" w:rsidRDefault="00172F02" w:rsidP="00172F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2C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172F02" w:rsidRPr="006222CC" w:rsidRDefault="00172F02" w:rsidP="00172F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2CC">
        <w:rPr>
          <w:rFonts w:ascii="Times New Roman" w:eastAsia="Times New Roman" w:hAnsi="Times New Roman" w:cs="Times New Roman"/>
          <w:sz w:val="24"/>
          <w:szCs w:val="24"/>
        </w:rPr>
        <w:t xml:space="preserve">          Розглянувши заяву </w:t>
      </w:r>
      <w:proofErr w:type="spellStart"/>
      <w:r w:rsidRPr="006222CC">
        <w:rPr>
          <w:rFonts w:ascii="Times New Roman" w:eastAsia="Times New Roman" w:hAnsi="Times New Roman" w:cs="Times New Roman"/>
          <w:sz w:val="24"/>
          <w:szCs w:val="24"/>
        </w:rPr>
        <w:t>Маційовського</w:t>
      </w:r>
      <w:proofErr w:type="spellEnd"/>
      <w:r w:rsidRPr="006222CC">
        <w:rPr>
          <w:rFonts w:ascii="Times New Roman" w:eastAsia="Times New Roman" w:hAnsi="Times New Roman" w:cs="Times New Roman"/>
          <w:sz w:val="24"/>
          <w:szCs w:val="24"/>
        </w:rPr>
        <w:t xml:space="preserve"> В.М. </w:t>
      </w:r>
      <w:r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надання дозволу на розроблення проекту землеустрою щодо відведення земельних ділянок </w:t>
      </w:r>
      <w:r w:rsidR="003D10B8"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оренду для випасу худоби та городництва за межами с. </w:t>
      </w:r>
      <w:proofErr w:type="spellStart"/>
      <w:r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Демня</w:t>
      </w:r>
      <w:proofErr w:type="spellEnd"/>
      <w:r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222CC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122 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172F02" w:rsidRPr="006222CC" w:rsidRDefault="00172F02" w:rsidP="00172F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22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172F02" w:rsidRPr="006222CC" w:rsidRDefault="00172F02" w:rsidP="00172F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815" w:rsidRDefault="00172F02" w:rsidP="00172F02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 Надати дозвіл </w:t>
      </w:r>
      <w:proofErr w:type="spellStart"/>
      <w:r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Маційовському</w:t>
      </w:r>
      <w:proofErr w:type="spellEnd"/>
      <w:r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Василю Михайловичу на розроблення </w:t>
      </w:r>
      <w:proofErr w:type="spellStart"/>
      <w:r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</w:t>
      </w:r>
      <w:r w:rsid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оренду </w:t>
      </w:r>
      <w:r w:rsidR="008C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зі зміною цільового призначення </w:t>
      </w:r>
      <w:r w:rsid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земельної ділянки КН 4623084000:06:000:0422 </w:t>
      </w:r>
      <w:r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площею 0,5269 га</w:t>
      </w:r>
      <w:r w:rsid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сінокосіння та випасання худоби</w:t>
      </w:r>
      <w:r w:rsidR="008C18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C1815"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8C18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</w:t>
      </w:r>
      <w:r w:rsid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прилеглої до неї ділянки</w:t>
      </w:r>
      <w:r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орієнтовною площею 1,2 га </w:t>
      </w:r>
      <w:r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межами с. </w:t>
      </w:r>
      <w:proofErr w:type="spellStart"/>
      <w:r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Демня</w:t>
      </w:r>
      <w:proofErr w:type="spellEnd"/>
      <w:r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</w:t>
      </w:r>
      <w:r w:rsidR="008C1815">
        <w:rPr>
          <w:rFonts w:ascii="Times New Roman" w:eastAsia="Times New Roman" w:hAnsi="Times New Roman" w:cs="Times New Roman"/>
          <w:sz w:val="24"/>
          <w:szCs w:val="24"/>
          <w:lang w:eastAsia="ru-RU"/>
        </w:rPr>
        <w:t>ького</w:t>
      </w:r>
      <w:proofErr w:type="spellEnd"/>
      <w:r w:rsidR="008C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Львівської області.</w:t>
      </w:r>
    </w:p>
    <w:p w:rsidR="008C1815" w:rsidRPr="006222CC" w:rsidRDefault="008C1815" w:rsidP="00172F02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Дати дозвіл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Маційовському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на виготовлення технічної документації щодо поділу земельної ділянки КН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4623084000:06:000:042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A76C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відведення в оренду частини цієї ділянки площею 3,0 га для сінокосіння та випасання худоби.</w:t>
      </w:r>
    </w:p>
    <w:p w:rsidR="00172F02" w:rsidRPr="006222CC" w:rsidRDefault="00172F02" w:rsidP="00172F02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C18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22C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рішення покласти на</w:t>
      </w:r>
      <w:r w:rsidRPr="006222CC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6222CC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6222C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72F02" w:rsidRPr="006222CC" w:rsidRDefault="00172F02" w:rsidP="00172F02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F02" w:rsidRPr="006222CC" w:rsidRDefault="00172F02" w:rsidP="00172F0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172F02" w:rsidRPr="00780868" w:rsidRDefault="00172F02" w:rsidP="00172F02">
      <w:pPr>
        <w:spacing w:after="160" w:line="256" w:lineRule="auto"/>
        <w:rPr>
          <w:rFonts w:ascii="Calibri" w:eastAsia="Calibri" w:hAnsi="Calibri" w:cs="Times New Roman"/>
          <w:b/>
        </w:rPr>
      </w:pPr>
      <w:r w:rsidRPr="006222CC">
        <w:rPr>
          <w:rFonts w:ascii="Times New Roman" w:eastAsia="Lucida Sans Unicode" w:hAnsi="Times New Roman" w:cs="Times New Roman"/>
          <w:b/>
          <w:sz w:val="24"/>
          <w:szCs w:val="24"/>
        </w:rPr>
        <w:t xml:space="preserve">Сільський голова                                                                                         Михайло </w:t>
      </w:r>
      <w:r w:rsidRPr="00780868">
        <w:rPr>
          <w:rFonts w:ascii="Times New Roman" w:eastAsia="Lucida Sans Unicode" w:hAnsi="Times New Roman" w:cs="Times New Roman"/>
          <w:b/>
          <w:sz w:val="24"/>
          <w:szCs w:val="24"/>
        </w:rPr>
        <w:t>ЦИХУЛЯК</w:t>
      </w:r>
    </w:p>
    <w:p w:rsidR="00172F02" w:rsidRDefault="00172F02" w:rsidP="00172F02"/>
    <w:p w:rsidR="00A84E8A" w:rsidRDefault="00A76CF0"/>
    <w:sectPr w:rsidR="00A84E8A" w:rsidSect="0085458F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02"/>
    <w:rsid w:val="00172F02"/>
    <w:rsid w:val="003D10B8"/>
    <w:rsid w:val="005C54C9"/>
    <w:rsid w:val="006222CC"/>
    <w:rsid w:val="0085458F"/>
    <w:rsid w:val="008C1815"/>
    <w:rsid w:val="00A76CF0"/>
    <w:rsid w:val="00B33F24"/>
    <w:rsid w:val="00BC7AA0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72F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72F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9</cp:revision>
  <dcterms:created xsi:type="dcterms:W3CDTF">2025-04-09T08:08:00Z</dcterms:created>
  <dcterms:modified xsi:type="dcterms:W3CDTF">2025-05-15T13:52:00Z</dcterms:modified>
</cp:coreProperties>
</file>