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5D" w:rsidRPr="005F3E5D" w:rsidRDefault="005F3E5D" w:rsidP="005F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F3E5D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02321E0D" wp14:editId="57B7918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E5D" w:rsidRPr="005F3E5D" w:rsidRDefault="005F3E5D" w:rsidP="005F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F3E5D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F3E5D" w:rsidRPr="005F3E5D" w:rsidRDefault="005F3E5D" w:rsidP="005F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F3E5D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F3E5D" w:rsidRPr="005F3E5D" w:rsidRDefault="005F3E5D" w:rsidP="005F3E5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3E5D">
        <w:rPr>
          <w:rFonts w:ascii="Times New Roman" w:hAnsi="Times New Roman"/>
          <w:b/>
          <w:sz w:val="24"/>
          <w:szCs w:val="24"/>
          <w:lang w:val="en-US" w:eastAsia="ru-RU"/>
        </w:rPr>
        <w:t>LXVIII</w:t>
      </w:r>
      <w:r w:rsidRPr="005F3E5D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5F3E5D"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 w:rsidRPr="005F3E5D"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 w:rsidRPr="005F3E5D"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F3E5D" w:rsidRPr="005F3E5D" w:rsidRDefault="005F3E5D" w:rsidP="005F3E5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3E5D" w:rsidRPr="005F3E5D" w:rsidRDefault="005F3E5D" w:rsidP="005F3E5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F3E5D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F3E5D" w:rsidRPr="005F3E5D" w:rsidRDefault="005F3E5D" w:rsidP="005F3E5D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F3E5D" w:rsidRPr="005F3E5D" w:rsidRDefault="005F3E5D" w:rsidP="005F3E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3E5D">
        <w:rPr>
          <w:rFonts w:ascii="Times New Roman" w:hAnsi="Times New Roman"/>
          <w:sz w:val="24"/>
          <w:szCs w:val="24"/>
          <w:lang w:eastAsia="ru-RU"/>
        </w:rPr>
        <w:t>18 листопада 2025 року</w:t>
      </w:r>
      <w:r w:rsidRPr="005F3E5D">
        <w:rPr>
          <w:rFonts w:ascii="Times New Roman" w:hAnsi="Times New Roman"/>
          <w:sz w:val="24"/>
          <w:szCs w:val="24"/>
          <w:lang w:eastAsia="ru-RU"/>
        </w:rPr>
        <w:tab/>
      </w:r>
      <w:r w:rsidRPr="005F3E5D">
        <w:rPr>
          <w:rFonts w:ascii="Times New Roman" w:hAnsi="Times New Roman"/>
          <w:sz w:val="24"/>
          <w:szCs w:val="24"/>
          <w:lang w:eastAsia="ru-RU"/>
        </w:rPr>
        <w:tab/>
        <w:t xml:space="preserve">           с. Тростянець</w:t>
      </w:r>
      <w:r w:rsidRPr="005F3E5D">
        <w:rPr>
          <w:rFonts w:ascii="Times New Roman" w:hAnsi="Times New Roman"/>
          <w:sz w:val="24"/>
          <w:szCs w:val="24"/>
          <w:lang w:eastAsia="ru-RU"/>
        </w:rPr>
        <w:tab/>
      </w:r>
      <w:r w:rsidRPr="005F3E5D">
        <w:rPr>
          <w:rFonts w:ascii="Times New Roman" w:hAnsi="Times New Roman"/>
          <w:sz w:val="24"/>
          <w:szCs w:val="24"/>
          <w:lang w:eastAsia="ru-RU"/>
        </w:rPr>
        <w:tab/>
      </w:r>
      <w:r w:rsidR="00607B0D" w:rsidRPr="005F3E5D">
        <w:rPr>
          <w:rFonts w:ascii="Times New Roman" w:hAnsi="Times New Roman"/>
          <w:sz w:val="24"/>
          <w:szCs w:val="24"/>
          <w:lang w:eastAsia="ru-RU"/>
        </w:rPr>
        <w:tab/>
      </w:r>
      <w:r w:rsidR="00607B0D" w:rsidRPr="005F3E5D">
        <w:rPr>
          <w:rFonts w:ascii="Times New Roman" w:hAnsi="Times New Roman"/>
          <w:sz w:val="24"/>
          <w:szCs w:val="24"/>
          <w:lang w:eastAsia="ru-RU"/>
        </w:rPr>
        <w:tab/>
      </w:r>
      <w:r w:rsidR="00607B0D" w:rsidRPr="005F3E5D">
        <w:rPr>
          <w:rFonts w:ascii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  <w:r w:rsidRPr="005F3E5D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5A4847">
        <w:rPr>
          <w:rFonts w:ascii="Times New Roman" w:hAnsi="Times New Roman"/>
          <w:sz w:val="24"/>
          <w:szCs w:val="24"/>
          <w:lang w:eastAsia="ru-RU"/>
        </w:rPr>
        <w:t>4256</w:t>
      </w:r>
    </w:p>
    <w:p w:rsidR="004E6BAA" w:rsidRPr="00232C0E" w:rsidRDefault="004E6BAA" w:rsidP="005F3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26A" w:rsidRPr="00A03856" w:rsidRDefault="00A2726A" w:rsidP="007F72E2">
      <w:pPr>
        <w:shd w:val="clear" w:color="auto" w:fill="FFFFFF"/>
        <w:spacing w:after="0" w:line="240" w:lineRule="auto"/>
        <w:ind w:right="4676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114282">
        <w:rPr>
          <w:rFonts w:ascii="Times New Roman" w:hAnsi="Times New Roman"/>
          <w:b/>
          <w:sz w:val="24"/>
          <w:szCs w:val="24"/>
        </w:rPr>
        <w:t>Про затвердження бюджетної програми</w:t>
      </w:r>
      <w:r w:rsidRPr="00114282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</w:t>
      </w:r>
      <w:r w:rsidR="004D31A4">
        <w:rPr>
          <w:rFonts w:ascii="Times New Roman" w:hAnsi="Times New Roman"/>
          <w:b/>
          <w:sz w:val="24"/>
          <w:szCs w:val="24"/>
        </w:rPr>
        <w:t>Тростянець</w:t>
      </w:r>
      <w:r w:rsidRPr="00114282">
        <w:rPr>
          <w:rFonts w:ascii="Times New Roman" w:hAnsi="Times New Roman"/>
          <w:b/>
          <w:sz w:val="24"/>
          <w:szCs w:val="24"/>
        </w:rPr>
        <w:t xml:space="preserve">кої сільської ради </w:t>
      </w:r>
      <w:r w:rsidRPr="00114282">
        <w:rPr>
          <w:rFonts w:ascii="Times New Roman" w:hAnsi="Times New Roman"/>
          <w:b/>
          <w:bCs/>
          <w:sz w:val="24"/>
          <w:szCs w:val="24"/>
        </w:rPr>
        <w:t>«</w:t>
      </w:r>
      <w:r w:rsidRPr="00114282">
        <w:rPr>
          <w:rFonts w:ascii="Times New Roman" w:hAnsi="Times New Roman"/>
          <w:b/>
          <w:sz w:val="24"/>
          <w:szCs w:val="24"/>
        </w:rPr>
        <w:t xml:space="preserve">Програма </w:t>
      </w:r>
      <w:r w:rsidR="00C75236">
        <w:rPr>
          <w:rFonts w:ascii="Times New Roman" w:hAnsi="Times New Roman"/>
          <w:b/>
          <w:sz w:val="24"/>
          <w:szCs w:val="24"/>
        </w:rPr>
        <w:t xml:space="preserve">підтримки </w:t>
      </w:r>
      <w:r w:rsidR="006B0567">
        <w:rPr>
          <w:rFonts w:ascii="Times New Roman" w:hAnsi="Times New Roman"/>
          <w:b/>
          <w:sz w:val="24"/>
          <w:szCs w:val="24"/>
        </w:rPr>
        <w:t>КНП «</w:t>
      </w:r>
      <w:proofErr w:type="spellStart"/>
      <w:r w:rsidR="006B0567">
        <w:rPr>
          <w:rFonts w:ascii="Times New Roman" w:hAnsi="Times New Roman"/>
          <w:b/>
          <w:sz w:val="24"/>
          <w:szCs w:val="24"/>
        </w:rPr>
        <w:t>Новороздільська</w:t>
      </w:r>
      <w:proofErr w:type="spellEnd"/>
      <w:r w:rsidR="006B0567">
        <w:rPr>
          <w:rFonts w:ascii="Times New Roman" w:hAnsi="Times New Roman"/>
          <w:b/>
          <w:sz w:val="24"/>
          <w:szCs w:val="24"/>
        </w:rPr>
        <w:t xml:space="preserve"> міська лікарня»</w:t>
      </w:r>
      <w:r w:rsidR="00C75236">
        <w:rPr>
          <w:rFonts w:ascii="Times New Roman" w:hAnsi="Times New Roman"/>
          <w:b/>
          <w:sz w:val="24"/>
          <w:szCs w:val="24"/>
        </w:rPr>
        <w:t xml:space="preserve"> </w:t>
      </w:r>
      <w:r w:rsidRPr="00114282">
        <w:rPr>
          <w:rFonts w:ascii="Times New Roman" w:hAnsi="Times New Roman"/>
          <w:b/>
          <w:sz w:val="24"/>
          <w:szCs w:val="24"/>
        </w:rPr>
        <w:t xml:space="preserve">для </w:t>
      </w:r>
      <w:r w:rsidR="00C75236">
        <w:rPr>
          <w:rFonts w:ascii="Times New Roman" w:hAnsi="Times New Roman"/>
          <w:b/>
          <w:sz w:val="24"/>
          <w:szCs w:val="24"/>
        </w:rPr>
        <w:t xml:space="preserve">забезпечення належних послуг населенню </w:t>
      </w:r>
      <w:r w:rsidR="00A03856">
        <w:rPr>
          <w:rFonts w:ascii="Times New Roman" w:hAnsi="Times New Roman"/>
          <w:b/>
          <w:sz w:val="24"/>
          <w:szCs w:val="24"/>
        </w:rPr>
        <w:t>Тростянец</w:t>
      </w:r>
      <w:r w:rsidR="003C24F0">
        <w:rPr>
          <w:rFonts w:ascii="Times New Roman" w:hAnsi="Times New Roman"/>
          <w:b/>
          <w:sz w:val="24"/>
          <w:szCs w:val="24"/>
        </w:rPr>
        <w:t xml:space="preserve">ької </w:t>
      </w:r>
      <w:r w:rsidR="00C75236">
        <w:rPr>
          <w:rFonts w:ascii="Times New Roman" w:hAnsi="Times New Roman"/>
          <w:b/>
          <w:sz w:val="24"/>
          <w:szCs w:val="24"/>
        </w:rPr>
        <w:t>ТГ</w:t>
      </w:r>
      <w:r w:rsidRPr="00114282">
        <w:rPr>
          <w:rFonts w:ascii="Times New Roman" w:hAnsi="Times New Roman"/>
          <w:b/>
          <w:sz w:val="24"/>
          <w:szCs w:val="24"/>
        </w:rPr>
        <w:t>»</w:t>
      </w:r>
    </w:p>
    <w:p w:rsidR="004E6BAA" w:rsidRPr="00A03856" w:rsidRDefault="004E6BAA" w:rsidP="004E6BA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F2F60" w:rsidRPr="00CF2F60" w:rsidRDefault="00CF2F60" w:rsidP="007F72E2">
      <w:pPr>
        <w:spacing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CF2F60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 «Про місцеве самоврядування в Україні», ст.93,101 Бюджетного кодексу України, </w:t>
      </w:r>
      <w:r w:rsidRPr="00CF2F60">
        <w:rPr>
          <w:rFonts w:ascii="Times New Roman" w:hAnsi="Times New Roman"/>
          <w:sz w:val="24"/>
          <w:szCs w:val="24"/>
        </w:rPr>
        <w:t xml:space="preserve">враховуючи висновок постійної </w:t>
      </w:r>
      <w:r w:rsidRPr="00CF2F60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сільської ради з питань </w:t>
      </w:r>
      <w:r w:rsidRPr="00CF2F60">
        <w:rPr>
          <w:rFonts w:ascii="Times New Roman" w:hAnsi="Times New Roman"/>
          <w:color w:val="000000"/>
          <w:sz w:val="24"/>
          <w:szCs w:val="24"/>
        </w:rPr>
        <w:t xml:space="preserve">бюджету, фінансів та планування, соціально-економічного розвитку, звернення </w:t>
      </w:r>
      <w:proofErr w:type="spellStart"/>
      <w:r w:rsidR="006B0567">
        <w:rPr>
          <w:rFonts w:ascii="Times New Roman" w:hAnsi="Times New Roman"/>
          <w:color w:val="000000"/>
          <w:sz w:val="24"/>
          <w:szCs w:val="24"/>
        </w:rPr>
        <w:t>Новороздільської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міської ради, </w:t>
      </w:r>
      <w:r w:rsidR="00A03856">
        <w:rPr>
          <w:rFonts w:ascii="Times New Roman" w:hAnsi="Times New Roman"/>
          <w:color w:val="000000"/>
          <w:sz w:val="24"/>
          <w:szCs w:val="24"/>
        </w:rPr>
        <w:t>Тростянец</w:t>
      </w:r>
      <w:r w:rsidRPr="00CF2F60">
        <w:rPr>
          <w:rFonts w:ascii="Times New Roman" w:hAnsi="Times New Roman"/>
          <w:color w:val="000000"/>
          <w:sz w:val="24"/>
          <w:szCs w:val="24"/>
        </w:rPr>
        <w:t>ька сільська рада</w:t>
      </w:r>
    </w:p>
    <w:p w:rsidR="00A2726A" w:rsidRPr="00A2726A" w:rsidRDefault="00A2726A" w:rsidP="00A27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6A">
        <w:rPr>
          <w:rFonts w:ascii="Times New Roman" w:hAnsi="Times New Roman"/>
          <w:b/>
          <w:sz w:val="24"/>
          <w:szCs w:val="24"/>
        </w:rPr>
        <w:t>ВИРІШИЛА:</w:t>
      </w:r>
    </w:p>
    <w:p w:rsidR="00A2726A" w:rsidRPr="00A2726A" w:rsidRDefault="00A2726A" w:rsidP="00A272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241" w:rsidRPr="005F3E5D" w:rsidRDefault="00E80FE9" w:rsidP="00232C0E">
      <w:pPr>
        <w:pStyle w:val="a5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uk-UA"/>
        </w:rPr>
      </w:pPr>
      <w:r w:rsidRPr="005F3E5D">
        <w:rPr>
          <w:rFonts w:ascii="Times New Roman" w:hAnsi="Times New Roman"/>
          <w:sz w:val="24"/>
          <w:szCs w:val="24"/>
        </w:rPr>
        <w:t xml:space="preserve">Затвердити бюджетну програму </w:t>
      </w:r>
      <w:r w:rsidR="002F07D0" w:rsidRPr="005F3E5D">
        <w:rPr>
          <w:rFonts w:ascii="Times New Roman" w:hAnsi="Times New Roman"/>
          <w:bCs/>
          <w:sz w:val="24"/>
          <w:szCs w:val="24"/>
        </w:rPr>
        <w:t>Тростянець</w:t>
      </w:r>
      <w:r w:rsidR="00CF2F60" w:rsidRPr="005F3E5D">
        <w:rPr>
          <w:rFonts w:ascii="Times New Roman" w:hAnsi="Times New Roman"/>
          <w:bCs/>
          <w:sz w:val="24"/>
          <w:szCs w:val="24"/>
        </w:rPr>
        <w:t xml:space="preserve">кої </w:t>
      </w:r>
      <w:r w:rsidRPr="005F3E5D">
        <w:rPr>
          <w:rFonts w:ascii="Times New Roman" w:hAnsi="Times New Roman"/>
          <w:bCs/>
          <w:sz w:val="24"/>
          <w:szCs w:val="24"/>
        </w:rPr>
        <w:t xml:space="preserve">сільської ради </w:t>
      </w:r>
      <w:r w:rsidR="00A2726A" w:rsidRPr="005F3E5D">
        <w:rPr>
          <w:rFonts w:ascii="Times New Roman" w:hAnsi="Times New Roman"/>
          <w:bCs/>
          <w:sz w:val="24"/>
          <w:szCs w:val="24"/>
        </w:rPr>
        <w:t>«</w:t>
      </w:r>
      <w:r w:rsidR="00C75236" w:rsidRPr="005F3E5D">
        <w:rPr>
          <w:rFonts w:ascii="Times New Roman" w:hAnsi="Times New Roman"/>
          <w:sz w:val="24"/>
          <w:szCs w:val="24"/>
        </w:rPr>
        <w:t>Програма підтримки КНП «</w:t>
      </w:r>
      <w:proofErr w:type="spellStart"/>
      <w:r w:rsidR="00C75236" w:rsidRPr="005F3E5D">
        <w:rPr>
          <w:rFonts w:ascii="Times New Roman" w:hAnsi="Times New Roman"/>
          <w:sz w:val="24"/>
          <w:szCs w:val="24"/>
        </w:rPr>
        <w:t>Новороздільська</w:t>
      </w:r>
      <w:proofErr w:type="spellEnd"/>
      <w:r w:rsidR="00C75236" w:rsidRPr="005F3E5D">
        <w:rPr>
          <w:rFonts w:ascii="Times New Roman" w:hAnsi="Times New Roman"/>
          <w:sz w:val="24"/>
          <w:szCs w:val="24"/>
        </w:rPr>
        <w:t xml:space="preserve"> міська лікарня» для забезпечення належних послуг населенню </w:t>
      </w:r>
      <w:r w:rsidR="002F07D0" w:rsidRPr="005F3E5D">
        <w:rPr>
          <w:rFonts w:ascii="Times New Roman" w:hAnsi="Times New Roman"/>
          <w:sz w:val="24"/>
          <w:szCs w:val="24"/>
        </w:rPr>
        <w:t>Тростянец</w:t>
      </w:r>
      <w:r w:rsidR="00C75236" w:rsidRPr="005F3E5D">
        <w:rPr>
          <w:rFonts w:ascii="Times New Roman" w:hAnsi="Times New Roman"/>
          <w:sz w:val="24"/>
          <w:szCs w:val="24"/>
        </w:rPr>
        <w:t>ької ТГ</w:t>
      </w:r>
      <w:r w:rsidR="00A2726A" w:rsidRPr="005F3E5D">
        <w:rPr>
          <w:rFonts w:ascii="Times New Roman" w:hAnsi="Times New Roman"/>
          <w:sz w:val="24"/>
          <w:szCs w:val="24"/>
        </w:rPr>
        <w:t>»</w:t>
      </w:r>
      <w:r w:rsidR="00A2726A" w:rsidRPr="005F3E5D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(додається).</w:t>
      </w:r>
      <w:r w:rsidR="00AC5241" w:rsidRPr="005F3E5D">
        <w:rPr>
          <w:rFonts w:ascii="Times New Roman" w:eastAsia="Times New Roman" w:hAnsi="Times New Roman"/>
          <w:kern w:val="36"/>
          <w:sz w:val="24"/>
          <w:szCs w:val="24"/>
          <w:lang w:eastAsia="uk-UA"/>
        </w:rPr>
        <w:t xml:space="preserve"> </w:t>
      </w:r>
    </w:p>
    <w:p w:rsidR="005F3E5D" w:rsidRPr="005F3E5D" w:rsidRDefault="005F3E5D" w:rsidP="00232C0E">
      <w:pPr>
        <w:pStyle w:val="a5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uk-UA"/>
        </w:rPr>
      </w:pPr>
      <w:r w:rsidRPr="00951BD3">
        <w:rPr>
          <w:rFonts w:ascii="Times New Roman" w:hAnsi="Times New Roman"/>
          <w:sz w:val="24"/>
          <w:szCs w:val="24"/>
        </w:rPr>
        <w:t>Установити,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3">
        <w:rPr>
          <w:rFonts w:ascii="Times New Roman" w:hAnsi="Times New Roman"/>
          <w:sz w:val="24"/>
          <w:szCs w:val="24"/>
        </w:rPr>
        <w:t>що залишки коштів, виділені на виконання даної програми, на кінець бюджетного періоду зберігаються на рахунку отримувача коштів і використовуються у наступному бюджетному періоді з врахуванням</w:t>
      </w:r>
      <w:r>
        <w:rPr>
          <w:rFonts w:ascii="Times New Roman" w:hAnsi="Times New Roman"/>
          <w:sz w:val="24"/>
          <w:szCs w:val="24"/>
        </w:rPr>
        <w:t xml:space="preserve"> цільового призначення субвенції.</w:t>
      </w:r>
    </w:p>
    <w:p w:rsidR="00DF76B2" w:rsidRPr="005F3E5D" w:rsidRDefault="005F3E5D" w:rsidP="00232C0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E5D">
        <w:rPr>
          <w:rFonts w:ascii="Times New Roman" w:hAnsi="Times New Roman"/>
          <w:color w:val="000000"/>
          <w:spacing w:val="-2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E5D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сільської ради з питань бюджету, фінансів та планування соціально-економічного розвитку (голова комісії – </w:t>
      </w:r>
      <w:r w:rsidRPr="005F3E5D">
        <w:rPr>
          <w:rFonts w:ascii="Times New Roman" w:hAnsi="Times New Roman"/>
          <w:b/>
          <w:sz w:val="24"/>
          <w:szCs w:val="24"/>
        </w:rPr>
        <w:t>Андрій П'ЯСЕЦЬКИЙ</w:t>
      </w:r>
      <w:r w:rsidRPr="005F3E5D">
        <w:rPr>
          <w:rFonts w:ascii="Times New Roman" w:hAnsi="Times New Roman"/>
          <w:sz w:val="24"/>
          <w:szCs w:val="24"/>
        </w:rPr>
        <w:t xml:space="preserve">). </w:t>
      </w:r>
    </w:p>
    <w:p w:rsidR="00232C0E" w:rsidRDefault="00232C0E" w:rsidP="00232C0E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2C0E" w:rsidRDefault="00232C0E" w:rsidP="00232C0E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2C0E" w:rsidRDefault="00232C0E" w:rsidP="00232C0E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2C0E" w:rsidRDefault="00232C0E" w:rsidP="00232C0E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2E2" w:rsidRPr="00663CAA" w:rsidRDefault="007F72E2" w:rsidP="00232C0E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CF2F60" w:rsidRPr="00AE64EC" w:rsidRDefault="00CF2F60" w:rsidP="00CF2F60">
      <w:pPr>
        <w:rPr>
          <w:sz w:val="24"/>
          <w:szCs w:val="24"/>
        </w:rPr>
      </w:pPr>
    </w:p>
    <w:p w:rsidR="006D1715" w:rsidRDefault="006D1715" w:rsidP="002C4014">
      <w:pPr>
        <w:spacing w:after="0" w:line="240" w:lineRule="auto"/>
        <w:ind w:left="4678"/>
        <w:jc w:val="both"/>
        <w:rPr>
          <w:rFonts w:ascii="Times New Roman" w:hAnsi="Times New Roman"/>
          <w:b/>
          <w:bCs/>
        </w:rPr>
        <w:sectPr w:rsidR="006D1715" w:rsidSect="00232C0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A28A3" w:rsidRPr="00AA28A3" w:rsidRDefault="00AA28A3" w:rsidP="00AA28A3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AA28A3">
        <w:rPr>
          <w:rFonts w:ascii="Times New Roman" w:hAnsi="Times New Roman"/>
          <w:b/>
          <w:sz w:val="24"/>
          <w:szCs w:val="24"/>
        </w:rPr>
        <w:lastRenderedPageBreak/>
        <w:t>ЗАТВЕРДЖЕНО</w:t>
      </w:r>
    </w:p>
    <w:p w:rsidR="00AA28A3" w:rsidRPr="00AA28A3" w:rsidRDefault="00AA28A3" w:rsidP="00AA28A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AA28A3">
        <w:rPr>
          <w:rFonts w:ascii="Times New Roman" w:hAnsi="Times New Roman"/>
          <w:sz w:val="24"/>
          <w:szCs w:val="24"/>
        </w:rPr>
        <w:t xml:space="preserve">рішенням </w:t>
      </w:r>
      <w:r w:rsidRPr="00AA28A3">
        <w:rPr>
          <w:rFonts w:ascii="Times New Roman" w:hAnsi="Times New Roman"/>
          <w:sz w:val="24"/>
          <w:szCs w:val="24"/>
          <w:lang w:val="en-US"/>
        </w:rPr>
        <w:t>LXVIII</w:t>
      </w:r>
      <w:r w:rsidRPr="00AA28A3">
        <w:rPr>
          <w:rFonts w:ascii="Times New Roman" w:hAnsi="Times New Roman"/>
          <w:sz w:val="24"/>
          <w:szCs w:val="24"/>
        </w:rPr>
        <w:t xml:space="preserve"> сесії </w:t>
      </w:r>
      <w:r w:rsidRPr="00AA28A3">
        <w:rPr>
          <w:rFonts w:ascii="Times New Roman" w:hAnsi="Times New Roman"/>
          <w:sz w:val="24"/>
          <w:szCs w:val="24"/>
          <w:lang w:val="en-US"/>
        </w:rPr>
        <w:t>VIII</w:t>
      </w:r>
      <w:r w:rsidRPr="00AA28A3">
        <w:rPr>
          <w:rFonts w:ascii="Times New Roman" w:hAnsi="Times New Roman"/>
          <w:sz w:val="24"/>
          <w:szCs w:val="24"/>
        </w:rPr>
        <w:t xml:space="preserve"> скликання Тростянецької сільської ради </w:t>
      </w:r>
      <w:proofErr w:type="spellStart"/>
      <w:r w:rsidRPr="00AA28A3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AA28A3">
        <w:rPr>
          <w:rFonts w:ascii="Times New Roman" w:hAnsi="Times New Roman"/>
          <w:sz w:val="24"/>
          <w:szCs w:val="24"/>
        </w:rPr>
        <w:t xml:space="preserve"> району Львівської області</w:t>
      </w:r>
    </w:p>
    <w:p w:rsidR="00AA28A3" w:rsidRPr="00AA28A3" w:rsidRDefault="00AA28A3" w:rsidP="00AA28A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AA28A3">
        <w:rPr>
          <w:rFonts w:ascii="Times New Roman" w:hAnsi="Times New Roman"/>
          <w:sz w:val="24"/>
          <w:szCs w:val="24"/>
        </w:rPr>
        <w:t>від 18 листопада 2025 року №_</w:t>
      </w:r>
      <w:r w:rsidR="005A4847">
        <w:rPr>
          <w:rFonts w:ascii="Times New Roman" w:hAnsi="Times New Roman"/>
          <w:sz w:val="24"/>
          <w:szCs w:val="24"/>
          <w:u w:val="single"/>
        </w:rPr>
        <w:t>4256</w:t>
      </w:r>
      <w:r w:rsidRPr="00AA28A3">
        <w:rPr>
          <w:rFonts w:ascii="Times New Roman" w:hAnsi="Times New Roman"/>
          <w:sz w:val="24"/>
          <w:szCs w:val="24"/>
        </w:rPr>
        <w:t>_</w:t>
      </w:r>
    </w:p>
    <w:p w:rsidR="00AA28A3" w:rsidRDefault="00AA28A3" w:rsidP="002C4014">
      <w:pPr>
        <w:spacing w:after="0" w:line="240" w:lineRule="auto"/>
        <w:ind w:left="4678"/>
        <w:jc w:val="both"/>
        <w:rPr>
          <w:rFonts w:ascii="Times New Roman" w:hAnsi="Times New Roman"/>
          <w:b/>
          <w:bCs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E80F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E80FE9" w:rsidRPr="008C17CA" w:rsidRDefault="00E80FE9" w:rsidP="000D18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A2726A" w:rsidRPr="00232C0E" w:rsidRDefault="00A2726A" w:rsidP="000D187D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232C0E">
        <w:rPr>
          <w:rFonts w:ascii="Times New Roman" w:hAnsi="Times New Roman"/>
          <w:b/>
          <w:sz w:val="24"/>
          <w:szCs w:val="24"/>
        </w:rPr>
        <w:t>Бюджетна програма</w:t>
      </w:r>
    </w:p>
    <w:p w:rsidR="00A2726A" w:rsidRPr="00232C0E" w:rsidRDefault="00B2509A" w:rsidP="000D187D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32C0E">
        <w:rPr>
          <w:rFonts w:ascii="Times New Roman" w:hAnsi="Times New Roman"/>
          <w:b/>
          <w:sz w:val="24"/>
          <w:szCs w:val="24"/>
        </w:rPr>
        <w:t>Тростянец</w:t>
      </w:r>
      <w:r w:rsidR="00A2726A" w:rsidRPr="00232C0E">
        <w:rPr>
          <w:rFonts w:ascii="Times New Roman" w:hAnsi="Times New Roman"/>
          <w:b/>
          <w:sz w:val="24"/>
          <w:szCs w:val="24"/>
        </w:rPr>
        <w:t>ької сільської ради</w:t>
      </w:r>
    </w:p>
    <w:p w:rsidR="000D187D" w:rsidRPr="00232C0E" w:rsidRDefault="00A2726A" w:rsidP="000D18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2C0E">
        <w:rPr>
          <w:rFonts w:ascii="Times New Roman" w:hAnsi="Times New Roman"/>
          <w:b/>
          <w:bCs/>
          <w:sz w:val="24"/>
          <w:szCs w:val="24"/>
        </w:rPr>
        <w:t>«</w:t>
      </w:r>
      <w:r w:rsidR="000D187D" w:rsidRPr="00232C0E">
        <w:rPr>
          <w:rFonts w:ascii="Times New Roman" w:hAnsi="Times New Roman"/>
          <w:b/>
          <w:sz w:val="24"/>
          <w:szCs w:val="24"/>
        </w:rPr>
        <w:t>Програма підтримки КНП «</w:t>
      </w:r>
      <w:proofErr w:type="spellStart"/>
      <w:r w:rsidR="000D187D" w:rsidRPr="00232C0E">
        <w:rPr>
          <w:rFonts w:ascii="Times New Roman" w:hAnsi="Times New Roman"/>
          <w:b/>
          <w:sz w:val="24"/>
          <w:szCs w:val="24"/>
        </w:rPr>
        <w:t>Новороздільська</w:t>
      </w:r>
      <w:proofErr w:type="spellEnd"/>
      <w:r w:rsidR="000D187D" w:rsidRPr="00232C0E">
        <w:rPr>
          <w:rFonts w:ascii="Times New Roman" w:hAnsi="Times New Roman"/>
          <w:b/>
          <w:sz w:val="24"/>
          <w:szCs w:val="24"/>
        </w:rPr>
        <w:t xml:space="preserve"> міська лікарня»</w:t>
      </w:r>
    </w:p>
    <w:p w:rsidR="00E80FE9" w:rsidRPr="00232C0E" w:rsidRDefault="000D187D" w:rsidP="000D187D">
      <w:pPr>
        <w:spacing w:after="0"/>
        <w:jc w:val="center"/>
        <w:rPr>
          <w:rStyle w:val="a6"/>
          <w:b w:val="0"/>
          <w:sz w:val="24"/>
          <w:szCs w:val="24"/>
        </w:rPr>
      </w:pPr>
      <w:r w:rsidRPr="00232C0E">
        <w:rPr>
          <w:rFonts w:ascii="Times New Roman" w:hAnsi="Times New Roman"/>
          <w:b/>
          <w:sz w:val="24"/>
          <w:szCs w:val="24"/>
        </w:rPr>
        <w:t xml:space="preserve">для забезпечення належних послуг населенню </w:t>
      </w:r>
      <w:r w:rsidR="00323FE7" w:rsidRPr="00232C0E">
        <w:rPr>
          <w:rFonts w:ascii="Times New Roman" w:hAnsi="Times New Roman"/>
          <w:b/>
          <w:sz w:val="24"/>
          <w:szCs w:val="24"/>
        </w:rPr>
        <w:t>Тростянецької</w:t>
      </w:r>
      <w:r w:rsidRPr="00232C0E">
        <w:rPr>
          <w:rFonts w:ascii="Times New Roman" w:hAnsi="Times New Roman"/>
          <w:b/>
          <w:sz w:val="24"/>
          <w:szCs w:val="24"/>
        </w:rPr>
        <w:t xml:space="preserve"> ТГ</w:t>
      </w:r>
      <w:r w:rsidR="00A2726A" w:rsidRPr="00232C0E">
        <w:rPr>
          <w:b/>
          <w:sz w:val="24"/>
          <w:szCs w:val="24"/>
        </w:rPr>
        <w:t>»</w:t>
      </w:r>
    </w:p>
    <w:p w:rsidR="00E80FE9" w:rsidRPr="00232C0E" w:rsidRDefault="00E80FE9" w:rsidP="000D187D">
      <w:pPr>
        <w:pStyle w:val="wymcenter"/>
        <w:spacing w:before="0" w:beforeAutospacing="0" w:after="0" w:afterAutospacing="0"/>
        <w:jc w:val="center"/>
        <w:rPr>
          <w:rStyle w:val="a6"/>
        </w:rPr>
      </w:pPr>
    </w:p>
    <w:p w:rsidR="00E80FE9" w:rsidRPr="00232C0E" w:rsidRDefault="00E80FE9" w:rsidP="000D187D">
      <w:pPr>
        <w:pStyle w:val="wymcenter"/>
        <w:spacing w:before="0" w:beforeAutospacing="0" w:after="0" w:afterAutospacing="0"/>
        <w:jc w:val="center"/>
        <w:rPr>
          <w:rStyle w:val="a6"/>
        </w:rPr>
      </w:pPr>
    </w:p>
    <w:p w:rsidR="00E80FE9" w:rsidRPr="008C17CA" w:rsidRDefault="00E80FE9" w:rsidP="000D187D">
      <w:pPr>
        <w:pStyle w:val="wymcenter"/>
        <w:spacing w:before="0" w:beforeAutospacing="0" w:after="0" w:afterAutospacing="0"/>
        <w:jc w:val="center"/>
        <w:rPr>
          <w:rStyle w:val="a6"/>
          <w:i/>
        </w:rPr>
      </w:pPr>
    </w:p>
    <w:p w:rsidR="00E80FE9" w:rsidRPr="008C17CA" w:rsidRDefault="00E80FE9" w:rsidP="000D187D">
      <w:pPr>
        <w:pStyle w:val="wymcenter"/>
        <w:spacing w:before="0" w:beforeAutospacing="0" w:after="0" w:afterAutospacing="0"/>
        <w:jc w:val="center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E80FE9" w:rsidRDefault="00E80FE9" w:rsidP="00E80FE9">
      <w:pPr>
        <w:pStyle w:val="wymcenter"/>
        <w:spacing w:before="0" w:beforeAutospacing="0" w:after="0" w:afterAutospacing="0"/>
        <w:rPr>
          <w:rStyle w:val="a6"/>
          <w:b w:val="0"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8C17CA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Default="00E80FE9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6D1715" w:rsidRDefault="006D1715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232C0E" w:rsidRDefault="00232C0E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232C0E" w:rsidRDefault="00232C0E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232C0E" w:rsidRDefault="00232C0E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232C0E" w:rsidRDefault="00232C0E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232C0E" w:rsidRPr="008A203E" w:rsidRDefault="00232C0E" w:rsidP="00E80FE9">
      <w:pPr>
        <w:pStyle w:val="wymcenter"/>
        <w:spacing w:before="0" w:beforeAutospacing="0" w:after="0" w:afterAutospacing="0"/>
        <w:rPr>
          <w:rStyle w:val="a6"/>
          <w:i/>
        </w:rPr>
      </w:pPr>
    </w:p>
    <w:p w:rsidR="00E80FE9" w:rsidRPr="00A2726A" w:rsidRDefault="00E80FE9" w:rsidP="00A2726A">
      <w:pPr>
        <w:pStyle w:val="wymcenter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  <w:r w:rsidRPr="00A2726A">
        <w:rPr>
          <w:rStyle w:val="a6"/>
          <w:sz w:val="28"/>
          <w:szCs w:val="28"/>
        </w:rPr>
        <w:t>с.</w:t>
      </w:r>
      <w:r w:rsidR="00232C0E">
        <w:rPr>
          <w:rStyle w:val="a6"/>
          <w:sz w:val="28"/>
          <w:szCs w:val="28"/>
        </w:rPr>
        <w:t xml:space="preserve"> </w:t>
      </w:r>
      <w:r w:rsidR="00323FE7">
        <w:rPr>
          <w:rStyle w:val="a6"/>
          <w:sz w:val="28"/>
          <w:szCs w:val="28"/>
        </w:rPr>
        <w:t>Тростянець</w:t>
      </w:r>
    </w:p>
    <w:p w:rsidR="006D1715" w:rsidRDefault="006D1715" w:rsidP="00E80FE9">
      <w:pPr>
        <w:pStyle w:val="wymcenter"/>
        <w:spacing w:before="0" w:beforeAutospacing="0" w:after="0" w:afterAutospacing="0"/>
        <w:jc w:val="both"/>
        <w:rPr>
          <w:rStyle w:val="a6"/>
        </w:rPr>
        <w:sectPr w:rsidR="006D1715" w:rsidSect="006D1715">
          <w:pgSz w:w="11906" w:h="16838"/>
          <w:pgMar w:top="1134" w:right="454" w:bottom="1134" w:left="1701" w:header="709" w:footer="709" w:gutter="0"/>
          <w:cols w:space="708"/>
          <w:docGrid w:linePitch="360"/>
        </w:sectPr>
      </w:pPr>
    </w:p>
    <w:p w:rsidR="00A2726A" w:rsidRPr="00E05767" w:rsidRDefault="00A2726A" w:rsidP="00232C0E">
      <w:pPr>
        <w:pageBreakBefore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lastRenderedPageBreak/>
        <w:t>Загальні положення</w:t>
      </w:r>
    </w:p>
    <w:p w:rsidR="003D0E17" w:rsidRPr="00F05346" w:rsidRDefault="00C21DE4" w:rsidP="00232C0E">
      <w:pPr>
        <w:spacing w:after="0" w:line="240" w:lineRule="auto"/>
        <w:ind w:firstLine="709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F05346">
        <w:rPr>
          <w:rFonts w:ascii="Times New Roman" w:hAnsi="Times New Roman"/>
          <w:sz w:val="24"/>
          <w:szCs w:val="24"/>
        </w:rPr>
        <w:t>«Програма підтримки КНП «</w:t>
      </w:r>
      <w:proofErr w:type="spellStart"/>
      <w:r w:rsidRPr="00F05346">
        <w:rPr>
          <w:rFonts w:ascii="Times New Roman" w:hAnsi="Times New Roman"/>
          <w:sz w:val="24"/>
          <w:szCs w:val="24"/>
        </w:rPr>
        <w:t>Новороздільська</w:t>
      </w:r>
      <w:proofErr w:type="spellEnd"/>
      <w:r w:rsidRPr="00F05346">
        <w:rPr>
          <w:rFonts w:ascii="Times New Roman" w:hAnsi="Times New Roman"/>
          <w:sz w:val="24"/>
          <w:szCs w:val="24"/>
        </w:rPr>
        <w:t xml:space="preserve"> міська лікарня» для забезпечення належних послуг населенню </w:t>
      </w:r>
      <w:r w:rsidR="00323FE7">
        <w:rPr>
          <w:rFonts w:ascii="Times New Roman" w:hAnsi="Times New Roman"/>
          <w:sz w:val="24"/>
          <w:szCs w:val="24"/>
        </w:rPr>
        <w:t>Тростянецької</w:t>
      </w:r>
      <w:r w:rsidR="005B6B6F">
        <w:rPr>
          <w:rFonts w:ascii="Times New Roman" w:hAnsi="Times New Roman"/>
          <w:sz w:val="24"/>
          <w:szCs w:val="24"/>
        </w:rPr>
        <w:t xml:space="preserve"> </w:t>
      </w:r>
      <w:r w:rsidRPr="00F05346">
        <w:rPr>
          <w:rFonts w:ascii="Times New Roman" w:hAnsi="Times New Roman"/>
          <w:sz w:val="24"/>
          <w:szCs w:val="24"/>
        </w:rPr>
        <w:t xml:space="preserve">ТГ» (далі – Програма) орієнтована на забезпечення надання </w:t>
      </w:r>
      <w:r w:rsidR="00C0770B" w:rsidRPr="00F05346">
        <w:rPr>
          <w:rFonts w:ascii="Times New Roman" w:hAnsi="Times New Roman"/>
          <w:sz w:val="24"/>
          <w:szCs w:val="24"/>
        </w:rPr>
        <w:t>відповідних</w:t>
      </w:r>
      <w:r w:rsidRPr="00F05346">
        <w:rPr>
          <w:rFonts w:ascii="Times New Roman" w:hAnsi="Times New Roman"/>
          <w:sz w:val="24"/>
          <w:szCs w:val="24"/>
        </w:rPr>
        <w:t xml:space="preserve"> послуг жителям</w:t>
      </w:r>
      <w:r w:rsidR="005B6B6F">
        <w:rPr>
          <w:rFonts w:ascii="Times New Roman" w:hAnsi="Times New Roman"/>
          <w:sz w:val="24"/>
          <w:szCs w:val="24"/>
        </w:rPr>
        <w:t xml:space="preserve"> Тростянецької</w:t>
      </w:r>
      <w:r w:rsidRPr="00F05346">
        <w:rPr>
          <w:rFonts w:ascii="Times New Roman" w:hAnsi="Times New Roman"/>
          <w:sz w:val="24"/>
          <w:szCs w:val="24"/>
        </w:rPr>
        <w:t xml:space="preserve"> територіальної громади за рахунок створення необхідних умов для функціонування відділень установи.</w:t>
      </w:r>
      <w:r w:rsidRPr="00F05346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7B1D43" w:rsidRPr="00F05346" w:rsidRDefault="007B1D43" w:rsidP="00232C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05346">
        <w:rPr>
          <w:rFonts w:ascii="Times New Roman" w:hAnsi="Times New Roman"/>
          <w:sz w:val="24"/>
          <w:szCs w:val="24"/>
        </w:rPr>
        <w:t xml:space="preserve">Підставою для розроблення Програми є </w:t>
      </w:r>
      <w:r w:rsidRPr="00F0534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Конституція України, Бюджетний кодекс України, Закони України «Про місцеве самоврядування в Україні», «Про державні фінансові гарантії медичного обслуговування населення», «Про підвищення доступності та якості медичного обслуговування у сільській місцевості».</w:t>
      </w:r>
    </w:p>
    <w:p w:rsidR="00C21DE4" w:rsidRDefault="00C21DE4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5346">
        <w:rPr>
          <w:rFonts w:ascii="Times New Roman" w:hAnsi="Times New Roman"/>
          <w:color w:val="000000"/>
          <w:sz w:val="24"/>
          <w:szCs w:val="24"/>
        </w:rPr>
        <w:t>Паталогоанатомічне</w:t>
      </w:r>
      <w:proofErr w:type="spellEnd"/>
      <w:r w:rsidRPr="00F05346">
        <w:rPr>
          <w:rFonts w:ascii="Times New Roman" w:hAnsi="Times New Roman"/>
          <w:color w:val="000000"/>
          <w:sz w:val="24"/>
          <w:szCs w:val="24"/>
        </w:rPr>
        <w:t xml:space="preserve"> відділення, яке розташоване в будівлі моргу </w:t>
      </w:r>
      <w:r w:rsidRPr="00F05346">
        <w:rPr>
          <w:rFonts w:ascii="Times New Roman" w:hAnsi="Times New Roman"/>
          <w:sz w:val="24"/>
          <w:szCs w:val="24"/>
        </w:rPr>
        <w:t>КНП «</w:t>
      </w:r>
      <w:proofErr w:type="spellStart"/>
      <w:r w:rsidRPr="00F05346">
        <w:rPr>
          <w:rFonts w:ascii="Times New Roman" w:hAnsi="Times New Roman"/>
          <w:sz w:val="24"/>
          <w:szCs w:val="24"/>
        </w:rPr>
        <w:t>Новороздільській</w:t>
      </w:r>
      <w:proofErr w:type="spellEnd"/>
      <w:r w:rsidRPr="00F05346">
        <w:rPr>
          <w:rFonts w:ascii="Times New Roman" w:hAnsi="Times New Roman"/>
          <w:sz w:val="24"/>
          <w:szCs w:val="24"/>
        </w:rPr>
        <w:t xml:space="preserve"> міській лікарні», де обслуговуються жителі </w:t>
      </w:r>
      <w:r w:rsidR="005B6B6F">
        <w:rPr>
          <w:rFonts w:ascii="Times New Roman" w:hAnsi="Times New Roman"/>
          <w:sz w:val="24"/>
          <w:szCs w:val="24"/>
        </w:rPr>
        <w:t xml:space="preserve">Тростянецької </w:t>
      </w:r>
      <w:r w:rsidRPr="00F05346">
        <w:rPr>
          <w:rFonts w:ascii="Times New Roman" w:hAnsi="Times New Roman"/>
          <w:sz w:val="24"/>
          <w:szCs w:val="24"/>
        </w:rPr>
        <w:t xml:space="preserve">ТГ, </w:t>
      </w:r>
      <w:r w:rsidRPr="00F05346">
        <w:rPr>
          <w:rFonts w:ascii="Times New Roman" w:hAnsi="Times New Roman"/>
          <w:color w:val="000000"/>
          <w:sz w:val="24"/>
          <w:szCs w:val="24"/>
        </w:rPr>
        <w:t xml:space="preserve">знаходиться </w:t>
      </w:r>
      <w:r w:rsidR="00232C0E">
        <w:rPr>
          <w:rFonts w:ascii="Times New Roman" w:hAnsi="Times New Roman"/>
          <w:color w:val="000000"/>
          <w:sz w:val="24"/>
          <w:szCs w:val="24"/>
        </w:rPr>
        <w:t>у</w:t>
      </w:r>
      <w:r w:rsidRPr="00F053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5DED" w:rsidRPr="00F05346">
        <w:rPr>
          <w:rFonts w:ascii="Times New Roman" w:hAnsi="Times New Roman"/>
          <w:color w:val="000000"/>
          <w:sz w:val="24"/>
          <w:szCs w:val="24"/>
        </w:rPr>
        <w:t>незадовільному стані. У</w:t>
      </w:r>
      <w:r w:rsidRPr="00F05346">
        <w:rPr>
          <w:rFonts w:ascii="Times New Roman" w:hAnsi="Times New Roman"/>
          <w:color w:val="000000"/>
          <w:sz w:val="24"/>
          <w:szCs w:val="24"/>
        </w:rPr>
        <w:t xml:space="preserve"> зв'язку з військовим станом в Україні кількість розтинів та зберігання померлих, в тому числі військовослужбовців у </w:t>
      </w:r>
      <w:proofErr w:type="spellStart"/>
      <w:r w:rsidRPr="00F05346">
        <w:rPr>
          <w:rFonts w:ascii="Times New Roman" w:hAnsi="Times New Roman"/>
          <w:color w:val="000000"/>
          <w:sz w:val="24"/>
          <w:szCs w:val="24"/>
        </w:rPr>
        <w:t>паталогоанатомічному</w:t>
      </w:r>
      <w:proofErr w:type="spellEnd"/>
      <w:r w:rsidRPr="00F05346">
        <w:rPr>
          <w:rFonts w:ascii="Times New Roman" w:hAnsi="Times New Roman"/>
          <w:color w:val="000000"/>
          <w:sz w:val="24"/>
          <w:szCs w:val="24"/>
        </w:rPr>
        <w:t xml:space="preserve"> відділенні збільшилося і тому потребує кап</w:t>
      </w:r>
      <w:r w:rsidR="00CD5DED" w:rsidRPr="00F05346">
        <w:rPr>
          <w:rFonts w:ascii="Times New Roman" w:hAnsi="Times New Roman"/>
          <w:color w:val="000000"/>
          <w:sz w:val="24"/>
          <w:szCs w:val="24"/>
        </w:rPr>
        <w:t xml:space="preserve">ітального ремонту </w:t>
      </w:r>
      <w:r w:rsidRPr="00F05346">
        <w:rPr>
          <w:rFonts w:ascii="Times New Roman" w:hAnsi="Times New Roman"/>
          <w:color w:val="000000"/>
          <w:sz w:val="24"/>
          <w:szCs w:val="24"/>
        </w:rPr>
        <w:t xml:space="preserve">приміщення моргу </w:t>
      </w:r>
      <w:r w:rsidRPr="00F05346">
        <w:rPr>
          <w:rFonts w:ascii="Times New Roman" w:hAnsi="Times New Roman"/>
          <w:sz w:val="24"/>
          <w:szCs w:val="24"/>
        </w:rPr>
        <w:t>в КНП «</w:t>
      </w:r>
      <w:proofErr w:type="spellStart"/>
      <w:r w:rsidRPr="00F05346">
        <w:rPr>
          <w:rFonts w:ascii="Times New Roman" w:hAnsi="Times New Roman"/>
          <w:sz w:val="24"/>
          <w:szCs w:val="24"/>
        </w:rPr>
        <w:t>Новороздільській</w:t>
      </w:r>
      <w:proofErr w:type="spellEnd"/>
      <w:r w:rsidRPr="00F05346">
        <w:rPr>
          <w:rFonts w:ascii="Times New Roman" w:hAnsi="Times New Roman"/>
          <w:sz w:val="24"/>
          <w:szCs w:val="24"/>
        </w:rPr>
        <w:t xml:space="preserve"> міській лікарні».</w:t>
      </w:r>
    </w:p>
    <w:p w:rsidR="00F05346" w:rsidRPr="00F05346" w:rsidRDefault="00F05346" w:rsidP="00232C0E">
      <w:pPr>
        <w:spacing w:after="0" w:line="240" w:lineRule="auto"/>
        <w:ind w:firstLine="709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 час перебудови всіх розділів медицини заслуговує великої уваги подальше удосконалення патологоанатомічної служби та підвищення ефективності її діяльності, що сприятиме удосконаленню охорони здоров</w:t>
      </w:r>
      <w:r w:rsidRPr="004D31A4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 України.</w:t>
      </w:r>
    </w:p>
    <w:p w:rsidR="004C356C" w:rsidRPr="00E05767" w:rsidRDefault="004C356C" w:rsidP="00232C0E">
      <w:pPr>
        <w:shd w:val="clear" w:color="auto" w:fill="FFFFFF"/>
        <w:spacing w:after="0" w:line="240" w:lineRule="auto"/>
        <w:ind w:right="110" w:firstLine="709"/>
        <w:jc w:val="both"/>
        <w:rPr>
          <w:rFonts w:ascii="Times New Roman" w:hAnsi="Times New Roman"/>
          <w:sz w:val="24"/>
          <w:szCs w:val="24"/>
        </w:rPr>
      </w:pPr>
    </w:p>
    <w:p w:rsidR="00A2726A" w:rsidRPr="00E05767" w:rsidRDefault="00A2726A" w:rsidP="00232C0E">
      <w:pPr>
        <w:pStyle w:val="a5"/>
        <w:numPr>
          <w:ilvl w:val="0"/>
          <w:numId w:val="2"/>
        </w:numPr>
        <w:shd w:val="clear" w:color="auto" w:fill="FFFFFF"/>
        <w:spacing w:after="0"/>
        <w:ind w:right="110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Мета програми</w:t>
      </w:r>
    </w:p>
    <w:p w:rsidR="00A2726A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E05767">
        <w:rPr>
          <w:rFonts w:ascii="Times New Roman" w:hAnsi="Times New Roman"/>
          <w:sz w:val="24"/>
          <w:szCs w:val="24"/>
        </w:rPr>
        <w:t>Метою Програми є об’єднання зусиль органів місцевого самоврядування разом з КНП «</w:t>
      </w:r>
      <w:proofErr w:type="spellStart"/>
      <w:r w:rsidR="006B0567" w:rsidRPr="006B0567">
        <w:rPr>
          <w:rFonts w:ascii="Times New Roman" w:hAnsi="Times New Roman"/>
          <w:sz w:val="24"/>
          <w:szCs w:val="24"/>
        </w:rPr>
        <w:t>Новороздільська</w:t>
      </w:r>
      <w:proofErr w:type="spellEnd"/>
      <w:r w:rsidR="006B0567" w:rsidRPr="006B0567">
        <w:rPr>
          <w:rFonts w:ascii="Times New Roman" w:hAnsi="Times New Roman"/>
          <w:sz w:val="24"/>
          <w:szCs w:val="24"/>
        </w:rPr>
        <w:t xml:space="preserve"> міська лікарня</w:t>
      </w:r>
      <w:r w:rsidRPr="00E05767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6B0567"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 w:rsidRPr="00E05767">
        <w:rPr>
          <w:rFonts w:ascii="Times New Roman" w:hAnsi="Times New Roman"/>
          <w:sz w:val="24"/>
          <w:szCs w:val="24"/>
        </w:rPr>
        <w:t xml:space="preserve"> міської ради </w:t>
      </w:r>
      <w:proofErr w:type="spellStart"/>
      <w:r w:rsidRPr="00E05767">
        <w:rPr>
          <w:rFonts w:ascii="Times New Roman" w:hAnsi="Times New Roman"/>
          <w:sz w:val="24"/>
          <w:szCs w:val="24"/>
        </w:rPr>
        <w:t>Стрийського</w:t>
      </w:r>
      <w:proofErr w:type="spellEnd"/>
      <w:r w:rsidRPr="00E05767">
        <w:rPr>
          <w:rFonts w:ascii="Times New Roman" w:hAnsi="Times New Roman"/>
          <w:sz w:val="24"/>
          <w:szCs w:val="24"/>
        </w:rPr>
        <w:t xml:space="preserve"> району Львівської області в напрямку підвищення стандартів життя, залучення лікарського персоналу, модернізації та зміцнення матері</w:t>
      </w:r>
      <w:r w:rsidR="001C6C4F">
        <w:rPr>
          <w:rFonts w:ascii="Times New Roman" w:hAnsi="Times New Roman"/>
          <w:sz w:val="24"/>
          <w:szCs w:val="24"/>
        </w:rPr>
        <w:t>ально-технічної бази</w:t>
      </w:r>
      <w:r w:rsidR="001C6C4F" w:rsidRPr="001C6C4F">
        <w:rPr>
          <w:rFonts w:ascii="Times New Roman" w:hAnsi="Times New Roman"/>
          <w:sz w:val="24"/>
          <w:szCs w:val="24"/>
        </w:rPr>
        <w:t xml:space="preserve">, </w:t>
      </w:r>
      <w:r w:rsidR="003A4E83" w:rsidRPr="001C6C4F">
        <w:rPr>
          <w:rFonts w:ascii="Times New Roman" w:hAnsi="Times New Roman"/>
          <w:sz w:val="24"/>
          <w:szCs w:val="24"/>
        </w:rPr>
        <w:t>створення функціональних, безпечних та санітарно-гігієнічних умов простору, що забезпечує зберігання тіл, проведення розтинів та комфортну роботу персоналу</w:t>
      </w:r>
      <w:r w:rsidR="003A4E83" w:rsidRPr="001C6C4F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.</w:t>
      </w:r>
    </w:p>
    <w:p w:rsidR="004C356C" w:rsidRPr="001C6C4F" w:rsidRDefault="004C356C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26A" w:rsidRPr="00E05767" w:rsidRDefault="00A2726A" w:rsidP="00232C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3. Обґрунтування шляхів розв’язання проблеми, строки виконання Програми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t>Реформи, які проводяться у сфері охорони здоров’я направлені на підняття на значно вищий рівень матеріально-технічної, діагностичної та лікув</w:t>
      </w:r>
      <w:r w:rsidR="00E05767">
        <w:rPr>
          <w:rFonts w:ascii="Times New Roman" w:hAnsi="Times New Roman"/>
          <w:sz w:val="24"/>
          <w:szCs w:val="24"/>
        </w:rPr>
        <w:t xml:space="preserve">альної бази в медичній галузі, </w:t>
      </w:r>
      <w:r w:rsidRPr="00E05767">
        <w:rPr>
          <w:rFonts w:ascii="Times New Roman" w:hAnsi="Times New Roman"/>
          <w:sz w:val="24"/>
          <w:szCs w:val="24"/>
        </w:rPr>
        <w:t xml:space="preserve">забезпечення сучасним медичним обладнанням, інструментами та створення необхідних умов для </w:t>
      </w:r>
      <w:r w:rsidR="00577A04">
        <w:rPr>
          <w:rFonts w:ascii="Times New Roman" w:hAnsi="Times New Roman"/>
          <w:sz w:val="24"/>
          <w:szCs w:val="24"/>
        </w:rPr>
        <w:t>функціонування установи</w:t>
      </w:r>
      <w:r w:rsidRPr="00E05767">
        <w:rPr>
          <w:rFonts w:ascii="Times New Roman" w:hAnsi="Times New Roman"/>
          <w:sz w:val="24"/>
          <w:szCs w:val="24"/>
        </w:rPr>
        <w:t xml:space="preserve">. </w:t>
      </w:r>
    </w:p>
    <w:p w:rsidR="00A2726A" w:rsidRPr="00E05767" w:rsidRDefault="00A2726A" w:rsidP="00232C0E">
      <w:pPr>
        <w:pStyle w:val="a8"/>
        <w:ind w:left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>Основними шляхами розв’язання проблем є:</w:t>
      </w:r>
    </w:p>
    <w:p w:rsidR="00A2726A" w:rsidRPr="00E05767" w:rsidRDefault="00A2726A" w:rsidP="00232C0E">
      <w:pPr>
        <w:pStyle w:val="a8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>— укріплення та оновлення матеріально-технічної бази;</w:t>
      </w:r>
    </w:p>
    <w:p w:rsidR="00A2726A" w:rsidRDefault="00A2726A" w:rsidP="00232C0E">
      <w:pPr>
        <w:pStyle w:val="a8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>— фінансування закупівлі сучасного медичного обладнання;</w:t>
      </w:r>
    </w:p>
    <w:p w:rsidR="006B0567" w:rsidRPr="00E05767" w:rsidRDefault="006B0567" w:rsidP="00232C0E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фінансування капітального ремонту приміщення моргу та кабінету судово-медичного експерта</w:t>
      </w:r>
      <w:r w:rsidR="00232C0E">
        <w:rPr>
          <w:rFonts w:eastAsia="Calibri"/>
          <w:sz w:val="24"/>
          <w:szCs w:val="24"/>
          <w:lang w:eastAsia="en-US"/>
        </w:rPr>
        <w:t>.</w:t>
      </w:r>
    </w:p>
    <w:p w:rsidR="00A2726A" w:rsidRPr="00E05767" w:rsidRDefault="00A2726A" w:rsidP="00232C0E">
      <w:pPr>
        <w:pStyle w:val="Style3"/>
        <w:widowControl/>
        <w:tabs>
          <w:tab w:val="left" w:pos="0"/>
          <w:tab w:val="left" w:pos="998"/>
        </w:tabs>
        <w:ind w:firstLine="709"/>
        <w:jc w:val="both"/>
        <w:rPr>
          <w:rFonts w:eastAsia="Calibri"/>
          <w:lang w:eastAsia="en-US"/>
        </w:rPr>
      </w:pPr>
      <w:r w:rsidRPr="00E05767">
        <w:rPr>
          <w:rFonts w:eastAsia="Calibri"/>
          <w:lang w:eastAsia="en-US"/>
        </w:rPr>
        <w:t>Виконання Програми здійснюється згідно затвердженого План</w:t>
      </w:r>
      <w:r w:rsidR="00467E14">
        <w:rPr>
          <w:rFonts w:eastAsia="Calibri"/>
          <w:lang w:eastAsia="en-US"/>
        </w:rPr>
        <w:t>у</w:t>
      </w:r>
      <w:r w:rsidRPr="00E05767">
        <w:rPr>
          <w:rFonts w:eastAsia="Calibri"/>
          <w:lang w:eastAsia="en-US"/>
        </w:rPr>
        <w:t xml:space="preserve"> заходів щодо реалізації Програми, з урахуванням змін до чинного законодавства.</w:t>
      </w:r>
    </w:p>
    <w:p w:rsidR="00A2726A" w:rsidRPr="00E05767" w:rsidRDefault="00A2726A" w:rsidP="00232C0E">
      <w:pPr>
        <w:tabs>
          <w:tab w:val="left" w:pos="600"/>
          <w:tab w:val="left" w:pos="1830"/>
          <w:tab w:val="left" w:pos="3165"/>
        </w:tabs>
        <w:spacing w:after="0"/>
        <w:ind w:firstLine="709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A2726A" w:rsidRPr="00E05767" w:rsidRDefault="00A2726A" w:rsidP="00232C0E">
      <w:pPr>
        <w:tabs>
          <w:tab w:val="left" w:pos="600"/>
          <w:tab w:val="left" w:pos="1830"/>
          <w:tab w:val="left" w:pos="3165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b/>
          <w:caps/>
          <w:sz w:val="24"/>
          <w:szCs w:val="24"/>
        </w:rPr>
        <w:t xml:space="preserve">4. </w:t>
      </w:r>
      <w:r w:rsidRPr="00E05767">
        <w:rPr>
          <w:rFonts w:ascii="Times New Roman" w:hAnsi="Times New Roman"/>
          <w:b/>
          <w:sz w:val="24"/>
          <w:szCs w:val="24"/>
        </w:rPr>
        <w:t>Фінансове забезпечення Програми</w:t>
      </w:r>
    </w:p>
    <w:p w:rsidR="00A2726A" w:rsidRPr="00E05767" w:rsidRDefault="00A2726A" w:rsidP="00232C0E">
      <w:pPr>
        <w:pStyle w:val="a8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>Фінансове забезпечення Програми здійснюється відповідно до законодавства України за рахунок коштів з місцев</w:t>
      </w:r>
      <w:r w:rsidR="006B0567">
        <w:rPr>
          <w:rFonts w:eastAsia="Calibri"/>
          <w:sz w:val="24"/>
          <w:szCs w:val="24"/>
          <w:lang w:eastAsia="en-US"/>
        </w:rPr>
        <w:t>ого</w:t>
      </w:r>
      <w:r w:rsidRPr="00E05767">
        <w:rPr>
          <w:rFonts w:eastAsia="Calibri"/>
          <w:sz w:val="24"/>
          <w:szCs w:val="24"/>
          <w:lang w:eastAsia="en-US"/>
        </w:rPr>
        <w:t xml:space="preserve"> бюдж</w:t>
      </w:r>
      <w:r w:rsidR="000C3FC5">
        <w:rPr>
          <w:rFonts w:eastAsia="Calibri"/>
          <w:sz w:val="24"/>
          <w:szCs w:val="24"/>
          <w:lang w:eastAsia="en-US"/>
        </w:rPr>
        <w:t>ет</w:t>
      </w:r>
      <w:r w:rsidR="006B0567">
        <w:rPr>
          <w:rFonts w:eastAsia="Calibri"/>
          <w:sz w:val="24"/>
          <w:szCs w:val="24"/>
          <w:lang w:eastAsia="en-US"/>
        </w:rPr>
        <w:t>у</w:t>
      </w:r>
      <w:r w:rsidRPr="00E05767">
        <w:rPr>
          <w:rFonts w:eastAsia="Calibri"/>
          <w:sz w:val="24"/>
          <w:szCs w:val="24"/>
          <w:lang w:eastAsia="en-US"/>
        </w:rPr>
        <w:t xml:space="preserve"> </w:t>
      </w:r>
      <w:r w:rsidR="0004239F">
        <w:rPr>
          <w:sz w:val="24"/>
          <w:szCs w:val="24"/>
        </w:rPr>
        <w:t>Тростянецької</w:t>
      </w:r>
      <w:r w:rsidR="0004239F">
        <w:rPr>
          <w:rFonts w:eastAsia="Calibri"/>
          <w:sz w:val="24"/>
          <w:szCs w:val="24"/>
          <w:lang w:eastAsia="en-US"/>
        </w:rPr>
        <w:t xml:space="preserve"> </w:t>
      </w:r>
      <w:r w:rsidRPr="00E05767">
        <w:rPr>
          <w:rFonts w:eastAsia="Calibri"/>
          <w:sz w:val="24"/>
          <w:szCs w:val="24"/>
          <w:lang w:eastAsia="en-US"/>
        </w:rPr>
        <w:t>територіальн</w:t>
      </w:r>
      <w:r w:rsidR="006B0567">
        <w:rPr>
          <w:rFonts w:eastAsia="Calibri"/>
          <w:sz w:val="24"/>
          <w:szCs w:val="24"/>
          <w:lang w:eastAsia="en-US"/>
        </w:rPr>
        <w:t>ої</w:t>
      </w:r>
      <w:r w:rsidRPr="00E05767">
        <w:rPr>
          <w:rFonts w:eastAsia="Calibri"/>
          <w:sz w:val="24"/>
          <w:szCs w:val="24"/>
          <w:lang w:eastAsia="en-US"/>
        </w:rPr>
        <w:t xml:space="preserve"> громад</w:t>
      </w:r>
      <w:r w:rsidR="006B0567">
        <w:rPr>
          <w:rFonts w:eastAsia="Calibri"/>
          <w:sz w:val="24"/>
          <w:szCs w:val="24"/>
          <w:lang w:eastAsia="en-US"/>
        </w:rPr>
        <w:t>и</w:t>
      </w:r>
      <w:r w:rsidRPr="00E05767">
        <w:rPr>
          <w:rFonts w:eastAsia="Calibri"/>
          <w:sz w:val="24"/>
          <w:szCs w:val="24"/>
          <w:lang w:eastAsia="en-US"/>
        </w:rPr>
        <w:t>.</w:t>
      </w:r>
    </w:p>
    <w:p w:rsidR="00A2726A" w:rsidRPr="00E05767" w:rsidRDefault="00A2726A" w:rsidP="00232C0E">
      <w:pPr>
        <w:pStyle w:val="a8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A2726A" w:rsidRPr="00E05767" w:rsidRDefault="00A2726A" w:rsidP="00232C0E">
      <w:pPr>
        <w:pStyle w:val="a8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 xml:space="preserve">Обсяги фінансування Програми шляхом надання субвенції </w:t>
      </w:r>
      <w:proofErr w:type="spellStart"/>
      <w:r w:rsidR="006B0567">
        <w:rPr>
          <w:rFonts w:eastAsia="Calibri"/>
          <w:sz w:val="24"/>
          <w:szCs w:val="24"/>
          <w:lang w:eastAsia="en-US"/>
        </w:rPr>
        <w:t>Новороздільській</w:t>
      </w:r>
      <w:proofErr w:type="spellEnd"/>
      <w:r w:rsidRPr="00E05767">
        <w:rPr>
          <w:rFonts w:eastAsia="Calibri"/>
          <w:sz w:val="24"/>
          <w:szCs w:val="24"/>
          <w:lang w:eastAsia="en-US"/>
        </w:rPr>
        <w:t xml:space="preserve"> міській раді на 2025 рік затверджені згідно </w:t>
      </w:r>
      <w:r w:rsidR="00E05767">
        <w:rPr>
          <w:rFonts w:eastAsia="Calibri"/>
          <w:sz w:val="24"/>
          <w:szCs w:val="24"/>
          <w:lang w:eastAsia="en-US"/>
        </w:rPr>
        <w:t xml:space="preserve">з </w:t>
      </w:r>
      <w:r w:rsidRPr="00E05767">
        <w:rPr>
          <w:rFonts w:eastAsia="Calibri"/>
          <w:sz w:val="24"/>
          <w:szCs w:val="24"/>
          <w:lang w:eastAsia="en-US"/>
        </w:rPr>
        <w:t>додатк</w:t>
      </w:r>
      <w:r w:rsidR="00E05767">
        <w:rPr>
          <w:rFonts w:eastAsia="Calibri"/>
          <w:sz w:val="24"/>
          <w:szCs w:val="24"/>
          <w:lang w:eastAsia="en-US"/>
        </w:rPr>
        <w:t>ом</w:t>
      </w:r>
      <w:r w:rsidRPr="00E05767">
        <w:rPr>
          <w:rFonts w:eastAsia="Calibri"/>
          <w:sz w:val="24"/>
          <w:szCs w:val="24"/>
          <w:lang w:eastAsia="en-US"/>
        </w:rPr>
        <w:t xml:space="preserve"> 1</w:t>
      </w:r>
      <w:r w:rsidR="00E05767">
        <w:rPr>
          <w:rFonts w:eastAsia="Calibri"/>
          <w:sz w:val="24"/>
          <w:szCs w:val="24"/>
          <w:lang w:eastAsia="en-US"/>
        </w:rPr>
        <w:t>.</w:t>
      </w:r>
    </w:p>
    <w:p w:rsidR="00A2726A" w:rsidRPr="00E05767" w:rsidRDefault="00A2726A" w:rsidP="00232C0E">
      <w:pPr>
        <w:pStyle w:val="a8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5767">
        <w:rPr>
          <w:rFonts w:eastAsia="Calibri"/>
          <w:sz w:val="24"/>
          <w:szCs w:val="24"/>
          <w:lang w:eastAsia="en-US"/>
        </w:rPr>
        <w:t>План заходів щодо реалізації Програми на 2025</w:t>
      </w:r>
      <w:r w:rsidR="00E05767">
        <w:rPr>
          <w:rFonts w:eastAsia="Calibri"/>
          <w:sz w:val="24"/>
          <w:szCs w:val="24"/>
          <w:lang w:eastAsia="en-US"/>
        </w:rPr>
        <w:t xml:space="preserve"> </w:t>
      </w:r>
      <w:r w:rsidRPr="00E05767">
        <w:rPr>
          <w:rFonts w:eastAsia="Calibri"/>
          <w:sz w:val="24"/>
          <w:szCs w:val="24"/>
          <w:lang w:eastAsia="en-US"/>
        </w:rPr>
        <w:t>рік наведені у додатку 2</w:t>
      </w:r>
      <w:r w:rsidR="00E05767">
        <w:rPr>
          <w:rFonts w:eastAsia="Calibri"/>
          <w:sz w:val="24"/>
          <w:szCs w:val="24"/>
          <w:lang w:eastAsia="en-US"/>
        </w:rPr>
        <w:t>.</w:t>
      </w:r>
    </w:p>
    <w:p w:rsidR="002E5DC2" w:rsidRDefault="002E5DC2" w:rsidP="00232C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726A" w:rsidRPr="00E05767" w:rsidRDefault="00A2726A" w:rsidP="00232C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5. Очікувані результати виконання програми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t>Виконання програми дозволить: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t xml:space="preserve">- створити </w:t>
      </w:r>
      <w:r w:rsidR="00467E14">
        <w:rPr>
          <w:rFonts w:ascii="Times New Roman" w:hAnsi="Times New Roman"/>
          <w:sz w:val="24"/>
          <w:szCs w:val="24"/>
        </w:rPr>
        <w:t>безпечні та санітарно-гігієнічні умови для функціонування відділення</w:t>
      </w:r>
      <w:r w:rsidRPr="00E05767">
        <w:rPr>
          <w:rFonts w:ascii="Times New Roman" w:hAnsi="Times New Roman"/>
          <w:sz w:val="24"/>
          <w:szCs w:val="24"/>
        </w:rPr>
        <w:t>;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lastRenderedPageBreak/>
        <w:t xml:space="preserve">- створення </w:t>
      </w:r>
      <w:proofErr w:type="spellStart"/>
      <w:r w:rsidR="00232C0E" w:rsidRPr="005A4847">
        <w:rPr>
          <w:rFonts w:ascii="Times New Roman" w:hAnsi="Times New Roman"/>
          <w:sz w:val="24"/>
          <w:szCs w:val="24"/>
        </w:rPr>
        <w:t>безбар'єрного</w:t>
      </w:r>
      <w:proofErr w:type="spellEnd"/>
      <w:r w:rsidRPr="00E05767">
        <w:rPr>
          <w:rFonts w:ascii="Times New Roman" w:hAnsi="Times New Roman"/>
          <w:sz w:val="24"/>
          <w:szCs w:val="24"/>
        </w:rPr>
        <w:t xml:space="preserve"> простору;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t>- надавати вчасне, якісне та безперебійне медичне обслуговування населення;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t>- дотримуватись нормативів, стандартів і правил при наданні медичних послуг;</w:t>
      </w:r>
    </w:p>
    <w:p w:rsidR="00A2726A" w:rsidRPr="00E05767" w:rsidRDefault="00A2726A" w:rsidP="00232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767">
        <w:rPr>
          <w:rFonts w:ascii="Times New Roman" w:hAnsi="Times New Roman"/>
          <w:sz w:val="24"/>
          <w:szCs w:val="24"/>
        </w:rPr>
        <w:t>- сприяти формуванню позитивного ставлення населення до</w:t>
      </w:r>
      <w:r w:rsidR="00E05767">
        <w:rPr>
          <w:rFonts w:ascii="Times New Roman" w:hAnsi="Times New Roman"/>
          <w:sz w:val="24"/>
          <w:szCs w:val="24"/>
        </w:rPr>
        <w:t xml:space="preserve"> змін у галузі охорони здоров’я.</w:t>
      </w:r>
    </w:p>
    <w:p w:rsidR="00A2726A" w:rsidRDefault="00A2726A" w:rsidP="00232C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05767" w:rsidRDefault="00E05767" w:rsidP="00232C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05767" w:rsidRDefault="00E05767" w:rsidP="00232C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05767" w:rsidRPr="00E05767" w:rsidRDefault="00E05767" w:rsidP="00232C0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2726A" w:rsidRDefault="00926906" w:rsidP="00232C0E">
      <w:pPr>
        <w:pStyle w:val="ad"/>
        <w:tabs>
          <w:tab w:val="left" w:pos="9570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8A239F">
        <w:rPr>
          <w:rFonts w:ascii="Times New Roman" w:hAnsi="Times New Roman"/>
          <w:b/>
          <w:sz w:val="24"/>
          <w:szCs w:val="24"/>
        </w:rPr>
        <w:t>Сільський</w:t>
      </w:r>
      <w:proofErr w:type="spellEnd"/>
      <w:r w:rsidRPr="008A239F">
        <w:rPr>
          <w:rFonts w:ascii="Times New Roman" w:hAnsi="Times New Roman"/>
          <w:b/>
          <w:sz w:val="24"/>
          <w:szCs w:val="24"/>
        </w:rPr>
        <w:t xml:space="preserve"> голова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32C0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p w:rsidR="00232C0E" w:rsidRPr="00232C0E" w:rsidRDefault="00232C0E" w:rsidP="00232C0E">
      <w:pPr>
        <w:pStyle w:val="ad"/>
        <w:tabs>
          <w:tab w:val="left" w:pos="9570"/>
        </w:tabs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726A" w:rsidRPr="00E05767" w:rsidRDefault="00A2726A" w:rsidP="00E05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sectPr w:rsidR="00A2726A" w:rsidRPr="00E05767" w:rsidSect="00232C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1134" w:left="1701" w:header="0" w:footer="0" w:gutter="0"/>
          <w:cols w:space="720"/>
          <w:docGrid w:linePitch="600" w:charSpace="40960"/>
        </w:sectPr>
      </w:pPr>
    </w:p>
    <w:p w:rsidR="00A2726A" w:rsidRPr="00E05767" w:rsidRDefault="00A2726A" w:rsidP="00232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  <w:r w:rsidRPr="00E05767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lastRenderedPageBreak/>
        <w:t>ПАСПОРТ</w:t>
      </w:r>
    </w:p>
    <w:p w:rsidR="0050461D" w:rsidRPr="00114282" w:rsidRDefault="0050461D" w:rsidP="00232C0E">
      <w:pPr>
        <w:shd w:val="clear" w:color="auto" w:fill="FFFFFF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14282">
        <w:rPr>
          <w:rFonts w:ascii="Times New Roman" w:hAnsi="Times New Roman"/>
          <w:b/>
          <w:bCs/>
          <w:sz w:val="24"/>
          <w:szCs w:val="24"/>
        </w:rPr>
        <w:t>«</w:t>
      </w:r>
      <w:r w:rsidRPr="00114282">
        <w:rPr>
          <w:rFonts w:ascii="Times New Roman" w:hAnsi="Times New Roman"/>
          <w:b/>
          <w:sz w:val="24"/>
          <w:szCs w:val="24"/>
        </w:rPr>
        <w:t xml:space="preserve">Програма </w:t>
      </w:r>
      <w:r>
        <w:rPr>
          <w:rFonts w:ascii="Times New Roman" w:hAnsi="Times New Roman"/>
          <w:b/>
          <w:sz w:val="24"/>
          <w:szCs w:val="24"/>
        </w:rPr>
        <w:t>підтримки КНП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Новороздільська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міська лікарня» </w:t>
      </w:r>
      <w:r w:rsidRPr="00114282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забезпечення</w:t>
      </w:r>
      <w:r w:rsidR="00232C0E">
        <w:rPr>
          <w:rFonts w:ascii="Times New Roman" w:hAnsi="Times New Roman"/>
          <w:b/>
          <w:sz w:val="24"/>
          <w:szCs w:val="24"/>
        </w:rPr>
        <w:t xml:space="preserve"> </w:t>
      </w:r>
      <w:r w:rsidR="00C606D6">
        <w:rPr>
          <w:rFonts w:ascii="Times New Roman" w:hAnsi="Times New Roman"/>
          <w:b/>
          <w:sz w:val="24"/>
          <w:szCs w:val="24"/>
        </w:rPr>
        <w:t xml:space="preserve">належних послуг населенню </w:t>
      </w:r>
      <w:r w:rsidR="00C606D6" w:rsidRPr="00C606D6">
        <w:rPr>
          <w:rFonts w:ascii="Times New Roman" w:hAnsi="Times New Roman"/>
          <w:b/>
          <w:sz w:val="24"/>
          <w:szCs w:val="24"/>
        </w:rPr>
        <w:t xml:space="preserve">Тростянецької </w:t>
      </w:r>
      <w:r>
        <w:rPr>
          <w:rFonts w:ascii="Times New Roman" w:hAnsi="Times New Roman"/>
          <w:b/>
          <w:sz w:val="24"/>
          <w:szCs w:val="24"/>
        </w:rPr>
        <w:t>ТГ</w:t>
      </w:r>
      <w:r w:rsidRPr="00114282">
        <w:rPr>
          <w:rFonts w:ascii="Times New Roman" w:hAnsi="Times New Roman"/>
          <w:b/>
          <w:sz w:val="24"/>
          <w:szCs w:val="24"/>
        </w:rPr>
        <w:t>»</w:t>
      </w:r>
    </w:p>
    <w:p w:rsidR="00A2726A" w:rsidRPr="00E05767" w:rsidRDefault="00A2726A" w:rsidP="00E05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41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528"/>
        <w:gridCol w:w="9356"/>
      </w:tblGrid>
      <w:tr w:rsidR="00A2726A" w:rsidRPr="00E05767" w:rsidTr="00232C0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Ініціатор розробленої програми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232C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="009F6993" w:rsidRPr="006B0567">
              <w:rPr>
                <w:rFonts w:ascii="Times New Roman" w:hAnsi="Times New Roman"/>
                <w:sz w:val="24"/>
                <w:szCs w:val="24"/>
              </w:rPr>
              <w:t>Новороздільська</w:t>
            </w:r>
            <w:proofErr w:type="spellEnd"/>
            <w:r w:rsidR="009F6993" w:rsidRPr="006B0567">
              <w:rPr>
                <w:rFonts w:ascii="Times New Roman" w:hAnsi="Times New Roman"/>
                <w:sz w:val="24"/>
                <w:szCs w:val="24"/>
              </w:rPr>
              <w:t xml:space="preserve"> міська лікарня</w:t>
            </w:r>
            <w:r w:rsidRPr="00E05767">
              <w:rPr>
                <w:rFonts w:ascii="Times New Roman" w:hAnsi="Times New Roman"/>
                <w:sz w:val="24"/>
                <w:szCs w:val="24"/>
              </w:rPr>
              <w:t>»</w:t>
            </w:r>
            <w:r w:rsidRPr="00E057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2726A" w:rsidRPr="00E05767" w:rsidTr="00232C0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Дата, номер і назва розпорядчого документа 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A2726A" w:rsidRPr="00E05767" w:rsidTr="00232C0E">
        <w:trPr>
          <w:trHeight w:val="108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Нормативно-правові акти, як підстава для розроблення Програми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Конституція України, Бюджетний кодекс України,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Закони України «Про місцеве самоврядування в Україні»,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«Про державні фінансові гарантії медичного обслуговування населення», «Про підвищення доступності та якості медичного обслуговування у сільській місцевості</w:t>
            </w:r>
            <w:r w:rsidR="003E041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</w:p>
        </w:tc>
      </w:tr>
      <w:tr w:rsidR="00A2726A" w:rsidRPr="00E05767" w:rsidTr="00232C0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5F3E5D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</w:p>
        </w:tc>
      </w:tr>
      <w:tr w:rsidR="00A2726A" w:rsidRPr="00E05767" w:rsidTr="00232C0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8513A" w:rsidP="00A85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0C080F" w:rsidP="00232C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Pr="006B0567">
              <w:rPr>
                <w:rFonts w:ascii="Times New Roman" w:hAnsi="Times New Roman"/>
                <w:sz w:val="24"/>
                <w:szCs w:val="24"/>
              </w:rPr>
              <w:t>Новороздільська</w:t>
            </w:r>
            <w:proofErr w:type="spellEnd"/>
            <w:r w:rsidRPr="006B0567">
              <w:rPr>
                <w:rFonts w:ascii="Times New Roman" w:hAnsi="Times New Roman"/>
                <w:sz w:val="24"/>
                <w:szCs w:val="24"/>
              </w:rPr>
              <w:t xml:space="preserve"> міська лікарня</w:t>
            </w:r>
            <w:r w:rsidRPr="00E057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726A" w:rsidRPr="00E05767" w:rsidTr="00232C0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8513A" w:rsidP="00232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Учасник програми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5F3E5D" w:rsidP="00E05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A2726A" w:rsidRPr="00E057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фінансовий відділ Тростянецької сільської ради</w:t>
            </w:r>
          </w:p>
          <w:p w:rsidR="00A2726A" w:rsidRPr="00E05767" w:rsidRDefault="000C080F" w:rsidP="00E05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Новороздільська</w:t>
            </w:r>
            <w:proofErr w:type="spellEnd"/>
            <w:r w:rsidR="00A2726A" w:rsidRPr="00E05767">
              <w:rPr>
                <w:rFonts w:ascii="Times New Roman" w:hAnsi="Times New Roman"/>
                <w:sz w:val="24"/>
                <w:szCs w:val="24"/>
              </w:rPr>
              <w:t xml:space="preserve"> міська рада, </w:t>
            </w:r>
          </w:p>
          <w:p w:rsidR="00A2726A" w:rsidRPr="00E05767" w:rsidRDefault="000C080F" w:rsidP="0036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КНП «</w:t>
            </w:r>
            <w:proofErr w:type="spellStart"/>
            <w:r w:rsidRPr="006B0567">
              <w:rPr>
                <w:rFonts w:ascii="Times New Roman" w:hAnsi="Times New Roman"/>
                <w:sz w:val="24"/>
                <w:szCs w:val="24"/>
              </w:rPr>
              <w:t>Новороздільська</w:t>
            </w:r>
            <w:proofErr w:type="spellEnd"/>
            <w:r w:rsidRPr="006B0567">
              <w:rPr>
                <w:rFonts w:ascii="Times New Roman" w:hAnsi="Times New Roman"/>
                <w:sz w:val="24"/>
                <w:szCs w:val="24"/>
              </w:rPr>
              <w:t xml:space="preserve"> міська лікарня</w:t>
            </w:r>
            <w:r w:rsidRPr="00E057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726A" w:rsidRPr="00E05767" w:rsidTr="00232C0E">
        <w:trPr>
          <w:trHeight w:val="8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8513A" w:rsidP="00A85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2025 рік</w:t>
            </w:r>
          </w:p>
        </w:tc>
      </w:tr>
      <w:tr w:rsidR="00A2726A" w:rsidRPr="00E05767" w:rsidTr="00232C0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8513A" w:rsidP="0036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36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133599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Тростянецької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A2726A"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сільської територіальної громади</w:t>
            </w:r>
          </w:p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A2726A" w:rsidRPr="00E05767" w:rsidTr="00232C0E">
        <w:trPr>
          <w:trHeight w:val="35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8513A" w:rsidP="00E05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Загальний обсяг фінансових ресурсів, всього, у тому числі: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26A" w:rsidRPr="00E05767" w:rsidRDefault="000C080F" w:rsidP="000C0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150</w:t>
            </w:r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,00 тис.</w:t>
            </w:r>
            <w:r w:rsidR="003617C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грн</w:t>
            </w:r>
          </w:p>
        </w:tc>
      </w:tr>
      <w:tr w:rsidR="00A2726A" w:rsidRPr="00E05767" w:rsidTr="00232C0E">
        <w:trPr>
          <w:trHeight w:val="68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26A" w:rsidRPr="00F80A08" w:rsidRDefault="00A8513A" w:rsidP="00B77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0A0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="00A2726A" w:rsidRPr="00F80A0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.1</w:t>
            </w:r>
            <w:r w:rsidR="003617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A2726A" w:rsidRPr="00F80A0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26A" w:rsidRPr="00E05767" w:rsidRDefault="00A2726A" w:rsidP="00E05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бюджет </w:t>
            </w:r>
            <w:proofErr w:type="spellStart"/>
            <w:r w:rsidR="0086739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Розвадівської</w:t>
            </w:r>
            <w:proofErr w:type="spellEnd"/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26A" w:rsidRPr="00E05767" w:rsidRDefault="000C080F" w:rsidP="000C0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0,00 тис.</w:t>
            </w:r>
            <w:r w:rsidR="003617C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A2726A" w:rsidRPr="00E0576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грн </w:t>
            </w:r>
          </w:p>
        </w:tc>
      </w:tr>
    </w:tbl>
    <w:p w:rsidR="00A2726A" w:rsidRPr="00E05767" w:rsidRDefault="00A2726A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E05767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05767" w:rsidRDefault="00133599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5767" w:rsidRDefault="00133599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C080F" w:rsidRDefault="000C080F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96F4D" w:rsidRPr="00F80A08" w:rsidRDefault="00133599" w:rsidP="00A96F4D">
      <w:pPr>
        <w:pStyle w:val="ad"/>
        <w:tabs>
          <w:tab w:val="left" w:pos="95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7C8">
        <w:rPr>
          <w:rFonts w:ascii="Times New Roman" w:hAnsi="Times New Roman"/>
          <w:b/>
          <w:sz w:val="24"/>
          <w:szCs w:val="24"/>
          <w:lang w:val="uk-UA"/>
        </w:rPr>
        <w:t xml:space="preserve">Сільський голова          </w:t>
      </w:r>
      <w:r w:rsidR="00232C0E">
        <w:rPr>
          <w:rFonts w:ascii="Times New Roman" w:hAnsi="Times New Roman"/>
          <w:b/>
          <w:sz w:val="24"/>
          <w:szCs w:val="24"/>
          <w:lang w:val="uk-UA"/>
        </w:rPr>
        <w:tab/>
      </w:r>
      <w:r w:rsidRPr="003617C8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  <w:r w:rsidRPr="003617C8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p w:rsidR="00232C0E" w:rsidRDefault="00232C0E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32C0E" w:rsidRDefault="00232C0E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576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до Програми  </w:t>
      </w:r>
    </w:p>
    <w:p w:rsidR="00A2726A" w:rsidRPr="00E05767" w:rsidRDefault="00A2726A" w:rsidP="00E05767">
      <w:pPr>
        <w:pStyle w:val="ad"/>
        <w:tabs>
          <w:tab w:val="left" w:pos="9570"/>
        </w:tabs>
        <w:jc w:val="right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2726A" w:rsidRPr="00E05767" w:rsidRDefault="00A2726A" w:rsidP="00361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 xml:space="preserve">Обсяги фінансування «Програма </w:t>
      </w:r>
      <w:r w:rsidR="00AE1652">
        <w:rPr>
          <w:rFonts w:ascii="Times New Roman" w:hAnsi="Times New Roman"/>
          <w:b/>
          <w:sz w:val="24"/>
          <w:szCs w:val="24"/>
        </w:rPr>
        <w:t>підтримки</w:t>
      </w:r>
    </w:p>
    <w:p w:rsidR="00A2726A" w:rsidRPr="00E05767" w:rsidRDefault="000C080F" w:rsidP="003617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КНП </w:t>
      </w:r>
      <w:r w:rsidRPr="00E05767">
        <w:rPr>
          <w:rFonts w:ascii="Times New Roman" w:hAnsi="Times New Roman"/>
          <w:sz w:val="24"/>
          <w:szCs w:val="24"/>
        </w:rPr>
        <w:t xml:space="preserve"> </w:t>
      </w:r>
      <w:r w:rsidRPr="000C080F"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 w:rsidRPr="000C080F">
        <w:rPr>
          <w:rFonts w:ascii="Times New Roman" w:hAnsi="Times New Roman"/>
          <w:b/>
          <w:sz w:val="24"/>
          <w:szCs w:val="24"/>
        </w:rPr>
        <w:t>Новороздільська</w:t>
      </w:r>
      <w:proofErr w:type="spellEnd"/>
      <w:r w:rsidRPr="000C080F">
        <w:rPr>
          <w:rFonts w:ascii="Times New Roman" w:hAnsi="Times New Roman"/>
          <w:b/>
          <w:sz w:val="24"/>
          <w:szCs w:val="24"/>
        </w:rPr>
        <w:t xml:space="preserve"> міська лікарня »</w:t>
      </w:r>
      <w:r w:rsidR="00A2726A" w:rsidRPr="00E05767">
        <w:rPr>
          <w:rFonts w:ascii="Times New Roman" w:hAnsi="Times New Roman"/>
          <w:b/>
          <w:sz w:val="24"/>
          <w:szCs w:val="24"/>
        </w:rPr>
        <w:t xml:space="preserve"> </w:t>
      </w:r>
      <w:r w:rsidR="00AE1652" w:rsidRPr="00114282">
        <w:rPr>
          <w:rFonts w:ascii="Times New Roman" w:hAnsi="Times New Roman"/>
          <w:b/>
          <w:sz w:val="24"/>
          <w:szCs w:val="24"/>
        </w:rPr>
        <w:t xml:space="preserve">для </w:t>
      </w:r>
      <w:r w:rsidR="00AE1652">
        <w:rPr>
          <w:rFonts w:ascii="Times New Roman" w:hAnsi="Times New Roman"/>
          <w:b/>
          <w:sz w:val="24"/>
          <w:szCs w:val="24"/>
        </w:rPr>
        <w:t xml:space="preserve">забезпечення належних послуг населенню </w:t>
      </w:r>
      <w:r w:rsidR="00133599" w:rsidRPr="00C606D6">
        <w:rPr>
          <w:rFonts w:ascii="Times New Roman" w:hAnsi="Times New Roman"/>
          <w:b/>
          <w:sz w:val="24"/>
          <w:szCs w:val="24"/>
        </w:rPr>
        <w:t>Тростянецької</w:t>
      </w:r>
      <w:r w:rsidR="00133599">
        <w:rPr>
          <w:rFonts w:ascii="Times New Roman" w:hAnsi="Times New Roman"/>
          <w:b/>
          <w:sz w:val="24"/>
          <w:szCs w:val="24"/>
        </w:rPr>
        <w:t xml:space="preserve"> </w:t>
      </w:r>
      <w:r w:rsidR="00A2726A" w:rsidRPr="00E05767">
        <w:rPr>
          <w:rFonts w:ascii="Times New Roman" w:hAnsi="Times New Roman"/>
          <w:b/>
          <w:sz w:val="24"/>
          <w:szCs w:val="24"/>
        </w:rPr>
        <w:t>ТГ»</w:t>
      </w:r>
    </w:p>
    <w:p w:rsidR="00A2726A" w:rsidRPr="00E05767" w:rsidRDefault="00A2726A" w:rsidP="003617C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E05767">
        <w:rPr>
          <w:rFonts w:ascii="Times New Roman" w:hAnsi="Times New Roman"/>
          <w:b/>
          <w:sz w:val="24"/>
          <w:szCs w:val="24"/>
        </w:rPr>
        <w:t>на 2025рік</w:t>
      </w:r>
    </w:p>
    <w:p w:rsidR="00A2726A" w:rsidRPr="00E05767" w:rsidRDefault="00A2726A" w:rsidP="003617C8">
      <w:pPr>
        <w:pStyle w:val="1"/>
        <w:keepLines w:val="0"/>
        <w:widowControl w:val="0"/>
        <w:numPr>
          <w:ilvl w:val="0"/>
          <w:numId w:val="3"/>
        </w:numPr>
        <w:tabs>
          <w:tab w:val="left" w:pos="0"/>
        </w:tabs>
        <w:suppressAutoHyphens/>
        <w:spacing w:before="0" w:line="240" w:lineRule="auto"/>
        <w:ind w:left="0" w:hanging="195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2726A" w:rsidRPr="00E05767" w:rsidRDefault="00A2726A" w:rsidP="00E05767">
      <w:pPr>
        <w:pStyle w:val="1"/>
        <w:keepLines w:val="0"/>
        <w:numPr>
          <w:ilvl w:val="0"/>
          <w:numId w:val="3"/>
        </w:numPr>
        <w:shd w:val="clear" w:color="auto" w:fill="FFFFFF"/>
        <w:suppressAutoHyphens/>
        <w:spacing w:before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576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тис. грн.</w:t>
      </w:r>
    </w:p>
    <w:tbl>
      <w:tblPr>
        <w:tblW w:w="15238" w:type="dxa"/>
        <w:tblInd w:w="10" w:type="dxa"/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  <w:gridCol w:w="2858"/>
        <w:gridCol w:w="7157"/>
      </w:tblGrid>
      <w:tr w:rsidR="00A2726A" w:rsidRPr="00E05767" w:rsidTr="003617C8">
        <w:trPr>
          <w:cantSplit/>
          <w:trHeight w:val="816"/>
        </w:trPr>
        <w:tc>
          <w:tcPr>
            <w:tcW w:w="52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3617C8" w:rsidRDefault="00A2726A" w:rsidP="003617C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1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3617C8" w:rsidRDefault="00A2726A" w:rsidP="003617C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1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7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2726A" w:rsidRPr="003617C8" w:rsidRDefault="00A2726A" w:rsidP="003617C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1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Усього витрат на виконання програми</w:t>
            </w:r>
          </w:p>
        </w:tc>
      </w:tr>
      <w:tr w:rsidR="00A2726A" w:rsidRPr="00E05767" w:rsidTr="00A2726A">
        <w:trPr>
          <w:cantSplit/>
          <w:trHeight w:val="263"/>
        </w:trPr>
        <w:tc>
          <w:tcPr>
            <w:tcW w:w="52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2726A" w:rsidRPr="003617C8" w:rsidRDefault="00A2726A" w:rsidP="00E05767">
            <w:pPr>
              <w:snapToGrid w:val="0"/>
              <w:spacing w:after="0"/>
              <w:ind w:hanging="10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1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7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26A" w:rsidRPr="00E05767" w:rsidTr="003617C8">
        <w:trPr>
          <w:trHeight w:val="183"/>
        </w:trPr>
        <w:tc>
          <w:tcPr>
            <w:tcW w:w="5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2726A" w:rsidRPr="00E05767" w:rsidRDefault="00A2726A" w:rsidP="00E05767">
            <w:pPr>
              <w:tabs>
                <w:tab w:val="right" w:pos="6633"/>
              </w:tabs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color w:val="000000"/>
                <w:sz w:val="24"/>
                <w:szCs w:val="24"/>
              </w:rPr>
              <w:t>Обсяг ресурсів, усього, у тому числі: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A2726A" w:rsidRPr="00E05767" w:rsidRDefault="000C080F" w:rsidP="003617C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7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A2726A" w:rsidRPr="00E05767" w:rsidRDefault="000C080F" w:rsidP="003617C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:rsidR="00A2726A" w:rsidRPr="00E05767" w:rsidTr="003617C8">
        <w:trPr>
          <w:trHeight w:val="465"/>
        </w:trPr>
        <w:tc>
          <w:tcPr>
            <w:tcW w:w="52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2726A" w:rsidRPr="00E05767" w:rsidRDefault="00A2726A" w:rsidP="001F4459">
            <w:pPr>
              <w:snapToGri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бюджет </w:t>
            </w:r>
            <w:r w:rsidR="001F4459" w:rsidRPr="001F4459">
              <w:rPr>
                <w:rFonts w:ascii="Times New Roman" w:hAnsi="Times New Roman"/>
                <w:sz w:val="24"/>
                <w:szCs w:val="24"/>
              </w:rPr>
              <w:t>Тростянецької</w:t>
            </w:r>
            <w:r w:rsidR="001F4459" w:rsidRPr="001F445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E0576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сільської територіальної громади</w:t>
            </w:r>
          </w:p>
        </w:tc>
        <w:tc>
          <w:tcPr>
            <w:tcW w:w="2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A2726A" w:rsidRPr="00E05767" w:rsidRDefault="000C080F" w:rsidP="003617C8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7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C080F" w:rsidRPr="00E05767" w:rsidRDefault="000C080F" w:rsidP="003617C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150,0</w:t>
            </w:r>
          </w:p>
        </w:tc>
      </w:tr>
    </w:tbl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726A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91793" w:rsidRDefault="00E91793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91793" w:rsidRPr="00E05767" w:rsidRDefault="00E91793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726A" w:rsidRPr="00E05767" w:rsidRDefault="00A2726A" w:rsidP="00E05767">
      <w:pPr>
        <w:pStyle w:val="ad"/>
        <w:tabs>
          <w:tab w:val="left" w:pos="9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67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1F4459" w:rsidRPr="00F80A08" w:rsidRDefault="001F4459" w:rsidP="001F4459">
      <w:pPr>
        <w:pStyle w:val="ad"/>
        <w:tabs>
          <w:tab w:val="left" w:pos="95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A239F">
        <w:rPr>
          <w:rFonts w:ascii="Times New Roman" w:hAnsi="Times New Roman"/>
          <w:b/>
          <w:sz w:val="24"/>
          <w:szCs w:val="24"/>
        </w:rPr>
        <w:t>Сільський</w:t>
      </w:r>
      <w:proofErr w:type="spellEnd"/>
      <w:r w:rsidRPr="008A239F">
        <w:rPr>
          <w:rFonts w:ascii="Times New Roman" w:hAnsi="Times New Roman"/>
          <w:b/>
          <w:sz w:val="24"/>
          <w:szCs w:val="24"/>
        </w:rPr>
        <w:t xml:space="preserve"> голова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A239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8A239F">
        <w:rPr>
          <w:rFonts w:ascii="Times New Roman" w:hAnsi="Times New Roman"/>
          <w:b/>
          <w:sz w:val="24"/>
          <w:szCs w:val="24"/>
        </w:rPr>
        <w:t xml:space="preserve">      </w:t>
      </w:r>
      <w:r w:rsidR="003617C8">
        <w:rPr>
          <w:rFonts w:ascii="Times New Roman" w:hAnsi="Times New Roman"/>
          <w:b/>
          <w:sz w:val="24"/>
          <w:szCs w:val="24"/>
          <w:lang w:val="uk-UA"/>
        </w:rPr>
        <w:tab/>
      </w:r>
      <w:r w:rsidRPr="008A239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A239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  <w:r w:rsidRPr="008A239F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8A239F" w:rsidRDefault="008A239F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0C080F" w:rsidRDefault="000C080F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3617C8" w:rsidRDefault="003617C8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3617C8" w:rsidRDefault="003617C8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E05767" w:rsidRPr="00E05767" w:rsidRDefault="00E05767" w:rsidP="00E05767">
      <w:pPr>
        <w:spacing w:after="0"/>
        <w:rPr>
          <w:rFonts w:ascii="Times New Roman" w:hAnsi="Times New Roman"/>
          <w:sz w:val="24"/>
          <w:szCs w:val="24"/>
        </w:rPr>
      </w:pPr>
    </w:p>
    <w:p w:rsidR="00A2726A" w:rsidRPr="00E05767" w:rsidRDefault="00A2726A" w:rsidP="00E05767">
      <w:pPr>
        <w:pStyle w:val="1"/>
        <w:keepLines w:val="0"/>
        <w:widowControl w:val="0"/>
        <w:numPr>
          <w:ilvl w:val="0"/>
          <w:numId w:val="3"/>
        </w:numPr>
        <w:tabs>
          <w:tab w:val="left" w:pos="0"/>
        </w:tabs>
        <w:suppressAutoHyphens/>
        <w:spacing w:before="0" w:line="240" w:lineRule="auto"/>
        <w:ind w:left="0" w:hanging="195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0576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Додаток 2 до Програми</w:t>
      </w:r>
    </w:p>
    <w:p w:rsidR="00A2726A" w:rsidRPr="00E05767" w:rsidRDefault="00A2726A" w:rsidP="00E05767">
      <w:pPr>
        <w:tabs>
          <w:tab w:val="left" w:pos="31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726A" w:rsidRPr="00E05767" w:rsidRDefault="00A2726A" w:rsidP="00E057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План заходів щодо реалізації</w:t>
      </w:r>
      <w:r w:rsidRPr="00E05767">
        <w:rPr>
          <w:rFonts w:ascii="Times New Roman" w:hAnsi="Times New Roman"/>
          <w:sz w:val="24"/>
          <w:szCs w:val="24"/>
        </w:rPr>
        <w:t xml:space="preserve"> «</w:t>
      </w:r>
      <w:r w:rsidRPr="00E05767">
        <w:rPr>
          <w:rFonts w:ascii="Times New Roman" w:hAnsi="Times New Roman"/>
          <w:b/>
          <w:sz w:val="24"/>
          <w:szCs w:val="24"/>
        </w:rPr>
        <w:t xml:space="preserve">Програма </w:t>
      </w:r>
      <w:r w:rsidR="007C559B">
        <w:rPr>
          <w:rFonts w:ascii="Times New Roman" w:hAnsi="Times New Roman"/>
          <w:b/>
          <w:sz w:val="24"/>
          <w:szCs w:val="24"/>
        </w:rPr>
        <w:t>підтримки</w:t>
      </w:r>
    </w:p>
    <w:p w:rsidR="00A2726A" w:rsidRPr="00E05767" w:rsidRDefault="000C080F" w:rsidP="00E0576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080F">
        <w:rPr>
          <w:rFonts w:ascii="Times New Roman" w:hAnsi="Times New Roman"/>
          <w:b/>
          <w:sz w:val="24"/>
          <w:szCs w:val="24"/>
        </w:rPr>
        <w:t>КНП «</w:t>
      </w:r>
      <w:proofErr w:type="spellStart"/>
      <w:r w:rsidRPr="000C080F">
        <w:rPr>
          <w:rFonts w:ascii="Times New Roman" w:hAnsi="Times New Roman"/>
          <w:b/>
          <w:sz w:val="24"/>
          <w:szCs w:val="24"/>
        </w:rPr>
        <w:t>Новороздільська</w:t>
      </w:r>
      <w:proofErr w:type="spellEnd"/>
      <w:r w:rsidRPr="000C080F">
        <w:rPr>
          <w:rFonts w:ascii="Times New Roman" w:hAnsi="Times New Roman"/>
          <w:b/>
          <w:sz w:val="24"/>
          <w:szCs w:val="24"/>
        </w:rPr>
        <w:t xml:space="preserve"> міська лікарня</w:t>
      </w:r>
      <w:r w:rsidR="00A2726A" w:rsidRPr="00E05767">
        <w:rPr>
          <w:rFonts w:ascii="Times New Roman" w:hAnsi="Times New Roman"/>
          <w:b/>
          <w:sz w:val="24"/>
          <w:szCs w:val="24"/>
        </w:rPr>
        <w:t xml:space="preserve">» для </w:t>
      </w:r>
      <w:r w:rsidR="007C559B">
        <w:rPr>
          <w:rFonts w:ascii="Times New Roman" w:hAnsi="Times New Roman"/>
          <w:b/>
          <w:sz w:val="24"/>
          <w:szCs w:val="24"/>
        </w:rPr>
        <w:t>забезпечення належних послуг населенню</w:t>
      </w:r>
      <w:r w:rsidR="00A2726A" w:rsidRPr="00E05767">
        <w:rPr>
          <w:rFonts w:ascii="Times New Roman" w:hAnsi="Times New Roman"/>
          <w:b/>
          <w:sz w:val="24"/>
          <w:szCs w:val="24"/>
        </w:rPr>
        <w:t xml:space="preserve"> </w:t>
      </w:r>
      <w:r w:rsidR="001F4459" w:rsidRPr="00C606D6">
        <w:rPr>
          <w:rFonts w:ascii="Times New Roman" w:hAnsi="Times New Roman"/>
          <w:b/>
          <w:sz w:val="24"/>
          <w:szCs w:val="24"/>
        </w:rPr>
        <w:t>Тростянецької</w:t>
      </w:r>
      <w:r w:rsidR="001F4459">
        <w:rPr>
          <w:rFonts w:ascii="Times New Roman" w:hAnsi="Times New Roman"/>
          <w:b/>
          <w:sz w:val="24"/>
          <w:szCs w:val="24"/>
        </w:rPr>
        <w:t xml:space="preserve"> </w:t>
      </w:r>
      <w:r w:rsidR="00A2726A" w:rsidRPr="00E05767">
        <w:rPr>
          <w:rFonts w:ascii="Times New Roman" w:hAnsi="Times New Roman"/>
          <w:b/>
          <w:sz w:val="24"/>
          <w:szCs w:val="24"/>
        </w:rPr>
        <w:t>ТГ»</w:t>
      </w:r>
    </w:p>
    <w:p w:rsidR="00A2726A" w:rsidRPr="00E05767" w:rsidRDefault="00A2726A" w:rsidP="00E0576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E05767">
        <w:rPr>
          <w:rFonts w:ascii="Times New Roman" w:hAnsi="Times New Roman"/>
          <w:b/>
          <w:sz w:val="24"/>
          <w:szCs w:val="24"/>
        </w:rPr>
        <w:t>на 2025рік</w:t>
      </w:r>
    </w:p>
    <w:p w:rsidR="00A2726A" w:rsidRPr="00E05767" w:rsidRDefault="00A2726A" w:rsidP="00E05767">
      <w:pPr>
        <w:tabs>
          <w:tab w:val="left" w:pos="316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05767">
        <w:rPr>
          <w:rFonts w:ascii="Times New Roman" w:hAnsi="Times New Roman"/>
          <w:b/>
          <w:sz w:val="24"/>
          <w:szCs w:val="24"/>
        </w:rPr>
        <w:t>тис. грн</w:t>
      </w:r>
    </w:p>
    <w:tbl>
      <w:tblPr>
        <w:tblpPr w:leftFromText="180" w:rightFromText="180" w:vertAnchor="text" w:horzAnchor="margin" w:tblpY="72"/>
        <w:tblW w:w="15456" w:type="dxa"/>
        <w:tblLayout w:type="fixed"/>
        <w:tblLook w:val="0000" w:firstRow="0" w:lastRow="0" w:firstColumn="0" w:lastColumn="0" w:noHBand="0" w:noVBand="0"/>
      </w:tblPr>
      <w:tblGrid>
        <w:gridCol w:w="568"/>
        <w:gridCol w:w="2668"/>
        <w:gridCol w:w="6267"/>
        <w:gridCol w:w="1553"/>
        <w:gridCol w:w="2274"/>
        <w:gridCol w:w="2126"/>
      </w:tblGrid>
      <w:tr w:rsidR="00A2726A" w:rsidRPr="00E05767" w:rsidTr="00E05767">
        <w:trPr>
          <w:trHeight w:val="112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6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 заходу, рік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3617C8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Орієнтовні обсяги фінансування,</w:t>
            </w:r>
          </w:p>
          <w:p w:rsidR="00A2726A" w:rsidRPr="00E05767" w:rsidRDefault="00A2726A" w:rsidP="00E05767">
            <w:pPr>
              <w:spacing w:after="0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тис. грн.</w:t>
            </w:r>
          </w:p>
        </w:tc>
      </w:tr>
      <w:tr w:rsidR="00A2726A" w:rsidRPr="00E05767" w:rsidTr="00E05767">
        <w:trPr>
          <w:trHeight w:val="13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E05767" w:rsidRDefault="00A2726A" w:rsidP="00E05767">
            <w:pPr>
              <w:spacing w:after="0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="00361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</w:p>
        </w:tc>
      </w:tr>
      <w:tr w:rsidR="00A2726A" w:rsidRPr="00E05767" w:rsidTr="00DA4A3A">
        <w:trPr>
          <w:trHeight w:val="1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3617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Cs/>
                <w:sz w:val="24"/>
                <w:szCs w:val="24"/>
              </w:rPr>
              <w:t>Капітальний ремонт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0C08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bCs/>
                <w:sz w:val="24"/>
                <w:szCs w:val="24"/>
              </w:rPr>
              <w:t xml:space="preserve">- капітальний ремонт </w:t>
            </w:r>
            <w:r w:rsidR="000C080F">
              <w:rPr>
                <w:rFonts w:ascii="Times New Roman" w:hAnsi="Times New Roman"/>
                <w:bCs/>
                <w:sz w:val="24"/>
                <w:szCs w:val="24"/>
              </w:rPr>
              <w:t xml:space="preserve">приміщення моргу та кабінету судово-медичного експерта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26A" w:rsidRPr="00E05767" w:rsidRDefault="00A2726A" w:rsidP="00E05767">
            <w:pPr>
              <w:spacing w:after="0"/>
              <w:jc w:val="both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 w:rsidRPr="00E05767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26A" w:rsidRPr="00E05767" w:rsidRDefault="000C080F" w:rsidP="000C080F">
            <w:pPr>
              <w:pStyle w:val="a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 w:rsidR="00A2726A" w:rsidRPr="00E05767">
              <w:rPr>
                <w:color w:val="000000"/>
                <w:sz w:val="24"/>
                <w:szCs w:val="24"/>
              </w:rPr>
              <w:t>,0</w:t>
            </w:r>
          </w:p>
        </w:tc>
      </w:tr>
    </w:tbl>
    <w:p w:rsidR="00A2726A" w:rsidRPr="00E05767" w:rsidRDefault="00A2726A" w:rsidP="00E05767">
      <w:pPr>
        <w:pStyle w:val="a8"/>
        <w:tabs>
          <w:tab w:val="left" w:pos="12645"/>
        </w:tabs>
        <w:rPr>
          <w:b/>
          <w:sz w:val="24"/>
          <w:szCs w:val="24"/>
        </w:rPr>
      </w:pPr>
      <w:r w:rsidRPr="00E05767">
        <w:rPr>
          <w:b/>
          <w:sz w:val="24"/>
          <w:szCs w:val="24"/>
        </w:rPr>
        <w:tab/>
      </w:r>
    </w:p>
    <w:p w:rsidR="00A2726A" w:rsidRDefault="00A2726A" w:rsidP="00E05767">
      <w:pPr>
        <w:pStyle w:val="a8"/>
        <w:rPr>
          <w:b/>
          <w:sz w:val="24"/>
          <w:szCs w:val="24"/>
        </w:rPr>
      </w:pPr>
    </w:p>
    <w:p w:rsidR="00214452" w:rsidRDefault="00214452" w:rsidP="00E05767">
      <w:pPr>
        <w:pStyle w:val="a8"/>
        <w:rPr>
          <w:b/>
          <w:sz w:val="24"/>
          <w:szCs w:val="24"/>
        </w:rPr>
      </w:pPr>
    </w:p>
    <w:p w:rsidR="00795BB9" w:rsidRDefault="00795BB9" w:rsidP="00E05767">
      <w:pPr>
        <w:pStyle w:val="a8"/>
        <w:rPr>
          <w:b/>
          <w:sz w:val="24"/>
          <w:szCs w:val="24"/>
        </w:rPr>
      </w:pPr>
    </w:p>
    <w:p w:rsidR="00214452" w:rsidRPr="00E05767" w:rsidRDefault="00214452" w:rsidP="00E05767">
      <w:pPr>
        <w:pStyle w:val="a8"/>
        <w:rPr>
          <w:b/>
          <w:sz w:val="24"/>
          <w:szCs w:val="24"/>
        </w:rPr>
      </w:pPr>
    </w:p>
    <w:p w:rsidR="00A2726A" w:rsidRPr="00E05767" w:rsidRDefault="00A2726A" w:rsidP="00E05767">
      <w:pPr>
        <w:pStyle w:val="a8"/>
        <w:rPr>
          <w:b/>
          <w:sz w:val="24"/>
          <w:szCs w:val="24"/>
        </w:rPr>
      </w:pPr>
    </w:p>
    <w:p w:rsidR="00795BB9" w:rsidRPr="00F80A08" w:rsidRDefault="00795BB9" w:rsidP="00795BB9">
      <w:pPr>
        <w:pStyle w:val="ad"/>
        <w:tabs>
          <w:tab w:val="left" w:pos="957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A239F">
        <w:rPr>
          <w:rFonts w:ascii="Times New Roman" w:hAnsi="Times New Roman"/>
          <w:b/>
          <w:sz w:val="24"/>
          <w:szCs w:val="24"/>
        </w:rPr>
        <w:t>Сільський</w:t>
      </w:r>
      <w:proofErr w:type="spellEnd"/>
      <w:r w:rsidRPr="008A239F">
        <w:rPr>
          <w:rFonts w:ascii="Times New Roman" w:hAnsi="Times New Roman"/>
          <w:b/>
          <w:sz w:val="24"/>
          <w:szCs w:val="24"/>
        </w:rPr>
        <w:t xml:space="preserve"> голова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A239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8A239F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A239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3617C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</w:t>
      </w:r>
      <w:r w:rsidRPr="008A239F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Михайло ЦИХУЛЯК</w:t>
      </w:r>
    </w:p>
    <w:p w:rsidR="00795BB9" w:rsidRDefault="00795BB9" w:rsidP="00795BB9">
      <w:pPr>
        <w:spacing w:after="0"/>
        <w:rPr>
          <w:rFonts w:ascii="Times New Roman" w:hAnsi="Times New Roman"/>
          <w:sz w:val="24"/>
          <w:szCs w:val="24"/>
        </w:rPr>
      </w:pPr>
    </w:p>
    <w:p w:rsidR="000C080F" w:rsidRPr="00F80A08" w:rsidRDefault="000C080F" w:rsidP="000C080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C080F" w:rsidRDefault="000C080F" w:rsidP="000C080F">
      <w:pPr>
        <w:spacing w:after="0"/>
        <w:rPr>
          <w:rFonts w:ascii="Times New Roman" w:hAnsi="Times New Roman"/>
          <w:sz w:val="24"/>
          <w:szCs w:val="24"/>
        </w:rPr>
      </w:pPr>
    </w:p>
    <w:p w:rsidR="000C080F" w:rsidRDefault="000C080F" w:rsidP="000C080F">
      <w:pPr>
        <w:spacing w:after="0"/>
        <w:rPr>
          <w:rFonts w:ascii="Times New Roman" w:hAnsi="Times New Roman"/>
          <w:sz w:val="24"/>
          <w:szCs w:val="24"/>
        </w:rPr>
      </w:pPr>
    </w:p>
    <w:p w:rsidR="00A2726A" w:rsidRPr="00E05767" w:rsidRDefault="00A2726A" w:rsidP="000C080F">
      <w:pPr>
        <w:pStyle w:val="a8"/>
        <w:rPr>
          <w:b/>
          <w:sz w:val="24"/>
          <w:szCs w:val="24"/>
        </w:rPr>
      </w:pPr>
    </w:p>
    <w:sectPr w:rsidR="00A2726A" w:rsidRPr="00E05767" w:rsidSect="00232C0E">
      <w:pgSz w:w="16838" w:h="11906" w:orient="landscape"/>
      <w:pgMar w:top="1588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B2" w:rsidRDefault="00E143B2" w:rsidP="00A2726A">
      <w:pPr>
        <w:spacing w:after="0" w:line="240" w:lineRule="auto"/>
      </w:pPr>
      <w:r>
        <w:separator/>
      </w:r>
    </w:p>
  </w:endnote>
  <w:endnote w:type="continuationSeparator" w:id="0">
    <w:p w:rsidR="00E143B2" w:rsidRDefault="00E143B2" w:rsidP="00A2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57" w:rsidRDefault="0035755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57" w:rsidRDefault="00357557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57" w:rsidRDefault="003575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B2" w:rsidRDefault="00E143B2" w:rsidP="00A2726A">
      <w:pPr>
        <w:spacing w:after="0" w:line="240" w:lineRule="auto"/>
      </w:pPr>
      <w:r>
        <w:separator/>
      </w:r>
    </w:p>
  </w:footnote>
  <w:footnote w:type="continuationSeparator" w:id="0">
    <w:p w:rsidR="00E143B2" w:rsidRDefault="00E143B2" w:rsidP="00A2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57" w:rsidRDefault="0035755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57" w:rsidRPr="00A2726A" w:rsidRDefault="00357557" w:rsidP="00A2726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57" w:rsidRDefault="003575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62C08F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A734A5"/>
    <w:multiLevelType w:val="multilevel"/>
    <w:tmpl w:val="00A734A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DE4809"/>
    <w:multiLevelType w:val="hybridMultilevel"/>
    <w:tmpl w:val="F16E92D2"/>
    <w:lvl w:ilvl="0" w:tplc="FB709A54">
      <w:start w:val="1"/>
      <w:numFmt w:val="decimal"/>
      <w:lvlText w:val="%1."/>
      <w:lvlJc w:val="left"/>
      <w:pPr>
        <w:ind w:left="960" w:hanging="9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DD383F"/>
    <w:multiLevelType w:val="hybridMultilevel"/>
    <w:tmpl w:val="DF7C5760"/>
    <w:lvl w:ilvl="0" w:tplc="C1B4ADE0">
      <w:start w:val="4"/>
      <w:numFmt w:val="bullet"/>
      <w:lvlText w:val="—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43FC7"/>
    <w:multiLevelType w:val="hybridMultilevel"/>
    <w:tmpl w:val="E06C37D2"/>
    <w:lvl w:ilvl="0" w:tplc="725E11CA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76"/>
    <w:rsid w:val="00006905"/>
    <w:rsid w:val="0004239F"/>
    <w:rsid w:val="00043CF7"/>
    <w:rsid w:val="000C080F"/>
    <w:rsid w:val="000C3FC5"/>
    <w:rsid w:val="000D187D"/>
    <w:rsid w:val="000D2AFA"/>
    <w:rsid w:val="000D4B7A"/>
    <w:rsid w:val="000E0879"/>
    <w:rsid w:val="000F3FD2"/>
    <w:rsid w:val="00123CB7"/>
    <w:rsid w:val="00133599"/>
    <w:rsid w:val="001B6956"/>
    <w:rsid w:val="001C1119"/>
    <w:rsid w:val="001C448A"/>
    <w:rsid w:val="001C6C4F"/>
    <w:rsid w:val="001E6F12"/>
    <w:rsid w:val="001F4459"/>
    <w:rsid w:val="00214452"/>
    <w:rsid w:val="00232C0E"/>
    <w:rsid w:val="00233B88"/>
    <w:rsid w:val="00253552"/>
    <w:rsid w:val="00296A34"/>
    <w:rsid w:val="002A3282"/>
    <w:rsid w:val="002A7145"/>
    <w:rsid w:val="002C4014"/>
    <w:rsid w:val="002E5DC2"/>
    <w:rsid w:val="002F07D0"/>
    <w:rsid w:val="002F186B"/>
    <w:rsid w:val="00300BAC"/>
    <w:rsid w:val="003071DC"/>
    <w:rsid w:val="00323FE7"/>
    <w:rsid w:val="0034629F"/>
    <w:rsid w:val="00357557"/>
    <w:rsid w:val="003617C8"/>
    <w:rsid w:val="003A4E83"/>
    <w:rsid w:val="003B7B06"/>
    <w:rsid w:val="003C24F0"/>
    <w:rsid w:val="003D0E17"/>
    <w:rsid w:val="003D20D9"/>
    <w:rsid w:val="003D38B6"/>
    <w:rsid w:val="003E041E"/>
    <w:rsid w:val="003F06F6"/>
    <w:rsid w:val="00467E14"/>
    <w:rsid w:val="00473C0D"/>
    <w:rsid w:val="00490376"/>
    <w:rsid w:val="004C356C"/>
    <w:rsid w:val="004D31A4"/>
    <w:rsid w:val="004E6BAA"/>
    <w:rsid w:val="0050461D"/>
    <w:rsid w:val="00512E71"/>
    <w:rsid w:val="00526F12"/>
    <w:rsid w:val="0054420A"/>
    <w:rsid w:val="00577A04"/>
    <w:rsid w:val="005A4847"/>
    <w:rsid w:val="005B6B6F"/>
    <w:rsid w:val="005F3E5D"/>
    <w:rsid w:val="005F6D8C"/>
    <w:rsid w:val="00601C41"/>
    <w:rsid w:val="00607B0D"/>
    <w:rsid w:val="006137A7"/>
    <w:rsid w:val="006507A0"/>
    <w:rsid w:val="006758FD"/>
    <w:rsid w:val="006B0567"/>
    <w:rsid w:val="006D13CF"/>
    <w:rsid w:val="006D1715"/>
    <w:rsid w:val="006F43C7"/>
    <w:rsid w:val="006F4A94"/>
    <w:rsid w:val="0074040F"/>
    <w:rsid w:val="00795BB9"/>
    <w:rsid w:val="007B1D43"/>
    <w:rsid w:val="007C559B"/>
    <w:rsid w:val="007D4994"/>
    <w:rsid w:val="007E1D01"/>
    <w:rsid w:val="007F72E2"/>
    <w:rsid w:val="00814177"/>
    <w:rsid w:val="00852E75"/>
    <w:rsid w:val="0086739C"/>
    <w:rsid w:val="008A239F"/>
    <w:rsid w:val="008B7305"/>
    <w:rsid w:val="008C4C62"/>
    <w:rsid w:val="008D3FFC"/>
    <w:rsid w:val="00926906"/>
    <w:rsid w:val="009703FF"/>
    <w:rsid w:val="009C2DD5"/>
    <w:rsid w:val="009E7C06"/>
    <w:rsid w:val="009F3F15"/>
    <w:rsid w:val="009F6993"/>
    <w:rsid w:val="00A03856"/>
    <w:rsid w:val="00A1154D"/>
    <w:rsid w:val="00A1472A"/>
    <w:rsid w:val="00A15CD5"/>
    <w:rsid w:val="00A2726A"/>
    <w:rsid w:val="00A42B81"/>
    <w:rsid w:val="00A6794E"/>
    <w:rsid w:val="00A8513A"/>
    <w:rsid w:val="00A93AE8"/>
    <w:rsid w:val="00A94ECE"/>
    <w:rsid w:val="00A96F4D"/>
    <w:rsid w:val="00AA1479"/>
    <w:rsid w:val="00AA28A3"/>
    <w:rsid w:val="00AB39B5"/>
    <w:rsid w:val="00AC5241"/>
    <w:rsid w:val="00AE1652"/>
    <w:rsid w:val="00AF482F"/>
    <w:rsid w:val="00B13103"/>
    <w:rsid w:val="00B2509A"/>
    <w:rsid w:val="00B311B0"/>
    <w:rsid w:val="00B77793"/>
    <w:rsid w:val="00BB1B5D"/>
    <w:rsid w:val="00C05579"/>
    <w:rsid w:val="00C0770B"/>
    <w:rsid w:val="00C21DE4"/>
    <w:rsid w:val="00C4666B"/>
    <w:rsid w:val="00C606D6"/>
    <w:rsid w:val="00C75236"/>
    <w:rsid w:val="00CD5DED"/>
    <w:rsid w:val="00CE65C0"/>
    <w:rsid w:val="00CF2F60"/>
    <w:rsid w:val="00D237D0"/>
    <w:rsid w:val="00D7189A"/>
    <w:rsid w:val="00D82482"/>
    <w:rsid w:val="00D97362"/>
    <w:rsid w:val="00DA4A3A"/>
    <w:rsid w:val="00DC219C"/>
    <w:rsid w:val="00DD0E32"/>
    <w:rsid w:val="00DF76B2"/>
    <w:rsid w:val="00E03844"/>
    <w:rsid w:val="00E05767"/>
    <w:rsid w:val="00E143B2"/>
    <w:rsid w:val="00E24509"/>
    <w:rsid w:val="00E36B65"/>
    <w:rsid w:val="00E41742"/>
    <w:rsid w:val="00E80FE9"/>
    <w:rsid w:val="00E91793"/>
    <w:rsid w:val="00F05346"/>
    <w:rsid w:val="00F34054"/>
    <w:rsid w:val="00F65BBC"/>
    <w:rsid w:val="00F80A08"/>
    <w:rsid w:val="00F84FDA"/>
    <w:rsid w:val="00F959FA"/>
    <w:rsid w:val="00FD53FA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0EE17-5843-49B2-9BBE-9E0DA11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AA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7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link w:val="NoSpacingChar"/>
    <w:uiPriority w:val="99"/>
    <w:rsid w:val="004E6BAA"/>
    <w:pPr>
      <w:spacing w:after="0" w:line="240" w:lineRule="auto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E6BAA"/>
    <w:rPr>
      <w:rFonts w:ascii="Calibri" w:hAnsi="Calibri" w:cs="Calibri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BA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41"/>
    <w:pPr>
      <w:ind w:left="720"/>
      <w:contextualSpacing/>
    </w:pPr>
  </w:style>
  <w:style w:type="paragraph" w:customStyle="1" w:styleId="Normal1">
    <w:name w:val="Normal1"/>
    <w:rsid w:val="000E0879"/>
    <w:pPr>
      <w:spacing w:before="100" w:beforeAutospacing="1" w:after="100" w:afterAutospacing="1" w:line="273" w:lineRule="auto"/>
    </w:pPr>
    <w:rPr>
      <w:rFonts w:ascii="Calibri" w:hAnsi="Calibri"/>
      <w:lang w:eastAsia="uk-UA"/>
    </w:rPr>
  </w:style>
  <w:style w:type="paragraph" w:customStyle="1" w:styleId="12">
    <w:name w:val="Абзац списка1"/>
    <w:basedOn w:val="a"/>
    <w:rsid w:val="000E0879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F65BBC"/>
    <w:rPr>
      <w:rFonts w:cs="Times New Roman"/>
      <w:b/>
      <w:bCs/>
    </w:rPr>
  </w:style>
  <w:style w:type="paragraph" w:customStyle="1" w:styleId="wymcenter">
    <w:name w:val="wym_center"/>
    <w:basedOn w:val="a"/>
    <w:uiPriority w:val="99"/>
    <w:rsid w:val="00F65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A27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No Spacing"/>
    <w:qFormat/>
    <w:rsid w:val="00A2726A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Style3">
    <w:name w:val="Style3"/>
    <w:basedOn w:val="a"/>
    <w:rsid w:val="00A272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A2726A"/>
    <w:pPr>
      <w:suppressAutoHyphens/>
    </w:pPr>
    <w:rPr>
      <w:rFonts w:cs="Calibri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A2726A"/>
    <w:rPr>
      <w:rFonts w:ascii="Calibri" w:eastAsia="Calibri" w:hAnsi="Calibri" w:cs="Calibri"/>
      <w:sz w:val="22"/>
      <w:szCs w:val="20"/>
      <w:lang w:eastAsia="ar-SA"/>
    </w:rPr>
  </w:style>
  <w:style w:type="paragraph" w:styleId="ab">
    <w:name w:val="header"/>
    <w:basedOn w:val="a"/>
    <w:link w:val="ac"/>
    <w:rsid w:val="00A2726A"/>
    <w:pPr>
      <w:tabs>
        <w:tab w:val="center" w:pos="4819"/>
        <w:tab w:val="right" w:pos="9639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A2726A"/>
    <w:rPr>
      <w:sz w:val="20"/>
      <w:szCs w:val="20"/>
      <w:lang w:eastAsia="ar-SA"/>
    </w:rPr>
  </w:style>
  <w:style w:type="paragraph" w:customStyle="1" w:styleId="ad">
    <w:name w:val="Текст в заданном формате"/>
    <w:basedOn w:val="a"/>
    <w:rsid w:val="00A2726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A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A27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A231-AB2B-46BE-9A00-9A183D6B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5037</Words>
  <Characters>2872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7</cp:revision>
  <cp:lastPrinted>2025-11-21T08:49:00Z</cp:lastPrinted>
  <dcterms:created xsi:type="dcterms:W3CDTF">2025-11-07T15:07:00Z</dcterms:created>
  <dcterms:modified xsi:type="dcterms:W3CDTF">2025-11-21T08:56:00Z</dcterms:modified>
</cp:coreProperties>
</file>