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before="0" w:after="0"/>
        <w:jc w:val="center"/>
        <w:rPr>
          <w:rFonts w:ascii="Times New Roman" w:hAnsi="Times New Roman" w:eastAsia="SimSun" w:cs="Times New Roman"/>
          <w:b/>
          <w:b/>
          <w:bCs/>
          <w:kern w:val="2"/>
          <w:sz w:val="24"/>
          <w:szCs w:val="24"/>
          <w:lang w:val="ru-RU" w:eastAsia="ar-SA"/>
        </w:rPr>
      </w:pPr>
      <w:r>
        <w:rPr/>
        <w:drawing>
          <wp:inline distT="0" distB="0" distL="0" distR="0">
            <wp:extent cx="466725" cy="6381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cs="Times New Roman"/>
          <w:b/>
          <w:b/>
          <w:bCs/>
          <w:kern w:val="2"/>
          <w:sz w:val="26"/>
          <w:szCs w:val="26"/>
          <w:lang w:val="ru-RU" w:eastAsia="ar-SA"/>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bCs/>
          <w:color w:val="00000A"/>
          <w:kern w:val="2"/>
          <w:sz w:val="26"/>
          <w:szCs w:val="26"/>
          <w:lang w:val="ru-RU" w:eastAsia="ar-SA"/>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rFonts w:ascii="Times New Roman" w:hAnsi="Times New Roman" w:eastAsia="SimSun" w:cs="Times New Roman"/>
          <w:b/>
          <w:b/>
          <w:kern w:val="2"/>
          <w:sz w:val="26"/>
          <w:szCs w:val="26"/>
          <w:lang w:val="ru-RU" w:eastAsia="ar-SA"/>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17 листопада </w:t>
      </w:r>
      <w:r>
        <w:rPr>
          <w:rFonts w:eastAsia="Times New Roman" w:cs="Times New Roman" w:ascii="Times New Roman" w:hAnsi="Times New Roman"/>
          <w:sz w:val="26"/>
          <w:szCs w:val="26"/>
          <w:lang w:val="ru-RU" w:eastAsia="ru-RU"/>
        </w:rPr>
        <w:t>202</w:t>
      </w:r>
      <w:r>
        <w:rPr>
          <w:rFonts w:eastAsia="Times New Roman" w:cs="Times New Roman" w:ascii="Times New Roman" w:hAnsi="Times New Roman"/>
          <w:sz w:val="26"/>
          <w:szCs w:val="26"/>
          <w:lang w:eastAsia="ru-RU"/>
        </w:rPr>
        <w:t xml:space="preserve">5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 </w:t>
      </w:r>
      <w:r>
        <w:rPr>
          <w:rFonts w:eastAsia="Times New Roman" w:cs="Times New Roman" w:ascii="Times New Roman" w:hAnsi="Times New Roman"/>
          <w:sz w:val="26"/>
          <w:szCs w:val="26"/>
          <w:lang w:val="uk-UA" w:eastAsia="ru-RU"/>
        </w:rPr>
        <w:t>306</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0" w:afterAutospacing="0" w:after="0"/>
        <w:ind w:right="-981" w:hanging="0"/>
        <w:rPr/>
      </w:pPr>
      <w:r>
        <w:rPr>
          <w:rFonts w:eastAsia="sans-serif"/>
          <w:b/>
          <w:bCs/>
          <w:color w:val="000000"/>
          <w:sz w:val="26"/>
          <w:szCs w:val="26"/>
          <w:shd w:fill="FFFFFF" w:val="clear"/>
          <w:lang w:val="uk-UA"/>
        </w:rPr>
        <w:t>П</w:t>
      </w:r>
      <w:r>
        <w:rPr>
          <w:rFonts w:eastAsia="sans-serif"/>
          <w:b/>
          <w:bCs/>
          <w:color w:val="000000"/>
          <w:sz w:val="26"/>
          <w:szCs w:val="26"/>
          <w:shd w:fill="FFFFFF" w:val="clear"/>
          <w:lang w:val="uk"/>
        </w:rPr>
        <w:t>ро</w:t>
      </w:r>
      <w:r>
        <w:rPr>
          <w:rFonts w:eastAsia="ProbaPro"/>
          <w:b/>
          <w:bCs/>
          <w:color w:val="212529"/>
          <w:sz w:val="26"/>
          <w:szCs w:val="26"/>
          <w:shd w:fill="FFFFFF" w:val="clear"/>
          <w:lang w:val="ru-RU"/>
        </w:rPr>
        <w:t xml:space="preserve"> затвердження висновку </w:t>
      </w:r>
    </w:p>
    <w:p>
      <w:pPr>
        <w:pStyle w:val="NormalWeb"/>
        <w:shd w:val="clear" w:color="auto" w:fill="FFFFFF"/>
        <w:spacing w:lineRule="atLeast" w:line="15" w:beforeAutospacing="0" w:before="0" w:afterAutospacing="0" w:after="0"/>
        <w:ind w:right="-981" w:hanging="0"/>
        <w:rPr/>
      </w:pPr>
      <w:r>
        <w:rPr>
          <w:rFonts w:eastAsia="ProbaPro"/>
          <w:b/>
          <w:bCs/>
          <w:color w:val="212529"/>
          <w:sz w:val="26"/>
          <w:szCs w:val="26"/>
          <w:shd w:fill="FFFFFF" w:val="clear"/>
          <w:lang w:val="ru-RU"/>
        </w:rPr>
        <w:t>про доцільність позбавлення</w:t>
      </w:r>
    </w:p>
    <w:p>
      <w:pPr>
        <w:pStyle w:val="NormalWeb"/>
        <w:shd w:val="clear" w:color="auto" w:fill="FFFFFF"/>
        <w:spacing w:lineRule="atLeast" w:line="15" w:beforeAutospacing="0" w:before="0" w:afterAutospacing="0" w:after="0"/>
        <w:ind w:right="-981" w:hanging="0"/>
        <w:rPr/>
      </w:pPr>
      <w:r>
        <w:rPr>
          <w:rFonts w:eastAsia="ProbaPro"/>
          <w:b/>
          <w:bCs/>
          <w:color w:val="212529"/>
          <w:sz w:val="26"/>
          <w:szCs w:val="26"/>
          <w:shd w:fill="FFFFFF" w:val="clear"/>
          <w:lang w:val="ru-RU"/>
        </w:rPr>
        <w:t>батьківських прав</w:t>
      </w:r>
      <w:r>
        <w:rPr>
          <w:rFonts w:eastAsia="ProbaPro"/>
          <w:b/>
          <w:bCs/>
          <w:color w:val="212529"/>
          <w:sz w:val="26"/>
          <w:szCs w:val="26"/>
          <w:shd w:fill="FFFFFF" w:val="clear"/>
        </w:rPr>
        <w:t> </w:t>
      </w:r>
      <w:r>
        <w:rPr>
          <w:rFonts w:eastAsia="Times New Roman"/>
          <w:b/>
          <w:bCs/>
          <w:sz w:val="26"/>
          <w:szCs w:val="26"/>
          <w:lang w:val="ru-RU" w:eastAsia="uk-UA"/>
        </w:rPr>
        <w:t>Н...</w:t>
      </w:r>
    </w:p>
    <w:p>
      <w:pPr>
        <w:pStyle w:val="Normal"/>
        <w:shd w:val="clear" w:color="auto" w:fill="FFFFFF"/>
        <w:spacing w:lineRule="auto" w:line="240" w:before="0" w:after="0"/>
        <w:rPr>
          <w:rFonts w:ascii="Arial" w:hAnsi="Arial" w:eastAsia="Times New Roman" w:cs="Arial"/>
          <w:color w:val="303135"/>
          <w:sz w:val="24"/>
          <w:szCs w:val="24"/>
          <w:lang w:eastAsia="uk-UA"/>
        </w:rPr>
      </w:pPr>
      <w:r>
        <w:rPr>
          <w:rFonts w:eastAsia="Times New Roman" w:cs="Arial" w:ascii="Arial" w:hAnsi="Arial"/>
          <w:color w:val="303135"/>
          <w:sz w:val="24"/>
          <w:szCs w:val="24"/>
          <w:lang w:eastAsia="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w:t>
      </w:r>
      <w:r>
        <w:rPr>
          <w:sz w:val="26"/>
          <w:szCs w:val="26"/>
          <w:shd w:fill="FFFFFF" w:val="clear"/>
          <w:lang w:val="uk-UA"/>
        </w:rPr>
        <w:t xml:space="preserve"> Закону України «Про місцеве самоврядування в Україні», </w:t>
      </w:r>
      <w:r>
        <w:rPr>
          <w:sz w:val="26"/>
          <w:szCs w:val="26"/>
          <w:lang w:val="uk-UA"/>
        </w:rPr>
        <w:t xml:space="preserve">статтями 19,164,180 Сімейного кодексу України, статями 11,12, 15 Закону України "Про охорону дитинства", розглянувши заяву </w:t>
      </w:r>
      <w:r>
        <w:rPr>
          <w:rFonts w:eastAsia="Times New Roman"/>
          <w:sz w:val="26"/>
          <w:szCs w:val="26"/>
          <w:lang w:val="uk-UA" w:eastAsia="uk-UA"/>
        </w:rPr>
        <w:t>Н.... від 29.09.2025 №02-18/269</w:t>
      </w:r>
      <w:r>
        <w:rPr>
          <w:sz w:val="26"/>
          <w:szCs w:val="26"/>
          <w:shd w:fill="FFFFFF" w:val="clear"/>
          <w:lang w:val="uk-UA"/>
        </w:rPr>
        <w:t xml:space="preserve">, </w:t>
      </w:r>
      <w:r>
        <w:rPr>
          <w:sz w:val="26"/>
          <w:szCs w:val="26"/>
          <w:lang w:val="uk-UA"/>
        </w:rPr>
        <w:t>враховуючи висновок комісії з питань</w:t>
      </w:r>
      <w:r>
        <w:rPr>
          <w:sz w:val="26"/>
          <w:szCs w:val="26"/>
          <w:shd w:fill="FFFFFF" w:val="clear"/>
          <w:lang w:val="uk-UA"/>
        </w:rPr>
        <w:t xml:space="preserve"> захисту прав дитини виконавчого комітету Тростянецької</w:t>
      </w:r>
      <w:r>
        <w:rPr>
          <w:sz w:val="26"/>
          <w:szCs w:val="26"/>
          <w:lang w:val="uk-UA" w:eastAsia="uk-UA"/>
        </w:rPr>
        <w:t xml:space="preserve"> сільської ради від 28</w:t>
      </w:r>
      <w:r>
        <w:rPr>
          <w:sz w:val="26"/>
          <w:szCs w:val="26"/>
          <w:shd w:fill="FFFFFF" w:val="clear"/>
          <w:lang w:val="uk-UA"/>
        </w:rPr>
        <w:t>.10.2025 року №1,</w:t>
      </w:r>
      <w:r>
        <w:rPr>
          <w:sz w:val="26"/>
          <w:szCs w:val="26"/>
          <w:lang w:val="uk-UA"/>
        </w:rPr>
        <w:t xml:space="preserve"> </w:t>
      </w:r>
      <w:r>
        <w:rPr>
          <w:sz w:val="26"/>
          <w:szCs w:val="26"/>
          <w:shd w:fill="FFFFFF" w:val="clear"/>
          <w:lang w:val="uk-UA"/>
        </w:rPr>
        <w:t xml:space="preserve">виконавчий комітет </w:t>
      </w:r>
      <w:r>
        <w:rPr>
          <w:sz w:val="26"/>
          <w:szCs w:val="26"/>
          <w:lang w:val="uk-UA" w:eastAsia="uk-UA"/>
        </w:rPr>
        <w:t>Тростянецької сільської  ради</w:t>
      </w:r>
    </w:p>
    <w:p>
      <w:pPr>
        <w:pStyle w:val="NormalWeb"/>
        <w:shd w:val="clear" w:color="auto" w:fill="FFFFFF"/>
        <w:spacing w:lineRule="atLeast" w:line="15" w:before="280" w:after="280"/>
        <w:ind w:right="-40" w:firstLine="708"/>
        <w:jc w:val="both"/>
        <w:rPr>
          <w:sz w:val="26"/>
          <w:szCs w:val="26"/>
          <w:lang w:val="uk-UA" w:eastAsia="uk-UA"/>
        </w:rPr>
      </w:pPr>
      <w:r>
        <w:rPr>
          <w:sz w:val="26"/>
          <w:szCs w:val="26"/>
          <w:lang w:val="uk-UA" w:eastAsia="uk-UA"/>
        </w:rPr>
      </w:r>
    </w:p>
    <w:p>
      <w:pPr>
        <w:pStyle w:val="Normal"/>
        <w:shd w:val="clear" w:color="auto" w:fill="FFFFFF"/>
        <w:spacing w:lineRule="auto" w:line="240" w:beforeAutospacing="0" w:before="0" w:afterAutospacing="0" w:after="0"/>
        <w:ind w:left="360" w:hanging="0"/>
        <w:jc w:val="center"/>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t>ВИРІШИВ:</w:t>
      </w:r>
    </w:p>
    <w:p>
      <w:pPr>
        <w:pStyle w:val="NormalWeb"/>
        <w:numPr>
          <w:ilvl w:val="0"/>
          <w:numId w:val="1"/>
        </w:numPr>
        <w:spacing w:lineRule="auto" w:line="240" w:beforeAutospacing="0" w:before="280" w:afterAutospacing="0" w:after="0"/>
        <w:ind w:left="0" w:firstLine="567"/>
        <w:jc w:val="both"/>
        <w:rPr/>
      </w:pPr>
      <w:r>
        <w:rPr>
          <w:color w:val="000000"/>
          <w:sz w:val="26"/>
          <w:szCs w:val="26"/>
          <w:shd w:fill="FFFFFF" w:val="clear"/>
          <w:lang w:val="uk-UA"/>
        </w:rPr>
        <w:t xml:space="preserve">Затвердити </w:t>
      </w:r>
      <w:r>
        <w:rPr>
          <w:color w:val="040404"/>
          <w:sz w:val="26"/>
          <w:szCs w:val="26"/>
          <w:lang w:val="uk-UA" w:bidi="ar"/>
        </w:rPr>
        <w:t xml:space="preserve">висновок органу опіки та піклування </w:t>
      </w:r>
      <w:r>
        <w:rPr>
          <w:rFonts w:eastAsia="sans-serif"/>
          <w:iCs/>
          <w:color w:val="000000"/>
          <w:sz w:val="26"/>
          <w:szCs w:val="26"/>
          <w:shd w:fill="FFFFFF" w:val="clear"/>
          <w:lang w:val="uk"/>
        </w:rPr>
        <w:t>про</w:t>
      </w:r>
      <w:r>
        <w:rPr>
          <w:rFonts w:eastAsia="ProbaPro"/>
          <w:color w:val="212529"/>
          <w:sz w:val="26"/>
          <w:szCs w:val="26"/>
          <w:shd w:fill="FFFFFF" w:val="clear"/>
          <w:lang w:val="uk-UA"/>
        </w:rPr>
        <w:t xml:space="preserve"> доцільність позбавлення батьківських прав </w:t>
      </w:r>
      <w:r>
        <w:rPr>
          <w:sz w:val="26"/>
          <w:szCs w:val="26"/>
          <w:shd w:fill="FFFFFF" w:val="clear"/>
          <w:lang w:val="uk-UA"/>
        </w:rPr>
        <w:t xml:space="preserve">громадянина </w:t>
      </w:r>
      <w:r>
        <w:rPr>
          <w:sz w:val="26"/>
          <w:szCs w:val="26"/>
          <w:lang w:val="uk-UA"/>
        </w:rPr>
        <w:t xml:space="preserve">Н....., .... р.н. стосовно малолітньої дочки Н..., .... р.н., що проживає з матір’ю за адресою реєстрації: вулиця ...., </w:t>
      </w:r>
      <w:r>
        <w:rPr>
          <w:rFonts w:eastAsia="Calibri"/>
          <w:sz w:val="26"/>
          <w:szCs w:val="26"/>
          <w:lang w:val="uk-UA"/>
        </w:rPr>
        <w:t>село .... ....</w:t>
      </w:r>
      <w:r>
        <w:rPr>
          <w:sz w:val="26"/>
          <w:szCs w:val="26"/>
          <w:lang w:val="uk-UA"/>
        </w:rPr>
        <w:t xml:space="preserve"> району Львівської області</w:t>
      </w:r>
      <w:r>
        <w:rPr>
          <w:rFonts w:eastAsia="Times New Roman"/>
          <w:sz w:val="26"/>
          <w:szCs w:val="26"/>
          <w:lang w:val="uk-UA" w:eastAsia="uk-UA"/>
        </w:rPr>
        <w:t xml:space="preserve"> (додається).</w:t>
      </w:r>
    </w:p>
    <w:p>
      <w:pPr>
        <w:pStyle w:val="NormalWeb"/>
        <w:numPr>
          <w:ilvl w:val="0"/>
          <w:numId w:val="1"/>
        </w:numPr>
        <w:shd w:val="clear" w:color="auto" w:fill="FFFFFF"/>
        <w:spacing w:lineRule="atLeast" w:line="15" w:before="280" w:after="280"/>
        <w:ind w:left="0" w:right="-40" w:firstLine="419"/>
        <w:jc w:val="both"/>
        <w:rPr>
          <w:sz w:val="26"/>
          <w:szCs w:val="26"/>
          <w:lang w:val="uk-UA"/>
        </w:rPr>
      </w:pPr>
      <w:r>
        <w:rPr>
          <w:rFonts w:eastAsia="Times New Roman"/>
          <w:sz w:val="26"/>
          <w:szCs w:val="26"/>
          <w:lang w:val="uk-UA" w:eastAsia="uk-UA"/>
        </w:rPr>
        <w:t>Контроль за виконанням рішення покласти на заступника сільського голови Ірину ШИПОВУ.</w:t>
      </w:r>
    </w:p>
    <w:p>
      <w:pPr>
        <w:pStyle w:val="Normal"/>
        <w:shd w:val="clear" w:color="auto" w:fill="FFFFFF"/>
        <w:spacing w:lineRule="auto" w:line="240" w:beforeAutospacing="0" w:before="0" w:afterAutospacing="0" w:after="0"/>
        <w:ind w:firstLine="478"/>
        <w:jc w:val="center"/>
        <w:rPr>
          <w:sz w:val="26"/>
          <w:szCs w:val="26"/>
          <w:highlight w:val="white"/>
          <w:lang w:val="uk-UA" w:eastAsia="uk-UA"/>
        </w:rPr>
      </w:pPr>
      <w:r>
        <w:rPr>
          <w:sz w:val="26"/>
          <w:szCs w:val="26"/>
          <w:highlight w:val="white"/>
          <w:lang w:val="uk-UA" w:eastAsia="uk-UA"/>
        </w:rPr>
      </w:r>
    </w:p>
    <w:p>
      <w:pPr>
        <w:pStyle w:val="NormalWeb"/>
        <w:shd w:val="clear" w:color="auto" w:fill="FFFFFF"/>
        <w:spacing w:lineRule="auto" w:line="240" w:before="280" w:after="280"/>
        <w:jc w:val="both"/>
        <w:rPr>
          <w:sz w:val="26"/>
          <w:szCs w:val="26"/>
          <w:highlight w:val="white"/>
          <w:lang w:val="uk-UA" w:eastAsia="uk-UA"/>
        </w:rPr>
      </w:pPr>
      <w:r>
        <w:rPr>
          <w:sz w:val="26"/>
          <w:szCs w:val="26"/>
          <w:highlight w:val="white"/>
          <w:lang w:val="uk-UA" w:eastAsia="uk-UA"/>
        </w:rPr>
      </w:r>
    </w:p>
    <w:p>
      <w:pPr>
        <w:pStyle w:val="Normal"/>
        <w:spacing w:lineRule="auto" w:line="240" w:beforeAutospacing="0" w:before="0" w:afterAutospacing="0" w:after="0"/>
        <w:ind w:left="-284" w:firstLine="284"/>
        <w:jc w:val="center"/>
        <w:rPr>
          <w:rFonts w:ascii="Times New Roman" w:hAnsi="Times New Roman" w:eastAsia="Calibri" w:cs="Times New Roman"/>
          <w:sz w:val="26"/>
          <w:szCs w:val="26"/>
        </w:rPr>
      </w:pPr>
      <w:r>
        <w:rPr>
          <w:rFonts w:eastAsia="Times New Roman" w:cs="Times New Roman" w:ascii="Times New Roman" w:hAnsi="Times New Roman"/>
          <w:b/>
          <w:sz w:val="26"/>
          <w:szCs w:val="26"/>
          <w:lang w:eastAsia="ru-RU"/>
        </w:rPr>
        <w:t>Сільський голова                                                          Михайло ЦИХУЛЯК</w:t>
      </w:r>
    </w:p>
    <w:p>
      <w:pPr>
        <w:pStyle w:val="NormalWeb"/>
        <w:shd w:val="clear" w:color="auto" w:fill="FFFFFF"/>
        <w:spacing w:lineRule="auto" w:line="240" w:before="280" w:after="280"/>
        <w:jc w:val="both"/>
        <w:rPr>
          <w:sz w:val="26"/>
          <w:szCs w:val="26"/>
          <w:highlight w:val="white"/>
          <w:lang w:val="uk-UA" w:eastAsia="uk-UA"/>
        </w:rPr>
      </w:pPr>
      <w:r>
        <w:rPr>
          <w:sz w:val="26"/>
          <w:szCs w:val="26"/>
          <w:highlight w:val="white"/>
          <w:lang w:val="uk-UA"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Web"/>
        <w:shd w:val="clear" w:color="auto" w:fill="FFFFFF"/>
        <w:spacing w:lineRule="auto" w:line="240" w:before="280" w:after="280"/>
        <w:jc w:val="both"/>
        <w:rPr>
          <w:sz w:val="26"/>
          <w:szCs w:val="26"/>
          <w:highlight w:val="white"/>
          <w:lang w:val="uk-UA" w:eastAsia="uk-UA"/>
        </w:rPr>
      </w:pPr>
      <w:r>
        <w:rPr>
          <w:sz w:val="26"/>
          <w:szCs w:val="26"/>
          <w:highlight w:val="white"/>
          <w:lang w:val="uk-UA" w:eastAsia="uk-UA"/>
        </w:rPr>
      </w:r>
    </w:p>
    <w:p>
      <w:pPr>
        <w:pStyle w:val="Normal"/>
        <w:suppressAutoHyphens w:val="true"/>
        <w:spacing w:before="0" w:after="0"/>
        <w:jc w:val="center"/>
        <w:rPr/>
      </w:pPr>
      <w:r>
        <w:rPr/>
        <w:drawing>
          <wp:inline distT="0" distB="0" distL="0" distR="0">
            <wp:extent cx="466725" cy="63817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17 листопада 2025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 </w:t>
      </w:r>
      <w:r>
        <w:rPr>
          <w:rFonts w:eastAsia="Times New Roman" w:cs="Times New Roman" w:ascii="Times New Roman" w:hAnsi="Times New Roman"/>
          <w:color w:val="auto"/>
          <w:kern w:val="0"/>
          <w:sz w:val="26"/>
          <w:szCs w:val="26"/>
          <w:lang w:val="uk-UA" w:eastAsia="ru-RU" w:bidi="ar-SA"/>
        </w:rPr>
        <w:t>307</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0" w:afterAutospacing="0" w:after="0"/>
        <w:rPr/>
      </w:pPr>
      <w:r>
        <w:rPr>
          <w:rFonts w:eastAsia="sans-serif"/>
          <w:b/>
          <w:bCs/>
          <w:color w:val="000000"/>
          <w:sz w:val="26"/>
          <w:szCs w:val="26"/>
          <w:shd w:fill="FFFFFF" w:val="clear"/>
          <w:lang w:val="uk"/>
        </w:rPr>
        <w:t>Про утворення  міждисциплінарної команди</w:t>
      </w:r>
    </w:p>
    <w:p>
      <w:pPr>
        <w:pStyle w:val="Normal"/>
        <w:spacing w:lineRule="auto" w:line="276" w:before="0" w:after="0"/>
        <w:ind w:right="2551" w:hanging="0"/>
        <w:rPr/>
      </w:pPr>
      <w:r>
        <w:rPr>
          <w:rFonts w:eastAsia="sans-serif" w:cs="Times New Roman" w:ascii="Times New Roman" w:hAnsi="Times New Roman"/>
          <w:b/>
          <w:bCs/>
          <w:color w:val="000000"/>
          <w:sz w:val="26"/>
          <w:szCs w:val="26"/>
          <w:shd w:fill="FFFFFF" w:val="clear"/>
          <w:lang w:val="uk"/>
        </w:rPr>
        <w:t>для організації соціального захисту</w:t>
      </w:r>
    </w:p>
    <w:p>
      <w:pPr>
        <w:pStyle w:val="Normal"/>
        <w:spacing w:lineRule="auto" w:line="276" w:before="0" w:after="0"/>
        <w:ind w:right="2551" w:hanging="0"/>
        <w:rPr/>
      </w:pPr>
      <w:r>
        <w:rPr>
          <w:rFonts w:cs="Times New Roman" w:ascii="Times New Roman" w:hAnsi="Times New Roman"/>
          <w:b/>
          <w:bCs/>
          <w:sz w:val="26"/>
          <w:szCs w:val="26"/>
        </w:rPr>
        <w:t>дитини, яка опинились у складних</w:t>
      </w:r>
    </w:p>
    <w:p>
      <w:pPr>
        <w:pStyle w:val="Normal"/>
        <w:spacing w:lineRule="auto" w:line="276" w:before="0" w:after="0"/>
        <w:ind w:right="2551" w:hanging="0"/>
        <w:rPr/>
      </w:pPr>
      <w:r>
        <w:rPr>
          <w:rFonts w:cs="Times New Roman" w:ascii="Times New Roman" w:hAnsi="Times New Roman"/>
          <w:b/>
          <w:bCs/>
          <w:sz w:val="26"/>
          <w:szCs w:val="26"/>
        </w:rPr>
        <w:t>життєвих обставинах</w:t>
      </w:r>
    </w:p>
    <w:p>
      <w:pPr>
        <w:pStyle w:val="NormalWeb"/>
        <w:shd w:val="clear" w:color="auto" w:fill="FFFFFF"/>
        <w:spacing w:lineRule="atLeast" w:line="15" w:before="280" w:after="280"/>
        <w:rPr>
          <w:rFonts w:ascii="sans-serif" w:hAnsi="sans-serif" w:eastAsia="sans-serif" w:cs="sans-serif"/>
          <w:color w:val="333333"/>
          <w:sz w:val="21"/>
          <w:szCs w:val="21"/>
          <w:lang w:val="uk-UA"/>
        </w:rPr>
      </w:pPr>
      <w:r>
        <w:rPr>
          <w:rFonts w:eastAsia="sans-serif" w:cs="sans-serif" w:ascii="sans-serif" w:hAnsi="sans-serif"/>
          <w:color w:val="333333"/>
          <w:sz w:val="21"/>
          <w:szCs w:val="21"/>
          <w:lang w:val="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 Закону України «Про місцеве самоврядування в Україні», </w:t>
      </w:r>
      <w:r>
        <w:rPr>
          <w:sz w:val="26"/>
          <w:szCs w:val="26"/>
          <w:shd w:fill="FFFFFF" w:val="clear"/>
          <w:lang w:val="uk-UA"/>
        </w:rPr>
        <w:t xml:space="preserve">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 </w:t>
      </w:r>
      <w:r>
        <w:rPr>
          <w:rFonts w:eastAsia="sans-serif"/>
          <w:color w:val="333333"/>
          <w:sz w:val="26"/>
          <w:szCs w:val="26"/>
          <w:shd w:fill="FFFFFF" w:val="clear"/>
          <w:lang w:val="uk"/>
        </w:rPr>
        <w:t>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Кабінету Міністрів України від 01.06.2020 № 585 «Про забезпечення соціального захисту дітей, які перебувають у складних життєвих обставинах», </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з метою організації соціального захисту</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дитини, яка перебуває в складних життєвих обставинах</w:t>
      </w:r>
      <w:r>
        <w:rPr>
          <w:rFonts w:eastAsia="sans-serif"/>
          <w:b/>
          <w:bCs/>
          <w:color w:val="7A7A7A"/>
          <w:sz w:val="26"/>
          <w:szCs w:val="26"/>
          <w:shd w:fill="FFFFFF" w:val="clear"/>
          <w:lang w:val="uk"/>
        </w:rPr>
        <w:t>,</w:t>
      </w:r>
      <w:r>
        <w:rPr>
          <w:rFonts w:eastAsia="sans-serif"/>
          <w:b/>
          <w:bCs/>
          <w:color w:val="7A7A7A"/>
          <w:sz w:val="26"/>
          <w:szCs w:val="26"/>
          <w:shd w:fill="FFFFFF" w:val="clear"/>
          <w:lang w:val="uk-UA"/>
        </w:rPr>
        <w:t xml:space="preserve"> </w:t>
      </w:r>
      <w:r>
        <w:rPr>
          <w:sz w:val="26"/>
          <w:szCs w:val="26"/>
          <w:shd w:fill="FFFFFF" w:val="clear"/>
          <w:lang w:val="uk"/>
        </w:rPr>
        <w:t xml:space="preserve">виконавчий комітет </w:t>
      </w:r>
      <w:r>
        <w:rPr>
          <w:sz w:val="26"/>
          <w:szCs w:val="26"/>
          <w:lang w:val="uk" w:eastAsia="uk-UA"/>
        </w:rPr>
        <w:t>Тростянецької сільської ради</w:t>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Web"/>
        <w:shd w:val="clear" w:color="auto" w:fill="FFFFFF"/>
        <w:spacing w:lineRule="atLeast" w:line="15" w:before="280" w:after="280"/>
        <w:jc w:val="both"/>
        <w:rPr/>
      </w:pPr>
      <w:r>
        <w:rPr>
          <w:rFonts w:eastAsia="sans-serif" w:cs="sans-serif" w:ascii="sans-serif" w:hAnsi="sans-serif"/>
          <w:color w:val="333333"/>
          <w:sz w:val="21"/>
          <w:szCs w:val="21"/>
          <w:shd w:fill="FFFFFF" w:val="clear"/>
        </w:rPr>
        <w:t> </w:t>
      </w:r>
      <w:r>
        <w:rPr>
          <w:rFonts w:eastAsia="sans-serif" w:cs="Times New Roman"/>
          <w:color w:val="333333"/>
          <w:sz w:val="28"/>
          <w:szCs w:val="28"/>
          <w:shd w:fill="FFFFFF" w:val="clear"/>
          <w:lang w:val="uk-UA" w:eastAsia="zh-CN" w:bidi="ar-SA"/>
        </w:rPr>
        <w:t>1.</w:t>
      </w:r>
      <w:r>
        <w:rPr>
          <w:rFonts w:eastAsia="sans-serif" w:cs="Times New Roman"/>
          <w:color w:val="333333"/>
          <w:sz w:val="26"/>
          <w:szCs w:val="26"/>
          <w:shd w:fill="FFFFFF" w:val="clear"/>
          <w:lang w:val="uk-UA" w:eastAsia="zh-CN" w:bidi="ar-SA"/>
        </w:rPr>
        <w:t xml:space="preserve"> Утворити міждисциплінарну команду для організації соціального захисту </w:t>
      </w:r>
      <w:r>
        <w:rPr>
          <w:rFonts w:cs="Times New Roman"/>
          <w:sz w:val="26"/>
          <w:szCs w:val="26"/>
          <w:lang w:val="uk-UA" w:eastAsia="zh-CN" w:bidi="ar-SA"/>
        </w:rPr>
        <w:t xml:space="preserve">дитини, яка опинились у складних життєвих обставинах, </w:t>
      </w:r>
      <w:r>
        <w:rPr>
          <w:rFonts w:eastAsia="Times New Roman" w:cs="Times New Roman"/>
          <w:sz w:val="26"/>
          <w:lang w:val="uk-UA" w:eastAsia="zh-CN" w:bidi="ar-SA"/>
        </w:rPr>
        <w:t xml:space="preserve">П...., .... </w:t>
      </w:r>
      <w:r>
        <w:rPr>
          <w:sz w:val="26"/>
          <w:szCs w:val="26"/>
          <w:lang w:val="uk-UA" w:eastAsia="zh-CN" w:bidi="ar-SA"/>
        </w:rPr>
        <w:t>р.н.</w:t>
      </w:r>
      <w:r>
        <w:rPr>
          <w:rFonts w:cs="Times New Roman"/>
          <w:sz w:val="26"/>
          <w:szCs w:val="26"/>
          <w:lang w:val="uk-UA" w:eastAsia="zh-CN" w:bidi="ar-SA"/>
        </w:rPr>
        <w:t xml:space="preserve"> та затвердити її склад згідно з додатком 1.</w:t>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lang w:val="uk"/>
        </w:rPr>
        <w:t xml:space="preserve">2. Надати службі у справах дітей </w:t>
      </w:r>
      <w:r>
        <w:rPr>
          <w:rFonts w:eastAsia="sans-serif" w:cs="Times New Roman" w:ascii="Times New Roman" w:hAnsi="Times New Roman"/>
          <w:color w:val="000000"/>
          <w:sz w:val="26"/>
          <w:szCs w:val="26"/>
          <w:shd w:fill="FFFFFF" w:val="clear"/>
        </w:rPr>
        <w:t>Тростянец</w:t>
      </w:r>
      <w:r>
        <w:rPr>
          <w:rFonts w:eastAsia="sans-serif" w:cs="Times New Roman" w:ascii="Times New Roman" w:hAnsi="Times New Roman"/>
          <w:color w:val="000000"/>
          <w:sz w:val="26"/>
          <w:szCs w:val="26"/>
          <w:shd w:fill="FFFFFF" w:val="clear"/>
          <w:lang w:val="uk"/>
        </w:rPr>
        <w:t xml:space="preserve">ької </w:t>
      </w:r>
      <w:r>
        <w:rPr>
          <w:rFonts w:eastAsia="sans-serif" w:cs="Times New Roman" w:ascii="Times New Roman" w:hAnsi="Times New Roman"/>
          <w:color w:val="000000"/>
          <w:sz w:val="26"/>
          <w:szCs w:val="26"/>
          <w:shd w:fill="FFFFFF" w:val="clear"/>
        </w:rPr>
        <w:t>сільськ</w:t>
      </w:r>
      <w:r>
        <w:rPr>
          <w:rFonts w:eastAsia="sans-serif" w:cs="Times New Roman" w:ascii="Times New Roman" w:hAnsi="Times New Roman"/>
          <w:color w:val="000000"/>
          <w:sz w:val="26"/>
          <w:szCs w:val="26"/>
          <w:shd w:fill="FFFFFF" w:val="clear"/>
          <w:lang w:val="uk"/>
        </w:rPr>
        <w:t>ої ради (М.</w:t>
      </w:r>
      <w:r>
        <w:rPr>
          <w:rFonts w:eastAsia="sans-serif" w:cs="Times New Roman" w:ascii="Times New Roman" w:hAnsi="Times New Roman"/>
          <w:color w:val="000000"/>
          <w:sz w:val="26"/>
          <w:szCs w:val="26"/>
          <w:shd w:fill="FFFFFF" w:val="clear"/>
        </w:rPr>
        <w:t>Ланче</w:t>
      </w:r>
      <w:r>
        <w:rPr>
          <w:rFonts w:eastAsia="sans-serif" w:cs="Times New Roman" w:ascii="Times New Roman" w:hAnsi="Times New Roman"/>
          <w:color w:val="000000"/>
          <w:sz w:val="26"/>
          <w:szCs w:val="26"/>
          <w:shd w:fill="FFFFFF" w:val="clear"/>
          <w:lang w:val="uk"/>
        </w:rPr>
        <w:t>вич) повноваження щодо</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організації діяльності </w:t>
      </w:r>
      <w:r>
        <w:rPr>
          <w:rFonts w:eastAsia="sans-serif" w:cs="Times New Roman" w:ascii="Times New Roman" w:hAnsi="Times New Roman"/>
          <w:color w:val="000000"/>
          <w:sz w:val="26"/>
          <w:szCs w:val="26"/>
          <w:shd w:fill="FFFFFF" w:val="clear"/>
        </w:rPr>
        <w:t xml:space="preserve">та </w:t>
      </w:r>
      <w:r>
        <w:rPr>
          <w:rFonts w:eastAsia="sans-serif" w:cs="Times New Roman" w:ascii="Times New Roman" w:hAnsi="Times New Roman"/>
          <w:color w:val="000000"/>
          <w:sz w:val="26"/>
          <w:szCs w:val="26"/>
          <w:shd w:fill="FFFFFF" w:val="clear"/>
          <w:lang w:val="uk"/>
        </w:rPr>
        <w:t>проведення засідань міждисциплінарної команди</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для забезпечення допомоги неповнолітньо</w:t>
      </w:r>
      <w:r>
        <w:rPr>
          <w:rFonts w:eastAsia="sans-serif" w:cs="Times New Roman" w:ascii="Times New Roman" w:hAnsi="Times New Roman"/>
          <w:color w:val="000000"/>
          <w:sz w:val="26"/>
          <w:szCs w:val="26"/>
          <w:shd w:fill="FFFFFF" w:val="clear"/>
        </w:rPr>
        <w:t xml:space="preserve">му </w:t>
      </w:r>
      <w:r>
        <w:rPr>
          <w:rFonts w:eastAsia="Times New Roman" w:cs="Times New Roman" w:ascii="Times New Roman" w:hAnsi="Times New Roman"/>
          <w:sz w:val="26"/>
        </w:rPr>
        <w:t>Парандію Василю Ігоровичу</w:t>
      </w:r>
      <w:r>
        <w:rPr>
          <w:rFonts w:cs="Times New Roman" w:ascii="Times New Roman" w:hAnsi="Times New Roman"/>
          <w:sz w:val="26"/>
          <w:szCs w:val="26"/>
        </w:rPr>
        <w:t>, дитині, яка опинились у складних життєвих обставинах.</w:t>
      </w:r>
    </w:p>
    <w:p>
      <w:pPr>
        <w:pStyle w:val="Normal"/>
        <w:spacing w:lineRule="auto" w:line="240" w:before="0" w:after="0"/>
        <w:ind w:right="-41"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rPr>
        <w:t>3. Контроль за виконанням рішення покласти на заступника сільського голови Ірину ШИПОВУ.</w:t>
      </w:r>
    </w:p>
    <w:p>
      <w:pPr>
        <w:pStyle w:val="Normal"/>
        <w:shd w:val="clear" w:color="auto" w:fill="FFFFFF"/>
        <w:spacing w:lineRule="auto" w:line="240" w:before="0" w:after="0"/>
        <w:ind w:firstLine="478"/>
        <w:jc w:val="center"/>
        <w:rPr>
          <w:rFonts w:ascii="Times New Roman" w:hAnsi="Times New Roman" w:eastAsia="Times New Roman" w:cs="Times New Roman"/>
          <w:b/>
          <w:b/>
          <w:bCs/>
          <w:color w:val="303135"/>
          <w:sz w:val="26"/>
          <w:szCs w:val="26"/>
          <w:lang w:eastAsia="uk-UA"/>
        </w:rPr>
      </w:pPr>
      <w:r>
        <w:rPr>
          <w:rFonts w:eastAsia="Times New Roman" w:cs="Times New Roman" w:ascii="Times New Roman" w:hAnsi="Times New Roman"/>
          <w:b/>
          <w:bCs/>
          <w:color w:val="303135"/>
          <w:sz w:val="26"/>
          <w:szCs w:val="26"/>
          <w:lang w:eastAsia="uk-UA"/>
        </w:rPr>
      </w:r>
    </w:p>
    <w:p>
      <w:pPr>
        <w:pStyle w:val="Normal"/>
        <w:shd w:val="clear" w:color="auto" w:fill="FFFFFF"/>
        <w:spacing w:lineRule="auto" w:line="240" w:before="0" w:after="0"/>
        <w:ind w:firstLine="478"/>
        <w:jc w:val="center"/>
        <w:rPr>
          <w:rFonts w:ascii="Times New Roman" w:hAnsi="Times New Roman" w:eastAsia="Times New Roman" w:cs="Times New Roman"/>
          <w:b/>
          <w:b/>
          <w:bCs/>
          <w:color w:val="303135"/>
          <w:sz w:val="26"/>
          <w:szCs w:val="26"/>
          <w:lang w:eastAsia="uk-UA"/>
        </w:rPr>
      </w:pPr>
      <w:r>
        <w:rPr>
          <w:rFonts w:eastAsia="Times New Roman" w:cs="Times New Roman" w:ascii="Times New Roman" w:hAnsi="Times New Roman"/>
          <w:b/>
          <w:bCs/>
          <w:color w:val="303135"/>
          <w:sz w:val="26"/>
          <w:szCs w:val="26"/>
          <w:lang w:eastAsia="uk-UA"/>
        </w:rPr>
      </w:r>
    </w:p>
    <w:p>
      <w:pPr>
        <w:pStyle w:val="Normal"/>
        <w:shd w:val="clear" w:color="auto" w:fill="FFFFFF"/>
        <w:spacing w:lineRule="auto" w:line="240" w:before="0" w:after="360"/>
        <w:ind w:hanging="0"/>
        <w:jc w:val="left"/>
        <w:rPr>
          <w:b w:val="false"/>
          <w:b w:val="false"/>
          <w:bCs w:val="false"/>
          <w:sz w:val="24"/>
          <w:szCs w:val="24"/>
        </w:rPr>
      </w:pPr>
      <w:r>
        <w:rPr>
          <w:rFonts w:eastAsia="Times New Roman" w:cs="Times New Roman" w:ascii="Times New Roman" w:hAnsi="Times New Roman"/>
          <w:b/>
          <w:bCs w:val="false"/>
          <w:sz w:val="26"/>
          <w:szCs w:val="26"/>
          <w:lang w:eastAsia="uk-UA"/>
        </w:rPr>
        <w:t>Сільський голова                                                            Михайло ЦИХУЛЯК</w:t>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shd w:val="clear" w:color="auto" w:fill="FFFFFF"/>
        <w:spacing w:lineRule="auto" w:line="240" w:before="0" w:after="360"/>
        <w:ind w:hanging="0"/>
        <w:jc w:val="left"/>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r>
    </w:p>
    <w:p>
      <w:pPr>
        <w:pStyle w:val="Normal"/>
        <w:suppressAutoHyphens w:val="true"/>
        <w:spacing w:lineRule="auto" w:line="240" w:before="0" w:after="0"/>
        <w:jc w:val="center"/>
        <w:rPr/>
      </w:pPr>
      <w:r>
        <w:rPr/>
        <w:drawing>
          <wp:inline distT="0" distB="0" distL="0" distR="0">
            <wp:extent cx="476250" cy="638175"/>
            <wp:effectExtent l="0" t="0" r="0" b="0"/>
            <wp:docPr id="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pic:cNvPicPr>
                      <a:picLocks noChangeAspect="1" noChangeArrowheads="1"/>
                    </pic:cNvPicPr>
                  </pic:nvPicPr>
                  <pic:blipFill>
                    <a:blip r:embed="rId4"/>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17 листопада 20</w:t>
      </w:r>
      <w:r>
        <w:rPr>
          <w:rFonts w:eastAsia="Times New Roman" w:ascii="Times New Roman" w:hAnsi="Times New Roman"/>
          <w:sz w:val="24"/>
          <w:szCs w:val="24"/>
          <w:lang w:val="ru-RU" w:eastAsia="ru-RU"/>
        </w:rPr>
        <w:t>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uk-UA" w:eastAsia="ru-RU" w:bidi="ar-SA"/>
        </w:rPr>
        <w:t>308</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19.12.2024 № 2930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ind w:firstLine="720"/>
        <w:jc w:val="both"/>
        <w:rPr/>
      </w:pPr>
      <w:r>
        <w:rPr>
          <w:rFonts w:eastAsia="Times New Roman" w:ascii="Times New Roman" w:hAnsi="Times New Roman"/>
          <w:sz w:val="24"/>
          <w:szCs w:val="24"/>
          <w:lang w:eastAsia="uk-UA"/>
        </w:rPr>
        <w:t xml:space="preserve">1. </w:t>
      </w:r>
      <w:r>
        <w:rPr>
          <w:rFonts w:eastAsia="Times New Roman" w:ascii="Times New Roman" w:hAnsi="Times New Roman"/>
          <w:sz w:val="24"/>
          <w:szCs w:val="24"/>
          <w:lang w:eastAsia="ru-RU"/>
        </w:rPr>
        <w:t>Затвердити акт приймання-передачі від 29 жовтня 2025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100 літрів на загальну вартість 4850,00 грн.(Чотири тисячі вісімсот п’ятдесят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720"/>
        <w:jc w:val="both"/>
        <w:rPr/>
      </w:pPr>
      <w:r>
        <w:rPr>
          <w:rFonts w:eastAsia="Times New Roman" w:ascii="Times New Roman" w:hAnsi="Times New Roman"/>
          <w:sz w:val="24"/>
          <w:szCs w:val="24"/>
          <w:lang w:eastAsia="ru-RU"/>
        </w:rPr>
        <w:t>2.</w:t>
      </w:r>
      <w:r>
        <w:rPr>
          <w:rFonts w:eastAsia="Times New Roman" w:ascii="Times New Roman" w:hAnsi="Times New Roman"/>
          <w:sz w:val="24"/>
          <w:szCs w:val="24"/>
          <w:lang w:eastAsia="uk-UA"/>
        </w:rPr>
        <w:t xml:space="preserve">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 xml:space="preserve">          Михайло ЦИХУЛЯК</w:t>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hanging="0"/>
        <w:jc w:val="left"/>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4"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1" descr=""/>
                    <pic:cNvPicPr>
                      <a:picLocks noChangeAspect="1" noChangeArrowheads="1"/>
                    </pic:cNvPicPr>
                  </pic:nvPicPr>
                  <pic:blipFill>
                    <a:blip r:embed="rId5"/>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0" w:name="_GoBack"/>
      <w:bookmarkEnd w:id="0"/>
      <w:r>
        <w:rPr>
          <w:rFonts w:eastAsia="SimSun;宋体" w:cs="Times New Roman" w:ascii="Times New Roman" w:hAnsi="Times New Roman"/>
          <w:kern w:val="2"/>
          <w:sz w:val="24"/>
          <w:szCs w:val="24"/>
          <w:lang w:eastAsia="ar-SA"/>
        </w:rPr>
        <w:t xml:space="preserve">      с. Тростянець                              </w:t>
      </w:r>
      <w:r>
        <w:rPr>
          <w:rFonts w:eastAsia="SimSun;宋体" w:cs="Times New Roman" w:ascii="Times New Roman" w:hAnsi="Times New Roman"/>
          <w:kern w:val="2"/>
          <w:sz w:val="24"/>
          <w:szCs w:val="24"/>
          <w:lang w:val="ru-RU" w:eastAsia="ar-SA"/>
        </w:rPr>
        <w:t xml:space="preserve">  </w:t>
      </w:r>
      <w:r>
        <w:rPr>
          <w:rFonts w:eastAsia="SimSun;宋体" w:cs="Times New Roman" w:ascii="Times New Roman" w:hAnsi="Times New Roman"/>
          <w:kern w:val="2"/>
          <w:sz w:val="24"/>
          <w:szCs w:val="24"/>
          <w:lang w:eastAsia="ar-SA"/>
        </w:rPr>
        <w:t xml:space="preserve">         № </w:t>
      </w:r>
      <w:r>
        <w:rPr>
          <w:rFonts w:eastAsia="SimSun;宋体" w:cs="Times New Roman" w:ascii="Times New Roman" w:hAnsi="Times New Roman"/>
          <w:color w:val="auto"/>
          <w:kern w:val="2"/>
          <w:sz w:val="24"/>
          <w:szCs w:val="24"/>
          <w:lang w:val="uk-UA" w:eastAsia="ar-SA" w:bidi="ar-SA"/>
        </w:rPr>
        <w:t>309</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переведення садового</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будинку у жилий будинок</w:t>
      </w:r>
    </w:p>
    <w:p>
      <w:pPr>
        <w:pStyle w:val="Normal"/>
        <w:tabs>
          <w:tab w:val="clear" w:pos="708"/>
          <w:tab w:val="left" w:pos="1379" w:leader="none"/>
        </w:tabs>
        <w:ind w:left="0" w:right="44" w:hanging="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ind w:left="0" w:right="44" w:hanging="0"/>
        <w:jc w:val="both"/>
        <w:rPr/>
      </w:pPr>
      <w:r>
        <w:rPr>
          <w:rFonts w:cs="Times New Roman" w:ascii="Times New Roman" w:hAnsi="Times New Roman"/>
          <w:sz w:val="26"/>
          <w:szCs w:val="26"/>
        </w:rPr>
        <w:tab/>
        <w:t>Відповідно до ст. 22</w:t>
      </w:r>
      <w:r>
        <w:rPr>
          <w:rFonts w:cs="Times New Roman" w:ascii="Times New Roman" w:hAnsi="Times New Roman"/>
          <w:sz w:val="26"/>
          <w:szCs w:val="26"/>
          <w:vertAlign w:val="superscript"/>
        </w:rPr>
        <w:t xml:space="preserve">2 </w:t>
      </w:r>
      <w:r>
        <w:rPr>
          <w:rFonts w:cs="Times New Roman" w:ascii="Times New Roman" w:hAnsi="Times New Roman"/>
          <w:sz w:val="26"/>
          <w:szCs w:val="26"/>
        </w:rPr>
        <w:t xml:space="preserve"> Закону України «Про регулювання містобудівної діяльності», ст. 8</w:t>
      </w:r>
      <w:r>
        <w:rPr>
          <w:rFonts w:cs="Times New Roman" w:ascii="Times New Roman" w:hAnsi="Times New Roman"/>
          <w:sz w:val="26"/>
          <w:szCs w:val="26"/>
          <w:vertAlign w:val="superscript"/>
        </w:rPr>
        <w:t xml:space="preserve">1  </w:t>
      </w:r>
      <w:r>
        <w:rPr>
          <w:rFonts w:cs="Times New Roman" w:ascii="Times New Roman" w:hAnsi="Times New Roman"/>
          <w:sz w:val="26"/>
          <w:szCs w:val="26"/>
        </w:rPr>
        <w:t>Житлового кодексу України, постанови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керуючись ст.ст. 31,40 Закону України « Про місцеве самоврядування  в Україні», розглянувши заяву Венгер Наталії Романівни про переведення дачного (садового) будинку у жилий, враховуючи Звіт про проведення технічного огляду  дачного (садового) будинку від 23.10.2025 №68/О/25, зареєстрованого в ЄДЕССБ  ТО01:9626-0543-5702-6054, виконавчий комітет Тростянецької сільської ради</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1. Перевести садовий будинок, розташований за адресою: Львівська область, Стрийський район, Тростянецька територіальна громада, КСТ «Цементник», вул. Озерна, буд.№ 103-А, загальною площею 62,5 кв.м, у жилий будинок, що належить на праві власності гр. Венгер Наталії Романівні згідно витягу з Державного реєстру речових прав від 20.10.2025, індексний номер 448463192, реєстраційний номер об’єкта нерухомого майна 3221962846100.</w:t>
      </w:r>
    </w:p>
    <w:p>
      <w:pPr>
        <w:pStyle w:val="Normal"/>
        <w:spacing w:before="0" w:after="0"/>
        <w:jc w:val="both"/>
        <w:rPr/>
      </w:pPr>
      <w:r>
        <w:rPr>
          <w:rFonts w:cs="Times New Roman" w:ascii="Times New Roman" w:hAnsi="Times New Roman"/>
          <w:sz w:val="26"/>
          <w:szCs w:val="26"/>
          <w:lang w:val="en-US"/>
        </w:rPr>
        <w:t>2</w:t>
      </w:r>
      <w:r>
        <w:rPr>
          <w:rFonts w:cs="Times New Roman" w:ascii="Times New Roman" w:hAnsi="Times New Roman"/>
          <w:sz w:val="26"/>
          <w:szCs w:val="26"/>
        </w:rPr>
        <w:t>. Відділу архітектури, містобудування, будівництва та комунального майна Тростянецької сільської ради внести відомості про дане рішення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lang w:val="ru-RU"/>
        </w:rPr>
        <w:t>3</w:t>
      </w:r>
      <w:r>
        <w:rPr>
          <w:rFonts w:cs="Times New Roman" w:ascii="Times New Roman" w:hAnsi="Times New Roman"/>
          <w:sz w:val="26"/>
          <w:szCs w:val="26"/>
        </w:rPr>
        <w:t xml:space="preserve">. Контроль за виконанням </w:t>
      </w:r>
      <w:r>
        <w:rPr>
          <w:rFonts w:eastAsia="Times New Roman" w:cs="Times New Roman" w:ascii="Times New Roman" w:hAnsi="Times New Roman"/>
          <w:color w:val="auto"/>
          <w:sz w:val="26"/>
          <w:szCs w:val="26"/>
          <w:lang w:val="uk-UA" w:eastAsia="zh-CN" w:bidi="ar-SA"/>
        </w:rPr>
        <w:t>цього</w:t>
      </w:r>
      <w:r>
        <w:rPr>
          <w:rFonts w:cs="Times New Roman" w:ascii="Times New Roman" w:hAnsi="Times New Roman"/>
          <w:sz w:val="26"/>
          <w:szCs w:val="26"/>
        </w:rPr>
        <w:t xml:space="preserve"> рішення покласти на сільського голову.</w:t>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jc w:val="both"/>
        <w:rPr/>
      </w:pPr>
      <w:r>
        <w:rPr>
          <w:rFonts w:cs="Times New Roman" w:ascii="Times New Roman" w:hAnsi="Times New Roman"/>
          <w:b/>
          <w:sz w:val="26"/>
          <w:szCs w:val="26"/>
        </w:rPr>
        <w:t>Сільський голова                                                                          Михайло</w:t>
      </w:r>
      <w:r>
        <w:rPr>
          <w:rFonts w:cs="Times New Roman" w:ascii="Times New Roman" w:hAnsi="Times New Roman"/>
          <w:b/>
          <w:sz w:val="24"/>
          <w:szCs w:val="24"/>
        </w:rPr>
        <w:t xml:space="preserve">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widowControl/>
        <w:shd w:val="clear" w:color="auto" w:fill="FFFFFF"/>
        <w:bidi w:val="0"/>
        <w:spacing w:lineRule="auto" w:line="276" w:before="0" w:after="200"/>
        <w:ind w:left="0" w:right="0" w:firstLine="720"/>
        <w:jc w:val="both"/>
        <w:rPr>
          <w:rFonts w:ascii="Times New Roman" w:hAnsi="Times New Roman" w:eastAsia="Times New Roman" w:cs="Times New Roman"/>
          <w:lang w:eastAsia="uk-UA"/>
        </w:rPr>
      </w:pPr>
      <w:r>
        <w:rPr>
          <w:rFonts w:eastAsia="Times New Roman" w:cs="Times New Roman" w:ascii="Times New Roman" w:hAnsi="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5"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2" descr=""/>
                    <pic:cNvPicPr>
                      <a:picLocks noChangeAspect="1" noChangeArrowheads="1"/>
                    </pic:cNvPicPr>
                  </pic:nvPicPr>
                  <pic:blipFill>
                    <a:blip r:embed="rId6"/>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1" w:name="_GoBack1"/>
      <w:bookmarkEnd w:id="1"/>
      <w:r>
        <w:rPr>
          <w:rFonts w:eastAsia="SimSun;宋体" w:cs="Times New Roman" w:ascii="Times New Roman" w:hAnsi="Times New Roman"/>
          <w:kern w:val="2"/>
          <w:sz w:val="24"/>
          <w:szCs w:val="24"/>
          <w:lang w:eastAsia="ar-SA"/>
        </w:rPr>
        <w:t xml:space="preserve">   с. Тростянець                                               № 310</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житловому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Корецького Мар'яна  Васильовича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об’єкту будівництва – житловому будинку садибного типу на земельній ділянці з кадастровим номером 4623087600:01:003:0277,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 Стільсько , вул. Шевченка, буд. №175- А.</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w:t>
      </w:r>
      <w:r>
        <w:rPr>
          <w:rFonts w:eastAsia="Times New Roman" w:cs="Times New Roman" w:ascii="Times New Roman" w:hAnsi="Times New Roman"/>
          <w:bCs/>
          <w:color w:val="auto"/>
          <w:sz w:val="26"/>
          <w:szCs w:val="26"/>
          <w:lang w:val="uk-UA" w:eastAsia="uk-UA" w:bidi="pa-IN"/>
        </w:rPr>
        <w:t>цього рішення 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6"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
                    <pic:cNvPicPr>
                      <a:picLocks noChangeAspect="1" noChangeArrowheads="1"/>
                    </pic:cNvPicPr>
                  </pic:nvPicPr>
                  <pic:blipFill>
                    <a:blip r:embed="rId7"/>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2" w:name="_GoBack2"/>
      <w:bookmarkEnd w:id="2"/>
      <w:r>
        <w:rPr>
          <w:rFonts w:eastAsia="SimSun;宋体" w:cs="Times New Roman" w:ascii="Times New Roman" w:hAnsi="Times New Roman"/>
          <w:kern w:val="2"/>
          <w:sz w:val="24"/>
          <w:szCs w:val="24"/>
          <w:lang w:eastAsia="ar-SA"/>
        </w:rPr>
        <w:t xml:space="preserve">    с. Тростянець                                               № 311</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житловому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Корецького Олега Ярославовича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житловому будинку садибного типу на земельній ділянці з кадастровим номером 4623087600:05:001:0114,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 Мала Воля, вул. Шевченка, буд. №36</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w:t>
      </w:r>
      <w:r>
        <w:rPr>
          <w:rFonts w:eastAsia="Times New Roman" w:cs="Times New Roman" w:ascii="Times New Roman" w:hAnsi="Times New Roman"/>
          <w:bCs/>
          <w:color w:val="auto"/>
          <w:sz w:val="26"/>
          <w:szCs w:val="26"/>
          <w:lang w:val="uk-UA" w:eastAsia="uk-UA" w:bidi="pa-IN"/>
        </w:rPr>
        <w:t>цього</w:t>
      </w:r>
      <w:r>
        <w:rPr>
          <w:rFonts w:cs="Times New Roman" w:ascii="Times New Roman" w:hAnsi="Times New Roman"/>
          <w:bCs/>
          <w:sz w:val="26"/>
          <w:szCs w:val="26"/>
          <w:lang w:eastAsia="uk-UA" w:bidi="pa-IN"/>
        </w:rPr>
        <w:t xml:space="preserve"> рішення 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6"/>
          <w:szCs w:val="26"/>
          <w:lang w:val="ru-RU"/>
        </w:rPr>
      </w:pPr>
      <w:r>
        <w:rPr>
          <w:rFonts w:eastAsia="Times New Roman" w:cs="Times New Roman" w:ascii="Times New Roman" w:hAnsi="Times New Roman"/>
          <w:b/>
          <w:bCs w:val="false"/>
          <w:sz w:val="26"/>
          <w:szCs w:val="26"/>
          <w:lang w:val="ru-RU" w:eastAsia="uk-UA"/>
        </w:rPr>
        <w:t>Сільський голова                                                                 Михайло ЦИХУЛЯК</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7"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4" descr=""/>
                    <pic:cNvPicPr>
                      <a:picLocks noChangeAspect="1" noChangeArrowheads="1"/>
                    </pic:cNvPicPr>
                  </pic:nvPicPr>
                  <pic:blipFill>
                    <a:blip r:embed="rId8"/>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3" w:name="_GoBack3"/>
      <w:bookmarkEnd w:id="3"/>
      <w:r>
        <w:rPr>
          <w:rFonts w:eastAsia="SimSun;宋体" w:cs="Times New Roman" w:ascii="Times New Roman" w:hAnsi="Times New Roman"/>
          <w:kern w:val="2"/>
          <w:sz w:val="24"/>
          <w:szCs w:val="24"/>
          <w:lang w:eastAsia="ar-SA"/>
        </w:rPr>
        <w:t xml:space="preserve">    с. Тростянець                                               № 312</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житловому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з господарськими будівлями</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Стрілець Тетяни Василівни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об’єкту будівництва – житловому будинку садибного типу та господарським будівлям та спорудам на земельній ділянці з кадастровим номером 4623081200:03:002:0141,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с.Луб'яне, вул. Шевченка, буд. №26-А.</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цього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6"/>
          <w:szCs w:val="26"/>
          <w:lang w:val="ru-RU"/>
        </w:rPr>
      </w:pPr>
      <w:r>
        <w:rPr>
          <w:rFonts w:eastAsia="Times New Roman" w:cs="Times New Roman" w:ascii="Times New Roman" w:hAnsi="Times New Roman"/>
          <w:b/>
          <w:bCs w:val="false"/>
          <w:sz w:val="26"/>
          <w:szCs w:val="26"/>
          <w:lang w:val="ru-RU" w:eastAsia="uk-UA"/>
        </w:rPr>
        <w:t>Сільський голова                                                                 Михайло ЦИХУЛЯК</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8"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5" descr=""/>
                    <pic:cNvPicPr>
                      <a:picLocks noChangeAspect="1" noChangeArrowheads="1"/>
                    </pic:cNvPicPr>
                  </pic:nvPicPr>
                  <pic:blipFill>
                    <a:blip r:embed="rId9"/>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6"/>
          <w:szCs w:val="26"/>
          <w:lang w:eastAsia="ar-SA"/>
        </w:rPr>
        <w:t xml:space="preserve">17 листопад  2025 року                      </w:t>
      </w:r>
      <w:bookmarkStart w:id="4" w:name="_GoBack4"/>
      <w:bookmarkEnd w:id="4"/>
      <w:r>
        <w:rPr>
          <w:rFonts w:eastAsia="SimSun;宋体" w:cs="Times New Roman" w:ascii="Times New Roman" w:hAnsi="Times New Roman"/>
          <w:kern w:val="2"/>
          <w:sz w:val="26"/>
          <w:szCs w:val="26"/>
          <w:lang w:eastAsia="ar-SA"/>
        </w:rPr>
        <w:t xml:space="preserve">  с. Тростянець                                  № 313</w:t>
      </w:r>
    </w:p>
    <w:p>
      <w:pPr>
        <w:pStyle w:val="Normal"/>
        <w:suppressAutoHyphens w:val="true"/>
        <w:spacing w:lineRule="atLeast" w:line="100" w:before="0" w:after="0"/>
        <w:jc w:val="both"/>
        <w:rPr>
          <w:rFonts w:ascii="Times New Roman" w:hAnsi="Times New Roman" w:eastAsia="Times New Roman" w:cs="Times New Roman"/>
          <w:kern w:val="2"/>
          <w:sz w:val="26"/>
          <w:szCs w:val="26"/>
          <w:lang w:eastAsia="ar-SA"/>
        </w:rPr>
      </w:pPr>
      <w:r>
        <w:rPr>
          <w:rFonts w:eastAsia="Times New Roman" w:cs="Times New Roman" w:ascii="Times New Roman" w:hAnsi="Times New Roman"/>
          <w:kern w:val="2"/>
          <w:sz w:val="26"/>
          <w:szCs w:val="26"/>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закінченому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будівництвом об’єкту - садовому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Чухань Ярини Богданівни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садовому будинку на земельній ділянці з  кадастровим номером 4623084000:07:000:0098,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«Цементник» кооперативно-садівниче товариство, вул. Озерна, буд. №154</w:t>
      </w:r>
      <w:r>
        <w:rPr>
          <w:rFonts w:cs="Times New Roman" w:ascii="Times New Roman" w:hAnsi="Times New Roman"/>
          <w:b/>
          <w:bCs/>
          <w:sz w:val="26"/>
          <w:szCs w:val="26"/>
          <w:lang w:eastAsia="uk-UA" w:bidi="pa-IN"/>
        </w:rPr>
        <w:t>.</w:t>
      </w:r>
    </w:p>
    <w:p>
      <w:pPr>
        <w:pStyle w:val="Normal"/>
        <w:spacing w:before="0" w:after="0"/>
        <w:jc w:val="both"/>
        <w:rPr>
          <w:rFonts w:ascii="Times New Roman" w:hAnsi="Times New Roman" w:cs="Times New Roman"/>
          <w:bCs/>
          <w:sz w:val="26"/>
          <w:szCs w:val="26"/>
          <w:lang w:eastAsia="uk-UA" w:bidi="pa-IN"/>
        </w:rPr>
      </w:pPr>
      <w:r>
        <w:rPr>
          <w:rFonts w:cs="Times New Roman" w:ascii="Times New Roman" w:hAnsi="Times New Roman"/>
          <w:bCs/>
          <w:sz w:val="26"/>
          <w:szCs w:val="26"/>
          <w:lang w:eastAsia="uk-UA" w:bidi="pa-IN"/>
        </w:rPr>
        <w:t>2. Відділу архітектури, містобудування, будівництва та комунального майна внести 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6"/>
          <w:szCs w:val="26"/>
          <w:lang w:eastAsia="uk-UA" w:bidi="pa-IN"/>
        </w:rPr>
        <w:t xml:space="preserve">3. Контроль за виконанням </w:t>
      </w:r>
      <w:r>
        <w:rPr>
          <w:rFonts w:eastAsia="Times New Roman" w:cs="Times New Roman" w:ascii="Times New Roman" w:hAnsi="Times New Roman"/>
          <w:bCs/>
          <w:color w:val="auto"/>
          <w:sz w:val="26"/>
          <w:szCs w:val="26"/>
          <w:lang w:val="uk-UA" w:eastAsia="uk-UA" w:bidi="pa-IN"/>
        </w:rPr>
        <w:t>цього</w:t>
      </w:r>
      <w:r>
        <w:rPr>
          <w:rFonts w:cs="Times New Roman" w:ascii="Times New Roman" w:hAnsi="Times New Roman"/>
          <w:bCs/>
          <w:sz w:val="26"/>
          <w:szCs w:val="26"/>
          <w:lang w:eastAsia="uk-UA" w:bidi="pa-IN"/>
        </w:rPr>
        <w:t xml:space="preserve"> рішення покласти на сільського голову.</w:t>
      </w:r>
    </w:p>
    <w:p>
      <w:pPr>
        <w:pStyle w:val="Normal"/>
        <w:tabs>
          <w:tab w:val="clear" w:pos="708"/>
          <w:tab w:val="left" w:pos="3948" w:leader="none"/>
        </w:tabs>
        <w:jc w:val="both"/>
        <w:rPr>
          <w:rFonts w:ascii="Times New Roman" w:hAnsi="Times New Roman" w:cs="Times New Roman"/>
          <w:sz w:val="26"/>
          <w:szCs w:val="26"/>
        </w:rPr>
      </w:pPr>
      <w:r>
        <w:rPr>
          <w:rFonts w:cs="Times New Roman" w:ascii="Times New Roman" w:hAnsi="Times New Roman"/>
          <w:sz w:val="26"/>
          <w:szCs w:val="26"/>
        </w:rPr>
        <w:tab/>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9"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6" descr=""/>
                    <pic:cNvPicPr>
                      <a:picLocks noChangeAspect="1" noChangeArrowheads="1"/>
                    </pic:cNvPicPr>
                  </pic:nvPicPr>
                  <pic:blipFill>
                    <a:blip r:embed="rId10"/>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5" w:name="_GoBack5"/>
      <w:bookmarkEnd w:id="5"/>
      <w:r>
        <w:rPr>
          <w:rFonts w:eastAsia="SimSun;宋体" w:cs="Times New Roman" w:ascii="Times New Roman" w:hAnsi="Times New Roman"/>
          <w:kern w:val="2"/>
          <w:sz w:val="24"/>
          <w:szCs w:val="24"/>
          <w:lang w:eastAsia="ar-SA"/>
        </w:rPr>
        <w:t xml:space="preserve">   с. Тростянець                                               № 314</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житловому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Гнатіва Юрія Андрійовича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об’єкту будівництва – житловому будинку садибного типу на земельній ділянці з кадастровим номером 4623087600:01:001:0172,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 Стільсько , вул. Л. Українки, буд. №18.</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10"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7" descr=""/>
                    <pic:cNvPicPr>
                      <a:picLocks noChangeAspect="1" noChangeArrowheads="1"/>
                    </pic:cNvPicPr>
                  </pic:nvPicPr>
                  <pic:blipFill>
                    <a:blip r:embed="rId11"/>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6" w:name="_GoBack6"/>
      <w:bookmarkEnd w:id="6"/>
      <w:r>
        <w:rPr>
          <w:rFonts w:eastAsia="SimSun;宋体" w:cs="Times New Roman" w:ascii="Times New Roman" w:hAnsi="Times New Roman"/>
          <w:kern w:val="2"/>
          <w:sz w:val="24"/>
          <w:szCs w:val="24"/>
          <w:lang w:eastAsia="ar-SA"/>
        </w:rPr>
        <w:t xml:space="preserve">      с. Тростянець                                               № 315</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внесення змін до рішення виконавчого</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комітету від 08 липня 2025 року №174 «Про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присвоєння адреси закінченому будівництвом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об’єкту (після прийняття в експлуатацію</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житловому будинку в с. Луб’яна»</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у зв’язку з виявленням технічної помилки у нумерації об’єкта нерухомого майна, та розглянувши заяву Сех Юрія Мироновича щодо внесення змін до рішення про присвоєння адреси житловому будинку,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Внести зміни у рішення виконавчого комітету №174 від 08 липня 2025 року «Про присвоєння адреси закінченому будівництвом об’єкту (після прийняття в експлуатацію) житловому будинку в с. Луб’яна», а саме  п.1  викласти у новій редакції: «Присвоїти закінченому будівництвом об’єкту  (після прийняття в експлуатацію) – житловому будинку садибного типу на земельній ділянці з кадастровим номером 4623081200:03:002:0051,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с.Луб’яна, вул. Шевченка, буд. №1-Б».</w:t>
      </w:r>
    </w:p>
    <w:p>
      <w:pPr>
        <w:pStyle w:val="Normal"/>
        <w:spacing w:before="0" w:after="0"/>
        <w:jc w:val="both"/>
        <w:rPr>
          <w:rFonts w:ascii="Times New Roman" w:hAnsi="Times New Roman" w:cs="Times New Roman"/>
          <w:bCs/>
          <w:sz w:val="26"/>
          <w:szCs w:val="26"/>
          <w:lang w:eastAsia="uk-UA" w:bidi="pa-IN"/>
        </w:rPr>
      </w:pPr>
      <w:r>
        <w:rPr>
          <w:rFonts w:cs="Times New Roman" w:ascii="Times New Roman" w:hAnsi="Times New Roman"/>
          <w:bCs/>
          <w:sz w:val="26"/>
          <w:szCs w:val="26"/>
          <w:lang w:eastAsia="uk-UA" w:bidi="pa-IN"/>
        </w:rPr>
        <w:t>3. Відділу архітектури, містобудування, будівництва та комунального майна внести відомості про зміну адреси об’єкту нерухомого майна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4. </w:t>
      </w:r>
      <w:r>
        <w:rPr>
          <w:rFonts w:cs="Times New Roman" w:ascii="Times New Roman" w:hAnsi="Times New Roman"/>
          <w:bCs/>
          <w:sz w:val="26"/>
          <w:szCs w:val="26"/>
          <w:lang w:eastAsia="uk-UA" w:bidi="pa-IN"/>
        </w:rPr>
        <w:t>Контроль за виконанням даного рішення 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5455" cy="638810"/>
            <wp:effectExtent l="0" t="0" r="0" b="0"/>
            <wp:docPr id="11"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8" descr=""/>
                    <pic:cNvPicPr>
                      <a:picLocks noChangeAspect="1" noChangeArrowheads="1"/>
                    </pic:cNvPicPr>
                  </pic:nvPicPr>
                  <pic:blipFill>
                    <a:blip r:embed="rId12"/>
                    <a:srcRect l="-386" t="-252" r="-386" b="-252"/>
                    <a:stretch>
                      <a:fillRect/>
                    </a:stretch>
                  </pic:blipFill>
                  <pic:spPr bwMode="auto">
                    <a:xfrm>
                      <a:off x="0" y="0"/>
                      <a:ext cx="465455" cy="638810"/>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листопада 2025 року                      </w:t>
      </w:r>
      <w:bookmarkStart w:id="7" w:name="_GoBack7"/>
      <w:bookmarkEnd w:id="7"/>
      <w:r>
        <w:rPr>
          <w:rFonts w:eastAsia="SimSun;宋体" w:cs="Times New Roman" w:ascii="Times New Roman" w:hAnsi="Times New Roman"/>
          <w:kern w:val="2"/>
          <w:sz w:val="24"/>
          <w:szCs w:val="24"/>
          <w:lang w:eastAsia="ar-SA"/>
        </w:rPr>
        <w:t xml:space="preserve">  с. Тростянець                                               № 316</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зміну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нерухомого майна</w:t>
      </w:r>
    </w:p>
    <w:p>
      <w:pPr>
        <w:pStyle w:val="Normal"/>
        <w:spacing w:lineRule="auto" w:line="240"/>
        <w:jc w:val="both"/>
        <w:rPr/>
      </w:pPr>
      <w:r>
        <w:rPr/>
      </w:r>
    </w:p>
    <w:p>
      <w:pPr>
        <w:pStyle w:val="Normal"/>
        <w:spacing w:lineRule="auto" w:line="240"/>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Яцишин Івана Івановича та Яцишин Ярослава Івановича від імені яких діє Купчак Василь Михайлович на підставі довіреностей: №1134 від 13.11.2025 та №2769 від 12.11.2025, про  зміну/коригування адреси для упорядкування нумерації об’єктів нерухомого майна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Змінити адресу, як упорядкування об’єкту нерухомого майна – будівлі мийки з естакадою та ямою відстійника по вул. Спортивній,12 в с.Демня, Стрийського району Львівської області на: </w:t>
      </w:r>
      <w:r>
        <w:rPr>
          <w:rFonts w:cs="Times New Roman" w:ascii="Times New Roman" w:hAnsi="Times New Roman"/>
          <w:b/>
          <w:bCs/>
          <w:sz w:val="26"/>
          <w:szCs w:val="26"/>
        </w:rPr>
        <w:t>Україна, Львівська область, Стрийський район, Тростянецька територіальна громада, с.Демня, вул. Спортивна, буд. №12-А.</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зміну адреси об’єкту нерухомого майна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widowControl/>
        <w:shd w:val="clear" w:color="auto" w:fill="FFFFFF"/>
        <w:bidi w:val="0"/>
        <w:spacing w:lineRule="auto" w:line="276" w:before="0" w:after="200"/>
        <w:ind w:left="0" w:right="0" w:firstLine="720"/>
        <w:jc w:val="both"/>
        <w:rPr>
          <w:rFonts w:ascii="Times New Roman" w:hAnsi="Times New Roman" w:cs="Times New Roman"/>
          <w:b/>
          <w:b/>
          <w:bCs w:val="false"/>
          <w:sz w:val="24"/>
          <w:szCs w:val="24"/>
          <w:lang w:val="ru-RU"/>
        </w:rPr>
      </w:pPr>
      <w:r>
        <w:rPr>
          <w:rFonts w:eastAsia="Times New Roman" w:cs="Times New Roman" w:ascii="Times New Roman" w:hAnsi="Times New Roman"/>
          <w:b/>
          <w:bCs w:val="false"/>
          <w:sz w:val="24"/>
          <w:szCs w:val="24"/>
          <w:lang w:val="ru-RU" w:eastAsia="uk-UA"/>
        </w:rPr>
        <w:t xml:space="preserve">  </w:t>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76" w:before="0" w:after="200"/>
        <w:ind w:left="0" w:right="0" w:firstLine="720"/>
        <w:jc w:val="both"/>
        <w:rPr>
          <w:rFonts w:eastAsia="Times New Roman" w:cs="Times New Roman"/>
          <w:lang w:eastAsia="uk-UA"/>
        </w:rPr>
      </w:pPr>
      <w:r>
        <w:rPr>
          <w:rFonts w:eastAsia="Times New Roman" w:cs="Times New Roman"/>
          <w:lang w:eastAsia="uk-UA"/>
        </w:rPr>
      </w:r>
    </w:p>
    <w:p>
      <w:pPr>
        <w:pStyle w:val="Normal"/>
        <w:suppressAutoHyphens w:val="true"/>
        <w:spacing w:lineRule="auto" w:line="240" w:before="0" w:after="0"/>
        <w:jc w:val="center"/>
        <w:rPr/>
      </w:pPr>
      <w:r>
        <w:rPr/>
        <w:drawing>
          <wp:inline distT="0" distB="0" distL="0" distR="0">
            <wp:extent cx="476250" cy="628650"/>
            <wp:effectExtent l="0" t="0" r="0" b="0"/>
            <wp:docPr id="12"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9" descr=""/>
                    <pic:cNvPicPr>
                      <a:picLocks noChangeAspect="1" noChangeArrowheads="1"/>
                    </pic:cNvPicPr>
                  </pic:nvPicPr>
                  <pic:blipFill>
                    <a:blip r:embed="rId13"/>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p>
      <w:pPr>
        <w:pStyle w:val="Normal"/>
        <w:suppressAutoHyphens w:val="true"/>
        <w:spacing w:lineRule="auto" w:line="240" w:before="0" w:after="0"/>
        <w:rPr/>
      </w:pPr>
      <w:r>
        <w:rPr>
          <w:rFonts w:cs="Times New Roman" w:ascii="Times New Roman" w:hAnsi="Times New Roman"/>
          <w:sz w:val="26"/>
          <w:szCs w:val="26"/>
        </w:rPr>
        <w:t xml:space="preserve">17 листопада 2025 року                             с. Тростянець                           </w:t>
        <w:tab/>
        <w:t xml:space="preserve">№ </w:t>
      </w:r>
      <w:r>
        <w:rPr>
          <w:rFonts w:eastAsia="Calibri" w:cs="Times New Roman" w:ascii="Times New Roman" w:hAnsi="Times New Roman" w:eastAsiaTheme="minorHAnsi"/>
          <w:color w:val="auto"/>
          <w:kern w:val="0"/>
          <w:sz w:val="26"/>
          <w:szCs w:val="26"/>
          <w:lang w:val="uk-UA" w:eastAsia="en-US" w:bidi="ar-SA"/>
        </w:rPr>
        <w:t>317</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як співфінансування з обласним бюджетом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на/за встановлення пам’ятних знаків на могилах</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загиблих (померлих) Захисників та Захисниць</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ветеранів війни, бійців-добровольців АТО,</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постраждалих учасників Революції Гідності,</w:t>
      </w:r>
    </w:p>
    <w:p>
      <w:pPr>
        <w:pStyle w:val="Normal"/>
        <w:spacing w:lineRule="auto" w:line="240" w:before="0" w:after="0"/>
        <w:jc w:val="both"/>
        <w:rPr/>
      </w:pPr>
      <w:bookmarkStart w:id="8" w:name="__DdeLink__56_2721147752"/>
      <w:r>
        <w:rPr>
          <w:rFonts w:eastAsia="SimSun" w:cs="Times New Roman" w:ascii="Times New Roman" w:hAnsi="Times New Roman"/>
          <w:b/>
          <w:bCs/>
          <w:iCs/>
          <w:kern w:val="2"/>
          <w:sz w:val="24"/>
          <w:szCs w:val="24"/>
          <w:lang w:eastAsia="uk-UA"/>
        </w:rPr>
        <w:t>П....., Л......</w:t>
      </w:r>
      <w:bookmarkEnd w:id="8"/>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color w:val="000000"/>
          <w:sz w:val="24"/>
          <w:szCs w:val="24"/>
          <w:lang w:eastAsia="uk-UA" w:bidi="uk-UA"/>
        </w:rPr>
        <w:t xml:space="preserve">Розглянувши заяви </w:t>
      </w:r>
      <w:r>
        <w:rPr>
          <w:rFonts w:eastAsia="Calibri" w:cs="Times New Roman" w:ascii="Times New Roman" w:hAnsi="Times New Roman"/>
          <w:color w:val="000000"/>
          <w:kern w:val="0"/>
          <w:sz w:val="24"/>
          <w:szCs w:val="24"/>
          <w:lang w:val="uk-UA" w:eastAsia="uk-UA" w:bidi="uk-UA"/>
        </w:rPr>
        <w:t>П....</w:t>
      </w:r>
      <w:r>
        <w:rPr>
          <w:rFonts w:cs="Times New Roman" w:ascii="Times New Roman" w:hAnsi="Times New Roman"/>
          <w:color w:val="000000"/>
          <w:sz w:val="24"/>
          <w:szCs w:val="24"/>
          <w:lang w:eastAsia="uk-UA" w:bidi="uk-UA"/>
        </w:rPr>
        <w:t xml:space="preserve">, </w:t>
      </w:r>
      <w:r>
        <w:rPr>
          <w:rFonts w:eastAsia="Calibri" w:cs="Times New Roman" w:ascii="Times New Roman" w:hAnsi="Times New Roman"/>
          <w:color w:val="000000"/>
          <w:kern w:val="0"/>
          <w:sz w:val="24"/>
          <w:szCs w:val="24"/>
          <w:lang w:val="uk-UA" w:eastAsia="uk-UA" w:bidi="uk-UA"/>
        </w:rPr>
        <w:t>дружини</w:t>
      </w:r>
      <w:r>
        <w:rPr>
          <w:rFonts w:cs="Times New Roman" w:ascii="Times New Roman" w:hAnsi="Times New Roman"/>
          <w:color w:val="000000"/>
          <w:sz w:val="24"/>
          <w:szCs w:val="24"/>
          <w:lang w:eastAsia="uk-UA" w:bidi="uk-UA"/>
        </w:rPr>
        <w:t xml:space="preserve"> загиблого захисника України П....., Л....., матері загиблого захисника України Л......, </w:t>
      </w:r>
      <w:r>
        <w:rPr>
          <w:rFonts w:cs="Times New Roman" w:ascii="Times New Roman" w:hAnsi="Times New Roman"/>
          <w:color w:val="000000"/>
          <w:sz w:val="24"/>
          <w:szCs w:val="24"/>
          <w:lang w:eastAsia="ru-RU" w:bidi="ru-RU"/>
        </w:rPr>
        <w:t>б</w:t>
      </w:r>
      <w:r>
        <w:rPr>
          <w:rFonts w:cs="Times New Roman" w:ascii="Times New Roman" w:hAnsi="Times New Roman"/>
          <w:sz w:val="24"/>
          <w:szCs w:val="24"/>
        </w:rPr>
        <w:t xml:space="preserve">еручи до уваги </w:t>
      </w:r>
      <w:r>
        <w:rPr>
          <w:rFonts w:eastAsia="Times New Roman" w:cs="Times New Roman" w:ascii="Times New Roman" w:hAnsi="Times New Roman"/>
          <w:sz w:val="24"/>
          <w:szCs w:val="24"/>
          <w:lang w:eastAsia="ru-RU"/>
        </w:rPr>
        <w:t xml:space="preserve">рішення </w:t>
      </w:r>
      <w:r>
        <w:rPr>
          <w:rFonts w:cs="Times New Roman" w:ascii="Times New Roman" w:hAnsi="Times New Roman"/>
          <w:sz w:val="24"/>
          <w:szCs w:val="24"/>
        </w:rPr>
        <w:t>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(із внесеними змінами),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w:t>
      </w:r>
      <w:r>
        <w:rPr>
          <w:rFonts w:cs="Times New Roman" w:ascii="Times New Roman" w:hAnsi="Times New Roman"/>
          <w:color w:val="000000"/>
          <w:sz w:val="24"/>
          <w:szCs w:val="24"/>
          <w:lang w:eastAsia="uk-UA" w:bidi="uk-UA"/>
        </w:rPr>
        <w:t xml:space="preserve">Надати одноразову грошову допомогу </w:t>
      </w:r>
      <w:r>
        <w:rPr>
          <w:rFonts w:eastAsia="Calibri" w:cs="Times New Roman" w:ascii="Times New Roman" w:hAnsi="Times New Roman"/>
          <w:b/>
          <w:color w:val="000000"/>
          <w:kern w:val="0"/>
          <w:sz w:val="24"/>
          <w:szCs w:val="24"/>
          <w:lang w:val="uk-UA" w:eastAsia="uk-UA" w:bidi="uk-UA"/>
        </w:rPr>
        <w:t>П.....</w:t>
      </w:r>
      <w:r>
        <w:rPr>
          <w:rFonts w:cs="Times New Roman" w:ascii="Times New Roman" w:hAnsi="Times New Roman"/>
          <w:b/>
          <w:color w:val="000000"/>
          <w:sz w:val="24"/>
          <w:szCs w:val="24"/>
          <w:lang w:eastAsia="uk-UA" w:bidi="uk-UA"/>
        </w:rPr>
        <w:t xml:space="preserve">, </w:t>
      </w:r>
      <w:r>
        <w:rPr>
          <w:rFonts w:cs="Times New Roman" w:ascii="Times New Roman" w:hAnsi="Times New Roman"/>
          <w:b w:val="false"/>
          <w:bCs w:val="false"/>
          <w:color w:val="000000"/>
          <w:sz w:val="24"/>
          <w:szCs w:val="24"/>
          <w:lang w:eastAsia="uk-UA" w:bidi="uk-UA"/>
        </w:rPr>
        <w:t>дружині</w:t>
      </w:r>
      <w:r>
        <w:rPr>
          <w:rFonts w:cs="Times New Roman" w:ascii="Times New Roman" w:hAnsi="Times New Roman"/>
          <w:color w:val="000000"/>
          <w:sz w:val="24"/>
          <w:szCs w:val="24"/>
          <w:lang w:eastAsia="uk-UA" w:bidi="uk-UA"/>
        </w:rPr>
        <w:t xml:space="preserve"> загиблого захисника України </w:t>
      </w:r>
      <w:r>
        <w:rPr>
          <w:rFonts w:eastAsia="Calibri" w:cs="Times New Roman" w:ascii="Times New Roman" w:hAnsi="Times New Roman"/>
          <w:b/>
          <w:color w:val="000000"/>
          <w:kern w:val="0"/>
          <w:sz w:val="24"/>
          <w:szCs w:val="24"/>
          <w:lang w:val="uk-UA" w:eastAsia="uk-UA" w:bidi="uk-UA"/>
        </w:rPr>
        <w:t>П....</w:t>
      </w:r>
      <w:r>
        <w:rPr>
          <w:rFonts w:cs="Times New Roman" w:ascii="Times New Roman" w:hAnsi="Times New Roman"/>
          <w:color w:val="000000"/>
          <w:sz w:val="24"/>
          <w:szCs w:val="24"/>
          <w:lang w:eastAsia="uk-UA" w:bidi="uk-UA"/>
        </w:rPr>
        <w:t xml:space="preserve">, </w:t>
      </w:r>
      <w:r>
        <w:rPr>
          <w:rStyle w:val="21"/>
          <w:rFonts w:eastAsia="Calibri" w:eastAsiaTheme="minorHAnsi"/>
        </w:rPr>
        <w:t xml:space="preserve">в сумі 40 000,00 грн </w:t>
      </w:r>
      <w:r>
        <w:rPr>
          <w:rFonts w:cs="Times New Roman" w:ascii="Times New Roman" w:hAnsi="Times New Roman"/>
          <w:color w:val="000000"/>
          <w:sz w:val="24"/>
          <w:szCs w:val="24"/>
          <w:lang w:eastAsia="uk-UA" w:bidi="uk-UA"/>
        </w:rPr>
        <w:t>(сорок тисяч гривень), як співфінансування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pPr>
        <w:pStyle w:val="Normal"/>
        <w:spacing w:lineRule="auto" w:line="240" w:before="0" w:after="0"/>
        <w:ind w:firstLine="708"/>
        <w:jc w:val="both"/>
        <w:rPr/>
      </w:pPr>
      <w:r>
        <w:rPr>
          <w:rFonts w:cs="Times New Roman" w:ascii="Times New Roman" w:hAnsi="Times New Roman"/>
          <w:color w:val="000000"/>
          <w:sz w:val="24"/>
          <w:szCs w:val="24"/>
          <w:lang w:eastAsia="uk-UA" w:bidi="uk-UA"/>
        </w:rPr>
        <w:t xml:space="preserve">2. Надати одноразову грошову допомогу </w:t>
      </w:r>
      <w:r>
        <w:rPr>
          <w:rFonts w:eastAsia="Calibri" w:cs="Times New Roman" w:ascii="Times New Roman" w:hAnsi="Times New Roman"/>
          <w:b/>
          <w:color w:val="000000"/>
          <w:kern w:val="0"/>
          <w:sz w:val="24"/>
          <w:szCs w:val="24"/>
          <w:lang w:val="uk-UA" w:eastAsia="uk-UA" w:bidi="uk-UA"/>
        </w:rPr>
        <w:t>Л......</w:t>
      </w:r>
      <w:r>
        <w:rPr>
          <w:rFonts w:cs="Times New Roman" w:ascii="Times New Roman" w:hAnsi="Times New Roman"/>
          <w:b/>
          <w:color w:val="000000"/>
          <w:sz w:val="24"/>
          <w:szCs w:val="24"/>
          <w:lang w:eastAsia="uk-UA" w:bidi="uk-UA"/>
        </w:rPr>
        <w:t xml:space="preserve">, </w:t>
      </w:r>
      <w:r>
        <w:rPr>
          <w:rFonts w:cs="Times New Roman" w:ascii="Times New Roman" w:hAnsi="Times New Roman"/>
          <w:b w:val="false"/>
          <w:bCs w:val="false"/>
          <w:color w:val="000000"/>
          <w:sz w:val="24"/>
          <w:szCs w:val="24"/>
          <w:lang w:eastAsia="uk-UA" w:bidi="uk-UA"/>
        </w:rPr>
        <w:t>матері</w:t>
      </w:r>
      <w:r>
        <w:rPr>
          <w:rFonts w:cs="Times New Roman" w:ascii="Times New Roman" w:hAnsi="Times New Roman"/>
          <w:color w:val="000000"/>
          <w:sz w:val="24"/>
          <w:szCs w:val="24"/>
          <w:lang w:eastAsia="uk-UA" w:bidi="uk-UA"/>
        </w:rPr>
        <w:t xml:space="preserve"> загиблого захисника України </w:t>
      </w:r>
      <w:r>
        <w:rPr>
          <w:rFonts w:eastAsia="Calibri" w:cs="Times New Roman" w:ascii="Times New Roman" w:hAnsi="Times New Roman"/>
          <w:b/>
          <w:color w:val="000000"/>
          <w:kern w:val="0"/>
          <w:sz w:val="24"/>
          <w:szCs w:val="24"/>
          <w:lang w:val="uk-UA" w:eastAsia="uk-UA" w:bidi="uk-UA"/>
        </w:rPr>
        <w:t>Л.....</w:t>
      </w:r>
      <w:r>
        <w:rPr>
          <w:rFonts w:cs="Times New Roman" w:ascii="Times New Roman" w:hAnsi="Times New Roman"/>
          <w:color w:val="000000"/>
          <w:sz w:val="24"/>
          <w:szCs w:val="24"/>
          <w:lang w:eastAsia="uk-UA" w:bidi="uk-UA"/>
        </w:rPr>
        <w:t xml:space="preserve">, </w:t>
      </w:r>
      <w:r>
        <w:rPr>
          <w:rStyle w:val="21"/>
          <w:rFonts w:eastAsia="Calibri" w:eastAsiaTheme="minorHAnsi"/>
        </w:rPr>
        <w:t xml:space="preserve">в сумі 40 000,00 грн </w:t>
      </w:r>
      <w:r>
        <w:rPr>
          <w:rFonts w:cs="Times New Roman" w:ascii="Times New Roman" w:hAnsi="Times New Roman"/>
          <w:color w:val="000000"/>
          <w:sz w:val="24"/>
          <w:szCs w:val="24"/>
          <w:lang w:eastAsia="uk-UA" w:bidi="uk-UA"/>
        </w:rPr>
        <w:t>(сорок тисяч гривень), як співфінансування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3. </w:t>
      </w:r>
      <w:bookmarkStart w:id="9"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9"/>
      <w:r>
        <w:rPr>
          <w:rFonts w:eastAsia="Times New Roman" w:cs="Times New Roman" w:ascii="Times New Roman" w:hAnsi="Times New Roman"/>
          <w:color w:val="000000"/>
          <w:sz w:val="24"/>
          <w:szCs w:val="24"/>
          <w:lang w:eastAsia="uk-UA"/>
        </w:rPr>
        <w:t xml:space="preserve"> з пунктами 1-2 рішення.</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bookmarkStart w:id="10" w:name="_GoBack8"/>
      <w:bookmarkStart w:id="11" w:name="_GoBack8"/>
      <w:bookmarkEnd w:id="11"/>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color="auto" w:fill="FFFFFF"/>
        <w:bidi w:val="0"/>
        <w:spacing w:lineRule="auto" w:line="240" w:before="0" w:after="0"/>
        <w:ind w:left="0" w:right="0" w:firstLine="720"/>
        <w:jc w:val="both"/>
        <w:rPr>
          <w:rFonts w:ascii="Times New Roman" w:hAnsi="Times New Roman" w:cs="Times New Roman"/>
          <w:b w:val="false"/>
          <w:b w:val="false"/>
          <w:bCs w:val="false"/>
          <w:sz w:val="24"/>
          <w:szCs w:val="24"/>
          <w:lang w:val="ru-RU"/>
        </w:rPr>
      </w:pPr>
      <w:r>
        <w:rPr>
          <w:rFonts w:eastAsia="Times New Roman" w:cs="Times New Roman" w:ascii="Times New Roman" w:hAnsi="Times New Roman"/>
          <w:b/>
          <w:bCs/>
          <w:color w:val="000000"/>
          <w:sz w:val="24"/>
          <w:szCs w:val="24"/>
          <w:lang w:val="ru-RU" w:eastAsia="uk-UA"/>
        </w:rPr>
        <w:t>Сільський голова</w:t>
        <w:tab/>
        <w:tab/>
        <w:tab/>
        <w:tab/>
        <w:tab/>
        <w:tab/>
        <w:tab/>
        <w:t xml:space="preserve"> Михайло ЦИХУЛЯК</w:t>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spacing w:lineRule="auto" w:line="240" w:before="0" w:after="0"/>
        <w:jc w:val="center"/>
        <w:rPr/>
      </w:pPr>
      <w:r>
        <w:rPr/>
        <w:drawing>
          <wp:inline distT="0" distB="0" distL="0" distR="0">
            <wp:extent cx="504825" cy="676275"/>
            <wp:effectExtent l="0" t="0" r="0" b="0"/>
            <wp:docPr id="13"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0" descr="C:\Users\Sviatoslav\AppData\Local\Microsoft\Windows\INetCache\Content.MSO\A65E2E91.tmp"/>
                    <pic:cNvPicPr>
                      <a:picLocks noChangeAspect="1" noChangeArrowheads="1"/>
                    </pic:cNvPicPr>
                  </pic:nvPicPr>
                  <pic:blipFill>
                    <a:blip r:embed="rId1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17 листопада 2025 року                              с. Тростянець                                  № </w:t>
      </w:r>
      <w:r>
        <w:rPr>
          <w:rFonts w:eastAsia="Calibri" w:cs="Times New Roman" w:ascii="Times New Roman" w:hAnsi="Times New Roman" w:eastAsiaTheme="minorHAnsi"/>
          <w:color w:val="auto"/>
          <w:kern w:val="0"/>
          <w:sz w:val="26"/>
          <w:szCs w:val="26"/>
          <w:lang w:val="uk-UA" w:eastAsia="en-US" w:bidi="ar-SA"/>
        </w:rPr>
        <w:t>318</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r>
        <w:rPr>
          <w:rFonts w:eastAsia="Times New Roman" w:cs="Times New Roman" w:ascii="Times New Roman" w:hAnsi="Times New Roman"/>
          <w:b/>
          <w:bCs/>
          <w:sz w:val="24"/>
          <w:szCs w:val="24"/>
          <w:lang w:eastAsia="uk-UA"/>
        </w:rPr>
        <w:t>Про надання одноразової адресної грошової</w:t>
      </w:r>
    </w:p>
    <w:p>
      <w:pPr>
        <w:pStyle w:val="Normal"/>
        <w:spacing w:lineRule="auto" w:line="240" w:before="0" w:after="0"/>
        <w:jc w:val="both"/>
        <w:rPr/>
      </w:pPr>
      <w:r>
        <w:rPr>
          <w:rFonts w:eastAsia="Times New Roman" w:cs="Times New Roman" w:ascii="Times New Roman" w:hAnsi="Times New Roman"/>
          <w:b/>
          <w:bCs/>
          <w:sz w:val="24"/>
          <w:szCs w:val="24"/>
          <w:lang w:eastAsia="uk-UA"/>
        </w:rPr>
        <w:t>допомоги батьку дитини з інвалідністю,</w:t>
      </w:r>
    </w:p>
    <w:p>
      <w:pPr>
        <w:pStyle w:val="Normal"/>
        <w:spacing w:lineRule="auto" w:line="240" w:before="0" w:after="0"/>
        <w:jc w:val="both"/>
        <w:rPr/>
      </w:pPr>
      <w:bookmarkStart w:id="12" w:name="_Hlk197355034"/>
      <w:bookmarkEnd w:id="12"/>
      <w:r>
        <w:rPr>
          <w:rFonts w:cs="" w:ascii="Times New Roman" w:hAnsi="Times New Roman" w:cstheme="minorBidi"/>
          <w:b/>
          <w:bCs/>
          <w:sz w:val="24"/>
          <w:szCs w:val="24"/>
        </w:rPr>
        <w:t>Загайському Р.М.</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Розглянувши заяву Загайського Романа Миколайовича</w:t>
      </w:r>
      <w:bookmarkStart w:id="13" w:name="_Hlk197355087"/>
      <w:r>
        <w:rPr>
          <w:rFonts w:cs="Times New Roman" w:ascii="Times New Roman" w:hAnsi="Times New Roman"/>
          <w:sz w:val="24"/>
          <w:szCs w:val="24"/>
        </w:rPr>
        <w:t xml:space="preserve"> </w:t>
      </w:r>
      <w:bookmarkStart w:id="14" w:name="__DdeLink__66_2731315866"/>
      <w:r>
        <w:rPr>
          <w:rFonts w:cs="Times New Roman" w:ascii="Times New Roman" w:hAnsi="Times New Roman"/>
          <w:sz w:val="24"/>
          <w:szCs w:val="24"/>
        </w:rPr>
        <w:t xml:space="preserve">про надання одноразової адресної грошової допомоги для </w:t>
      </w:r>
      <w:r>
        <w:rPr>
          <w:rFonts w:eastAsia="Calibri" w:cs="Times New Roman" w:ascii="Times New Roman" w:hAnsi="Times New Roman" w:eastAsiaTheme="minorHAnsi"/>
          <w:color w:val="auto"/>
          <w:kern w:val="0"/>
          <w:sz w:val="24"/>
          <w:szCs w:val="24"/>
          <w:lang w:val="uk-UA" w:eastAsia="en-US" w:bidi="ar-SA"/>
        </w:rPr>
        <w:t>його</w:t>
      </w:r>
      <w:r>
        <w:rPr>
          <w:rFonts w:cs="Times New Roman" w:ascii="Times New Roman" w:hAnsi="Times New Roman"/>
          <w:sz w:val="24"/>
          <w:szCs w:val="24"/>
        </w:rPr>
        <w:t xml:space="preserve"> сина</w:t>
      </w:r>
      <w:bookmarkEnd w:id="14"/>
      <w:r>
        <w:rPr>
          <w:rFonts w:cs="Times New Roman" w:ascii="Times New Roman" w:hAnsi="Times New Roman"/>
          <w:sz w:val="24"/>
          <w:szCs w:val="24"/>
        </w:rPr>
        <w:t xml:space="preserve"> Загайського Максима Романовича, як дитині з інвалідністю віком до 18 років</w:t>
      </w:r>
      <w:bookmarkEnd w:id="13"/>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w:t>
      </w:r>
      <w:r>
        <w:rPr>
          <w:rFonts w:cs="Times New Roman" w:ascii="Times New Roman" w:hAnsi="Times New Roman"/>
          <w:sz w:val="24"/>
          <w:szCs w:val="24"/>
        </w:rPr>
        <w:t>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15"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ЗАГАЙСЬКОМУ Роману Миколайовичу</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kern w:val="0"/>
          <w:sz w:val="24"/>
          <w:szCs w:val="24"/>
          <w:lang w:val="uk-UA" w:eastAsia="uk-UA" w:bidi="ar-SA"/>
        </w:rPr>
        <w:t>батьку</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
          <w:bCs/>
          <w:color w:val="000000"/>
          <w:sz w:val="24"/>
          <w:szCs w:val="24"/>
          <w:lang w:eastAsia="uk-UA"/>
        </w:rPr>
        <w:t>ЗАГАЙСЬКОГО Максима Романовича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15"/>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16" w:name="__DdeLink__155_1979006721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16"/>
      <w:r>
        <w:rPr>
          <w:rFonts w:eastAsia="Times New Roman" w:cs="Times New Roman" w:ascii="Times New Roman" w:hAnsi="Times New Roman"/>
          <w:color w:val="000000"/>
          <w:sz w:val="24"/>
          <w:szCs w:val="24"/>
          <w:lang w:eastAsia="uk-UA"/>
        </w:rPr>
        <w:t xml:space="preserve"> з пунктом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xml:space="preserve">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widowControl/>
        <w:shd w:val="clear" w:color="auto" w:fill="FFFFFF"/>
        <w:bidi w:val="0"/>
        <w:spacing w:lineRule="auto" w:line="240" w:before="0" w:after="0"/>
        <w:ind w:left="0" w:right="0" w:firstLine="720"/>
        <w:jc w:val="both"/>
        <w:rPr>
          <w:rFonts w:ascii="Times New Roman" w:hAnsi="Times New Roman" w:cs="Times New Roman"/>
          <w:b w:val="false"/>
          <w:b w:val="false"/>
          <w:bCs w:val="false"/>
          <w:sz w:val="24"/>
          <w:szCs w:val="24"/>
          <w:lang w:val="ru-RU"/>
        </w:rPr>
      </w:pPr>
      <w:r>
        <w:rPr>
          <w:rFonts w:eastAsia="Times New Roman" w:cs="Times New Roman" w:ascii="Times New Roman" w:hAnsi="Times New Roman"/>
          <w:b/>
          <w:bCs/>
          <w:color w:val="000000"/>
          <w:sz w:val="24"/>
          <w:szCs w:val="24"/>
          <w:lang w:val="ru-RU" w:eastAsia="uk-UA"/>
        </w:rPr>
        <w:t>Сільський голова</w:t>
        <w:tab/>
        <w:tab/>
        <w:tab/>
        <w:tab/>
        <w:tab/>
        <w:tab/>
        <w:tab/>
        <w:t>Михайло ЦИХУЛЯК</w:t>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15"/>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17 листопада</w:t>
      </w:r>
      <w:r>
        <w:rPr>
          <w:rFonts w:ascii="Times New Roman" w:hAnsi="Times New Roman"/>
          <w:sz w:val="24"/>
          <w:szCs w:val="24"/>
        </w:rPr>
        <w:t xml:space="preserve"> 202</w:t>
      </w:r>
      <w:r>
        <w:rPr>
          <w:rFonts w:ascii="Times New Roman" w:hAnsi="Times New Roman"/>
          <w:sz w:val="24"/>
          <w:szCs w:val="24"/>
          <w:lang w:val="uk-UA"/>
        </w:rPr>
        <w:t>5</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319</w:t>
      </w:r>
    </w:p>
    <w:p>
      <w:pPr>
        <w:pStyle w:val="Normal"/>
        <w:suppressAutoHyphens w:val="true"/>
        <w:jc w:val="center"/>
        <w:rPr>
          <w:rFonts w:ascii="Times New Roman" w:hAnsi="Times New Roman" w:eastAsia="SimSun"/>
          <w:b/>
          <w:b/>
          <w:bCs/>
          <w:kern w:val="2"/>
          <w:sz w:val="24"/>
          <w:szCs w:val="24"/>
          <w:lang w:val="uk-UA" w:eastAsia="ar-SA"/>
        </w:rPr>
      </w:pPr>
      <w:r>
        <w:rPr>
          <w:rFonts w:eastAsia="SimSun" w:ascii="Times New Roman" w:hAnsi="Times New Roman"/>
          <w:b/>
          <w:bCs/>
          <w:kern w:val="2"/>
          <w:sz w:val="24"/>
          <w:szCs w:val="24"/>
          <w:lang w:val="uk-UA" w:eastAsia="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eastAsia="uk-UA"/>
        </w:rPr>
        <w:t xml:space="preserve">Про </w:t>
      </w:r>
      <w:r>
        <w:rPr>
          <w:rFonts w:eastAsia="SimSun" w:ascii="Times New Roman" w:hAnsi="Times New Roman"/>
          <w:b/>
          <w:bCs/>
          <w:iCs/>
          <w:kern w:val="2"/>
          <w:sz w:val="24"/>
          <w:szCs w:val="24"/>
          <w:lang w:val="uk-UA" w:eastAsia="uk-UA"/>
        </w:rPr>
        <w:t xml:space="preserve">надання одноразової адресної грошової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допомоги особі з інвалідністю І групи,</w:t>
      </w:r>
    </w:p>
    <w:p>
      <w:pPr>
        <w:pStyle w:val="Normal"/>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Куч Р.Р.</w:t>
      </w:r>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Розглянувши заяву </w:t>
      </w:r>
      <w:r>
        <w:rPr>
          <w:rFonts w:eastAsia="Times New Roman" w:cs="Times New Roman" w:ascii="Times New Roman" w:hAnsi="Times New Roman"/>
          <w:color w:val="auto"/>
          <w:kern w:val="0"/>
          <w:sz w:val="24"/>
          <w:szCs w:val="24"/>
          <w:lang w:val="uk-UA" w:eastAsia="ru-RU" w:bidi="ar-SA"/>
        </w:rPr>
        <w:t>Куч Розалії Романівни</w:t>
      </w:r>
      <w:r>
        <w:rPr>
          <w:rFonts w:ascii="Times New Roman" w:hAnsi="Times New Roman"/>
          <w:sz w:val="24"/>
          <w:szCs w:val="24"/>
          <w:lang w:val="uk-UA"/>
        </w:rPr>
        <w:t xml:space="preserve"> про надання їй одноразової адресної грошової допомоги як особі з інвалідністю І групи, беручи до уваги </w:t>
      </w:r>
      <w:r>
        <w:rPr>
          <w:rFonts w:eastAsia="Times New Roman" w:cs="Times New Roman" w:ascii="Times New Roman" w:hAnsi="Times New Roman"/>
          <w:sz w:val="24"/>
          <w:szCs w:val="24"/>
          <w:lang w:val="uk-UA" w:eastAsia="ru-RU"/>
        </w:rPr>
        <w:t xml:space="preserve">рішення </w:t>
      </w:r>
      <w:r>
        <w:rPr>
          <w:rFonts w:cs="Times New Roman" w:ascii="Times New Roman" w:hAnsi="Times New Roman"/>
          <w:sz w:val="24"/>
          <w:szCs w:val="24"/>
          <w:lang w:val="uk-UA"/>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w:t>
      </w:r>
      <w:r>
        <w:rPr>
          <w:rFonts w:ascii="Times New Roman" w:hAnsi="Times New Roman"/>
          <w:sz w:val="24"/>
          <w:szCs w:val="24"/>
          <w:lang w:val="uk-UA"/>
        </w:rPr>
        <w:t>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numPr>
          <w:ilvl w:val="0"/>
          <w:numId w:val="0"/>
        </w:numPr>
        <w:ind w:left="568" w:hanging="0"/>
        <w:jc w:val="both"/>
        <w:rPr>
          <w:rFonts w:ascii="Times New Roman" w:hAnsi="Times New Roman"/>
          <w:sz w:val="24"/>
          <w:szCs w:val="24"/>
        </w:rPr>
      </w:pPr>
      <w:r>
        <w:rPr>
          <w:rFonts w:ascii="Times New Roman" w:hAnsi="Times New Roman"/>
          <w:sz w:val="24"/>
          <w:szCs w:val="24"/>
          <w:lang w:val="uk-UA"/>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КУЧ Розалії Романівні</w:t>
      </w:r>
      <w:r>
        <w:rPr>
          <w:rFonts w:ascii="Times New Roman" w:hAnsi="Times New Roman"/>
          <w:sz w:val="24"/>
          <w:szCs w:val="24"/>
          <w:lang w:val="uk-UA"/>
        </w:rPr>
        <w:t xml:space="preserve">, яка є особою з інвалідністю І групи по зору підгрупи “Б”, в сумі </w:t>
      </w:r>
      <w:r>
        <w:rPr>
          <w:rFonts w:ascii="Times New Roman" w:hAnsi="Times New Roman"/>
          <w:b/>
          <w:sz w:val="24"/>
          <w:szCs w:val="24"/>
          <w:lang w:val="uk-UA"/>
        </w:rPr>
        <w:t>1 600,00 грн</w:t>
      </w:r>
      <w:r>
        <w:rPr>
          <w:rFonts w:ascii="Times New Roman" w:hAnsi="Times New Roman"/>
          <w:sz w:val="24"/>
          <w:szCs w:val="24"/>
          <w:lang w:val="uk-UA"/>
        </w:rPr>
        <w:t xml:space="preserve"> (одна тисяча шістсот гривень).</w:t>
      </w:r>
    </w:p>
    <w:p>
      <w:pPr>
        <w:pStyle w:val="Normal"/>
        <w:numPr>
          <w:ilvl w:val="0"/>
          <w:numId w:val="0"/>
        </w:numPr>
        <w:ind w:left="568" w:hanging="0"/>
        <w:jc w:val="both"/>
        <w:rPr>
          <w:rFonts w:ascii="Times New Roman" w:hAnsi="Times New Roman"/>
          <w:sz w:val="24"/>
          <w:szCs w:val="24"/>
        </w:rPr>
      </w:pPr>
      <w:r>
        <w:rPr>
          <w:rFonts w:eastAsia="Times New Roman"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w:t>
      </w:r>
      <w:r>
        <w:rPr>
          <w:rFonts w:ascii="Times New Roman" w:hAnsi="Times New Roman"/>
          <w:color w:val="000000"/>
          <w:sz w:val="24"/>
          <w:szCs w:val="24"/>
          <w:lang w:eastAsia="uk-UA"/>
        </w:rPr>
        <w:t xml:space="preserve"> виплату згідно з пункт</w:t>
      </w:r>
      <w:r>
        <w:rPr>
          <w:rFonts w:ascii="Times New Roman" w:hAnsi="Times New Roman"/>
          <w:color w:val="000000"/>
          <w:sz w:val="24"/>
          <w:szCs w:val="24"/>
          <w:lang w:val="uk-UA" w:eastAsia="uk-UA"/>
        </w:rPr>
        <w:t>ом</w:t>
      </w:r>
      <w:r>
        <w:rPr>
          <w:rFonts w:ascii="Times New Roman" w:hAnsi="Times New Roman"/>
          <w:color w:val="000000"/>
          <w:sz w:val="24"/>
          <w:szCs w:val="24"/>
          <w:lang w:eastAsia="uk-UA"/>
        </w:rPr>
        <w:t xml:space="preserve"> 1 рішення.</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rPr>
      </w:pPr>
      <w:r>
        <w:rPr>
          <w:rFonts w:ascii="Times New Roman" w:hAnsi="Times New Roman"/>
          <w:b/>
          <w:bCs/>
          <w:color w:val="000000"/>
          <w:sz w:val="24"/>
          <w:szCs w:val="24"/>
          <w:lang w:eastAsia="uk-UA"/>
        </w:rPr>
        <w:t>Сільський голова</w:t>
        <w:tab/>
        <w:tab/>
        <w:tab/>
        <w:tab/>
        <w:tab/>
        <w:tab/>
        <w:tab/>
        <w:tab/>
        <w:t>Михайло ЦИХУЛЯК</w:t>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0"/>
        <w:ind w:left="0" w:right="0" w:firstLine="720"/>
        <w:jc w:val="center"/>
        <w:rPr>
          <w:rFonts w:eastAsia="Times New Roman" w:cs="Times New Roman"/>
          <w:b/>
          <w:b/>
          <w:bCs/>
          <w:color w:val="000000"/>
          <w:lang w:eastAsia="uk-UA"/>
        </w:rPr>
      </w:pPr>
      <w:r>
        <w:rPr>
          <w:rFonts w:eastAsia="Times New Roman" w:cs="Times New Roman"/>
          <w:b/>
          <w:bCs/>
          <w:color w:val="000000"/>
          <w:lang w:eastAsia="uk-UA"/>
        </w:rPr>
      </w:r>
    </w:p>
    <w:p>
      <w:pPr>
        <w:pStyle w:val="Normal"/>
        <w:suppressAutoHyphens w:val="true"/>
        <w:spacing w:lineRule="auto" w:line="240" w:before="0" w:after="0"/>
        <w:jc w:val="center"/>
        <w:rPr/>
      </w:pPr>
      <w:r>
        <w:rPr/>
        <w:drawing>
          <wp:inline distT="0" distB="0" distL="0" distR="0">
            <wp:extent cx="476250" cy="628650"/>
            <wp:effectExtent l="0" t="0" r="0" b="0"/>
            <wp:docPr id="15" name="Зображення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0" descr=""/>
                    <pic:cNvPicPr>
                      <a:picLocks noChangeAspect="1" noChangeArrowheads="1"/>
                    </pic:cNvPicPr>
                  </pic:nvPicPr>
                  <pic:blipFill>
                    <a:blip r:embed="rId16"/>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17</w:t>
      </w:r>
      <w:r>
        <w:rPr>
          <w:rFonts w:cs="Times New Roman" w:ascii="Times New Roman" w:hAnsi="Times New Roman"/>
          <w:sz w:val="26"/>
          <w:szCs w:val="26"/>
        </w:rPr>
        <w:t xml:space="preserve"> листопада 2025 року                       с. Тростянець                                     № </w:t>
      </w:r>
      <w:r>
        <w:rPr>
          <w:rFonts w:eastAsia="Calibri" w:cs="Times New Roman" w:ascii="Times New Roman" w:hAnsi="Times New Roman" w:eastAsiaTheme="minorHAnsi"/>
          <w:color w:val="auto"/>
          <w:kern w:val="0"/>
          <w:sz w:val="26"/>
          <w:szCs w:val="26"/>
          <w:lang w:val="uk-UA" w:eastAsia="en-US" w:bidi="ar-SA"/>
        </w:rPr>
        <w:t>320</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bookmarkStart w:id="17" w:name="__DdeLink__689_2721147752"/>
      <w:r>
        <w:rPr>
          <w:rFonts w:eastAsia="SimSun" w:cs="Times New Roman" w:ascii="Times New Roman" w:hAnsi="Times New Roman"/>
          <w:b/>
          <w:bCs/>
          <w:iCs/>
          <w:kern w:val="2"/>
          <w:sz w:val="24"/>
          <w:szCs w:val="24"/>
          <w:lang w:eastAsia="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допомоги військовослужбовцям ЗСУ, які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отримали поранення, </w:t>
      </w:r>
      <w:r>
        <w:rPr>
          <w:rFonts w:eastAsia="SimSun" w:cs="Times New Roman" w:ascii="Times New Roman" w:hAnsi="Times New Roman"/>
          <w:b/>
          <w:bCs/>
          <w:iCs/>
          <w:color w:val="auto"/>
          <w:kern w:val="2"/>
          <w:sz w:val="24"/>
          <w:szCs w:val="24"/>
          <w:lang w:val="uk-UA" w:eastAsia="uk-UA" w:bidi="ar-SA"/>
        </w:rPr>
        <w:t>Л....., К......</w:t>
      </w:r>
      <w:bookmarkEnd w:id="17"/>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Л....., К.....</w:t>
      </w:r>
      <w:r>
        <w:rPr>
          <w:rFonts w:eastAsia="Times New Roman" w:cs="Times New Roman" w:ascii="Times New Roman" w:hAnsi="Times New Roman"/>
          <w:sz w:val="24"/>
          <w:szCs w:val="24"/>
          <w:lang w:eastAsia="ru-RU"/>
        </w:rPr>
        <w:t xml:space="preserve"> про надання </w:t>
      </w:r>
      <w:r>
        <w:rPr>
          <w:rFonts w:eastAsia="Times New Roman" w:cs="Times New Roman" w:ascii="Times New Roman" w:hAnsi="Times New Roman"/>
          <w:color w:val="auto"/>
          <w:kern w:val="0"/>
          <w:sz w:val="24"/>
          <w:szCs w:val="24"/>
          <w:lang w:val="uk-UA" w:eastAsia="ru-RU" w:bidi="ar-SA"/>
        </w:rPr>
        <w:t>їм</w:t>
      </w:r>
      <w:r>
        <w:rPr>
          <w:rFonts w:eastAsia="Times New Roman" w:cs="Times New Roman" w:ascii="Times New Roman" w:hAnsi="Times New Roman"/>
          <w:sz w:val="24"/>
          <w:szCs w:val="24"/>
          <w:lang w:eastAsia="ru-RU"/>
        </w:rPr>
        <w:t xml:space="preserve"> одноразової грошових допомог, як військовослужбовцям Збройних Сил України, </w:t>
      </w:r>
      <w:r>
        <w:rPr>
          <w:rFonts w:eastAsia="SimSun" w:cs="Times New Roman" w:ascii="Times New Roman" w:hAnsi="Times New Roman"/>
          <w:bCs/>
          <w:iCs/>
          <w:kern w:val="2"/>
          <w:sz w:val="24"/>
          <w:szCs w:val="24"/>
          <w:lang w:eastAsia="uk-UA"/>
        </w:rPr>
        <w:t xml:space="preserve">які,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18" w:name="__DdeLink__68_459016145"/>
      <w:r>
        <w:rPr>
          <w:rFonts w:eastAsia="Times New Roman" w:cs="Times New Roman" w:ascii="Times New Roman" w:hAnsi="Times New Roman"/>
          <w:sz w:val="24"/>
          <w:szCs w:val="24"/>
          <w:shd w:fill="FFFFFF" w:val="clear"/>
          <w:lang w:eastAsia="ru-RU"/>
        </w:rPr>
        <w:t xml:space="preserve">отримали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w:t>
      </w:r>
      <w:bookmarkEnd w:id="18"/>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color w:val="auto"/>
          <w:kern w:val="2"/>
          <w:sz w:val="24"/>
          <w:szCs w:val="24"/>
          <w:lang w:val="uk-UA" w:eastAsia="uk-UA" w:bidi="ar-SA"/>
        </w:rPr>
        <w:t>Л....</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14.06.2025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color w:val="auto"/>
          <w:kern w:val="2"/>
          <w:sz w:val="24"/>
          <w:szCs w:val="24"/>
          <w:lang w:val="uk-UA" w:eastAsia="uk-UA" w:bidi="ar-SA"/>
        </w:rPr>
        <w:t>К....</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21.06.2025 отримав вогнепальну травму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3.</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color w:val="000000"/>
          <w:sz w:val="24"/>
          <w:szCs w:val="24"/>
          <w:lang w:eastAsia="uk-UA"/>
        </w:rPr>
        <w:t>Відділу фінансово - господар</w:t>
      </w:r>
      <w:bookmarkStart w:id="19" w:name="_GoBack9"/>
      <w:bookmarkEnd w:id="19"/>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1-2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widowControl/>
        <w:shd w:val="clear" w:color="auto" w:fill="FFFFFF"/>
        <w:suppressAutoHyphens w:val="true"/>
        <w:bidi w:val="0"/>
        <w:spacing w:lineRule="auto" w:line="240" w:before="0" w:after="0"/>
        <w:ind w:left="0" w:right="0" w:firstLine="720"/>
        <w:jc w:val="both"/>
        <w:rPr>
          <w:rFonts w:ascii="Times New Roman" w:hAnsi="Times New Roman" w:cs="Times New Roman"/>
          <w:b w:val="false"/>
          <w:b w:val="false"/>
          <w:bCs w:val="false"/>
          <w:sz w:val="24"/>
          <w:szCs w:val="24"/>
          <w:lang w:val="ru-RU"/>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widowControl/>
        <w:shd w:val="clear" w:color="auto" w:fill="FFFFFF"/>
        <w:suppressAutoHyphens w:val="true"/>
        <w:bidi w:val="0"/>
        <w:spacing w:lineRule="auto" w:line="240" w:before="0" w:after="0"/>
        <w:ind w:left="0" w:right="0" w:firstLine="720"/>
        <w:jc w:val="both"/>
        <w:rPr>
          <w:rFonts w:eastAsia="Times New Roman" w:cs="Times New Roman"/>
          <w:b/>
          <w:b/>
          <w:bCs/>
          <w:color w:val="000000"/>
          <w:lang w:eastAsia="uk-UA"/>
        </w:rPr>
      </w:pPr>
      <w:r>
        <w:rPr>
          <w:rFonts w:eastAsia="Times New Roman" w:cs="Times New Roman"/>
          <w:b/>
          <w:bCs/>
          <w:color w:val="000000"/>
          <w:lang w:eastAsia="uk-UA"/>
        </w:rPr>
      </w:r>
    </w:p>
    <w:p>
      <w:pPr>
        <w:pStyle w:val="Normal"/>
        <w:suppressAutoHyphens w:val="true"/>
        <w:spacing w:lineRule="auto" w:line="240" w:before="0" w:after="0"/>
        <w:jc w:val="center"/>
        <w:rPr/>
      </w:pPr>
      <w:r>
        <w:rPr/>
        <w:drawing>
          <wp:inline distT="0" distB="0" distL="0" distR="0">
            <wp:extent cx="476250" cy="628650"/>
            <wp:effectExtent l="0" t="0" r="0" b="0"/>
            <wp:docPr id="16" name="Зображення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ображення11" descr=""/>
                    <pic:cNvPicPr>
                      <a:picLocks noChangeAspect="1" noChangeArrowheads="1"/>
                    </pic:cNvPicPr>
                  </pic:nvPicPr>
                  <pic:blipFill>
                    <a:blip r:embed="rId17"/>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17 листопада 2025 року                        с. Тростянець                                      № </w:t>
      </w:r>
      <w:r>
        <w:rPr>
          <w:rFonts w:eastAsia="Calibri" w:cs="Times New Roman" w:ascii="Times New Roman" w:hAnsi="Times New Roman" w:eastAsiaTheme="minorHAnsi"/>
          <w:color w:val="auto"/>
          <w:kern w:val="0"/>
          <w:sz w:val="26"/>
          <w:szCs w:val="26"/>
          <w:lang w:val="uk-UA" w:eastAsia="en-US" w:bidi="ar-SA"/>
        </w:rPr>
        <w:t>321</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які у 2025 році беруть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перебувають на території ведення бойових</w:t>
      </w:r>
    </w:p>
    <w:p>
      <w:pPr>
        <w:pStyle w:val="Normal"/>
        <w:tabs>
          <w:tab w:val="clear" w:pos="708"/>
          <w:tab w:val="left" w:pos="1515" w:leader="none"/>
        </w:tabs>
        <w:spacing w:lineRule="auto" w:line="240" w:before="0" w:after="0"/>
        <w:jc w:val="both"/>
        <w:rPr/>
      </w:pPr>
      <w:bookmarkStart w:id="20" w:name="__DdeLink__964_2721147752"/>
      <w:r>
        <w:rPr>
          <w:rFonts w:eastAsia="Times New Roman" w:cs="Times New Roman" w:ascii="Times New Roman" w:hAnsi="Times New Roman"/>
          <w:b/>
          <w:bCs/>
          <w:color w:val="000000"/>
          <w:sz w:val="24"/>
          <w:szCs w:val="24"/>
          <w:lang w:eastAsia="uk-UA"/>
        </w:rPr>
        <w:t>дій, К....., П....., К.....</w:t>
      </w:r>
      <w:bookmarkEnd w:id="20"/>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21" w:name="_Hlk197352147"/>
      <w:r>
        <w:rPr>
          <w:rFonts w:eastAsia="Times New Roman" w:cs="Times New Roman" w:ascii="Times New Roman" w:hAnsi="Times New Roman"/>
          <w:color w:val="000000"/>
          <w:sz w:val="24"/>
          <w:szCs w:val="24"/>
          <w:lang w:eastAsia="uk-UA"/>
        </w:rPr>
        <w:t>Розглянувши заяви К...., П...., К.....</w:t>
      </w:r>
      <w:r>
        <w:rPr>
          <w:rFonts w:cs="Times New Roman" w:ascii="Times New Roman" w:hAnsi="Times New Roman"/>
          <w:sz w:val="24"/>
          <w:szCs w:val="24"/>
        </w:rPr>
        <w:t xml:space="preserve"> про надання їм одноразових грошових допомог</w:t>
      </w:r>
      <w:r>
        <w:rPr>
          <w:rFonts w:eastAsia="Times New Roman" w:cs="Times New Roman" w:ascii="Times New Roman" w:hAnsi="Times New Roman"/>
          <w:color w:val="000000"/>
          <w:sz w:val="24"/>
          <w:szCs w:val="24"/>
          <w:lang w:eastAsia="uk-UA"/>
        </w:rPr>
        <w:t xml:space="preserve"> як військовослужбовцям Збройних Сил України, які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беруть безпосередню участь та перебувають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здійснюють заходи із забезпечення національної безпеки і оборони, відсічі і стримування збройної агресії російської федерації проти України</w:t>
      </w:r>
      <w:bookmarkEnd w:id="21"/>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w:t>
      </w:r>
      <w:r>
        <w:rPr>
          <w:rFonts w:eastAsia="Times New Roman" w:cs="Times New Roman" w:ascii="Times New Roman" w:hAnsi="Times New Roman"/>
          <w:color w:val="000000"/>
          <w:sz w:val="24"/>
          <w:szCs w:val="24"/>
          <w:lang w:eastAsia="uk-UA"/>
        </w:rPr>
        <w:t xml:space="preserve">рішення </w:t>
      </w:r>
      <w:r>
        <w:rPr>
          <w:rFonts w:eastAsia="Times New Roman" w:cs="Times New Roman" w:ascii="Times New Roman" w:hAnsi="Times New Roman"/>
          <w:sz w:val="24"/>
          <w:szCs w:val="24"/>
          <w:lang w:eastAsia="uk-UA"/>
        </w:rPr>
        <w:t xml:space="preserve">59-ої сесії сільської ради від 28.02.2025 № 2988 </w:t>
      </w:r>
      <w:r>
        <w:rPr>
          <w:rFonts w:eastAsia="Times New Roman" w:cs="Times New Roman" w:ascii="Times New Roman" w:hAnsi="Times New Roman"/>
          <w:color w:val="000000"/>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sz w:val="24"/>
          <w:szCs w:val="24"/>
          <w:lang w:eastAsia="uk-UA"/>
        </w:rPr>
        <w:t>К</w:t>
      </w:r>
      <w:r>
        <w:rPr/>
        <w:t>.....</w:t>
      </w:r>
      <w:bookmarkStart w:id="22"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3 000,00 грн</w:t>
      </w:r>
      <w:r>
        <w:rPr>
          <w:rFonts w:eastAsia="Times New Roman" w:cs="Times New Roman" w:ascii="Times New Roman" w:hAnsi="Times New Roman"/>
          <w:color w:val="000000"/>
          <w:sz w:val="24"/>
          <w:szCs w:val="24"/>
          <w:lang w:eastAsia="uk-UA"/>
        </w:rPr>
        <w:t xml:space="preserve"> (три тисячі гривень).</w:t>
      </w:r>
      <w:bookmarkEnd w:id="22"/>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Надати одноразову адресну грошову допомогу </w:t>
      </w:r>
      <w:r>
        <w:rPr>
          <w:rFonts w:eastAsia="Times New Roman" w:cs="Times New Roman" w:ascii="Times New Roman" w:hAnsi="Times New Roman"/>
          <w:b/>
          <w:color w:val="000000"/>
          <w:sz w:val="24"/>
          <w:szCs w:val="24"/>
          <w:lang w:eastAsia="uk-UA"/>
        </w:rPr>
        <w:t>П....</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3 000,00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3. Надати одноразову адресну грошову допомогу </w:t>
      </w:r>
      <w:r>
        <w:rPr>
          <w:rFonts w:eastAsia="Times New Roman" w:cs="Times New Roman" w:ascii="Times New Roman" w:hAnsi="Times New Roman"/>
          <w:b/>
          <w:color w:val="000000"/>
          <w:sz w:val="24"/>
          <w:szCs w:val="24"/>
          <w:lang w:eastAsia="uk-UA"/>
        </w:rPr>
        <w:t>К.....</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3 000,00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4.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1-3 рішення.</w:t>
      </w:r>
    </w:p>
    <w:p>
      <w:pPr>
        <w:pStyle w:val="Normal"/>
        <w:spacing w:lineRule="auto" w:line="240" w:before="0" w:after="0"/>
        <w:jc w:val="both"/>
        <w:rPr>
          <w:rFonts w:ascii="Times New Roman" w:hAnsi="Times New Roman" w:eastAsia="Times New Roman" w:cs="Times New Roman"/>
          <w:color w:val="000000"/>
          <w:sz w:val="24"/>
          <w:szCs w:val="24"/>
          <w:lang w:eastAsia="uk-UA"/>
        </w:rPr>
      </w:pPr>
      <w:r>
        <w:rPr/>
      </w:r>
    </w:p>
    <w:p>
      <w:pPr>
        <w:pStyle w:val="Normal"/>
        <w:spacing w:lineRule="auto" w:line="240" w:before="0" w:after="0"/>
        <w:jc w:val="both"/>
        <w:rPr>
          <w:rFonts w:ascii="Times New Roman" w:hAnsi="Times New Roman" w:eastAsia="Times New Roman" w:cs="Times New Roman"/>
          <w:color w:val="000000"/>
          <w:sz w:val="24"/>
          <w:szCs w:val="24"/>
          <w:lang w:eastAsia="uk-UA"/>
        </w:rPr>
      </w:pPr>
      <w:r>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0"/>
        <w:ind w:left="0" w:right="0" w:firstLine="720"/>
        <w:jc w:val="both"/>
        <w:rPr>
          <w:rFonts w:ascii="Times New Roman" w:hAnsi="Times New Roman" w:cs="Times New Roman"/>
          <w:sz w:val="24"/>
          <w:szCs w:val="24"/>
        </w:rPr>
      </w:pPr>
      <w:r>
        <w:rPr>
          <w:rFonts w:eastAsia="Times New Roman" w:cs="Times New Roman" w:ascii="Times New Roman" w:hAnsi="Times New Roman"/>
          <w:b/>
          <w:bCs/>
          <w:color w:val="000000"/>
          <w:sz w:val="24"/>
          <w:szCs w:val="24"/>
          <w:lang w:val="ru-RU" w:eastAsia="uk-UA"/>
        </w:rPr>
        <w:t>Сіл</w:t>
      </w:r>
      <w:bookmarkStart w:id="23" w:name="_GoBack10"/>
      <w:bookmarkEnd w:id="23"/>
      <w:r>
        <w:rPr>
          <w:rFonts w:eastAsia="Times New Roman" w:cs="Times New Roman" w:ascii="Times New Roman" w:hAnsi="Times New Roman"/>
          <w:b/>
          <w:bCs/>
          <w:color w:val="000000"/>
          <w:sz w:val="24"/>
          <w:szCs w:val="24"/>
          <w:lang w:val="ru-RU" w:eastAsia="uk-UA"/>
        </w:rPr>
        <w:t>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17"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Зображення12" descr="C:\Users\Sviatoslav\AppData\Local\Microsoft\Windows\INetCache\Content.MSO\A65E2E91.tmp"/>
                    <pic:cNvPicPr>
                      <a:picLocks noChangeAspect="1" noChangeArrowheads="1"/>
                    </pic:cNvPicPr>
                  </pic:nvPicPr>
                  <pic:blipFill>
                    <a:blip r:embed="rId18"/>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17 листопада 2025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322</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згідно з указом 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w:t>
      </w:r>
      <w:r>
        <w:rPr>
          <w:rFonts w:eastAsia="SimSun" w:cs="Times New Roman" w:ascii="Times New Roman" w:hAnsi="Times New Roman"/>
          <w:b/>
          <w:bCs/>
          <w:iCs/>
          <w:color w:val="auto"/>
          <w:kern w:val="2"/>
          <w:sz w:val="24"/>
          <w:szCs w:val="24"/>
          <w:lang w:val="uk-UA" w:eastAsia="uk-UA" w:bidi="ar-SA"/>
        </w:rPr>
        <w:t xml:space="preserve">Ф...., Н....., В.....,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Д....., Г....</w:t>
      </w:r>
      <w:r>
        <w:rPr>
          <w:rFonts w:eastAsia="SimSun" w:cs="Times New Roman" w:ascii="Times New Roman" w:hAnsi="Times New Roman"/>
          <w:b/>
          <w:bCs/>
          <w:iCs/>
          <w:kern w:val="2"/>
          <w:sz w:val="24"/>
          <w:szCs w:val="24"/>
          <w:lang w:eastAsia="uk-UA"/>
        </w:rPr>
        <w:t>.</w:t>
      </w:r>
      <w:bookmarkStart w:id="24" w:name="__DdeLink__297_2865108313"/>
      <w:r>
        <w:rPr>
          <w:rFonts w:eastAsia="SimSun" w:cs="Times New Roman" w:ascii="Times New Roman" w:hAnsi="Times New Roman"/>
          <w:b/>
          <w:bCs/>
          <w:iCs/>
          <w:kern w:val="2"/>
          <w:sz w:val="24"/>
          <w:szCs w:val="24"/>
          <w:lang w:eastAsia="uk-UA"/>
        </w:rPr>
        <w:t>, П....., Г.....</w:t>
      </w:r>
      <w:bookmarkEnd w:id="24"/>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Ф....,</w:t>
      </w:r>
      <w:r>
        <w:rPr>
          <w:rFonts w:eastAsia="Times New Roman" w:cs="Times New Roman" w:ascii="Times New Roman" w:hAnsi="Times New Roman"/>
          <w:color w:val="auto"/>
          <w:kern w:val="0"/>
          <w:sz w:val="24"/>
          <w:szCs w:val="24"/>
          <w:lang w:val="en-US" w:eastAsia="ru-RU" w:bidi="ar-SA"/>
        </w:rPr>
        <w:t xml:space="preserve"> </w:t>
      </w:r>
      <w:r>
        <w:rPr>
          <w:rFonts w:eastAsia="Times New Roman" w:cs="Times New Roman" w:ascii="Times New Roman" w:hAnsi="Times New Roman"/>
          <w:color w:val="auto"/>
          <w:kern w:val="0"/>
          <w:sz w:val="24"/>
          <w:szCs w:val="24"/>
          <w:lang w:val="uk-UA" w:eastAsia="ru-RU" w:bidi="ar-SA"/>
        </w:rPr>
        <w:t xml:space="preserve">Н...., </w:t>
      </w:r>
      <w:bookmarkStart w:id="25" w:name="_Hlk197344789"/>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val="uk-UA" w:eastAsia="ru-RU"/>
        </w:rPr>
        <w:t xml:space="preserve">В...., Д....., Г....., П..., Г.... </w:t>
      </w:r>
      <w:r>
        <w:rPr>
          <w:rFonts w:eastAsia="Times New Roman" w:cs="Times New Roman" w:ascii="Times New Roman" w:hAnsi="Times New Roman"/>
          <w:sz w:val="24"/>
          <w:szCs w:val="24"/>
          <w:lang w:eastAsia="ru-RU"/>
        </w:rPr>
        <w:t>про надання їм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25"/>
      <w:r>
        <w:rPr>
          <w:rFonts w:eastAsia="Times New Roman" w:cs="Times New Roman" w:ascii="Times New Roman" w:hAnsi="Times New Roman"/>
          <w:sz w:val="24"/>
          <w:szCs w:val="24"/>
          <w:lang w:eastAsia="ru-RU"/>
        </w:rPr>
        <w:t>, беручи до уваги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Ф....</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Н....;</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1.3.</w:t>
      </w:r>
      <w:r>
        <w:rPr>
          <w:rFonts w:eastAsia="Times New Roman" w:cs="Times New Roman" w:ascii="Times New Roman" w:hAnsi="Times New Roman"/>
          <w:b/>
          <w:color w:val="auto"/>
          <w:kern w:val="0"/>
          <w:sz w:val="24"/>
          <w:szCs w:val="24"/>
          <w:lang w:val="uk-UA" w:eastAsia="ru-RU" w:bidi="ar-SA"/>
        </w:rPr>
        <w:t xml:space="preserve"> 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1.4.</w:t>
      </w:r>
      <w:r>
        <w:rPr>
          <w:rFonts w:eastAsia="Times New Roman" w:cs="Times New Roman" w:ascii="Times New Roman" w:hAnsi="Times New Roman"/>
          <w:b/>
          <w:color w:val="auto"/>
          <w:kern w:val="0"/>
          <w:sz w:val="24"/>
          <w:szCs w:val="24"/>
          <w:lang w:val="uk-UA" w:eastAsia="ru-RU" w:bidi="ar-SA"/>
        </w:rPr>
        <w:t xml:space="preserve"> Д.....;</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1.5.</w:t>
      </w:r>
      <w:r>
        <w:rPr>
          <w:rFonts w:eastAsia="Times New Roman" w:cs="Times New Roman" w:ascii="Times New Roman" w:hAnsi="Times New Roman"/>
          <w:b/>
          <w:color w:val="auto"/>
          <w:kern w:val="0"/>
          <w:sz w:val="24"/>
          <w:szCs w:val="24"/>
          <w:lang w:val="uk-UA" w:eastAsia="ru-RU" w:bidi="ar-SA"/>
        </w:rPr>
        <w:t xml:space="preserve"> Г.....;</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1.6.</w:t>
      </w:r>
      <w:r>
        <w:rPr>
          <w:rFonts w:eastAsia="Times New Roman" w:cs="Times New Roman" w:ascii="Times New Roman" w:hAnsi="Times New Roman"/>
          <w:b/>
          <w:color w:val="auto"/>
          <w:kern w:val="0"/>
          <w:sz w:val="24"/>
          <w:szCs w:val="24"/>
          <w:lang w:val="uk-UA" w:eastAsia="ru-RU" w:bidi="ar-SA"/>
        </w:rPr>
        <w:t xml:space="preserve"> П....;</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 xml:space="preserve">1.7. </w:t>
      </w:r>
      <w:r>
        <w:rPr>
          <w:rFonts w:eastAsia="Times New Roman" w:cs="Times New Roman" w:ascii="Times New Roman" w:hAnsi="Times New Roman"/>
          <w:b/>
          <w:color w:val="auto"/>
          <w:kern w:val="0"/>
          <w:sz w:val="24"/>
          <w:szCs w:val="24"/>
          <w:lang w:val="uk-UA" w:eastAsia="ru-RU" w:bidi="ar-SA"/>
        </w:rPr>
        <w:t>Г......</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26" w:name="__DdeLink__155_19790067213"/>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26"/>
      <w:r>
        <w:rPr>
          <w:rFonts w:eastAsia="Times New Roman" w:cs="Times New Roman" w:ascii="Times New Roman" w:hAnsi="Times New Roman"/>
          <w:color w:val="000000"/>
          <w:sz w:val="24"/>
          <w:szCs w:val="24"/>
          <w:lang w:eastAsia="uk-UA"/>
        </w:rPr>
        <w:t xml:space="preserve"> з підпунктами 1.1-1.7 пункту 1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widowControl/>
        <w:shd w:val="clear" w:color="auto" w:fill="FFFFFF"/>
        <w:suppressAutoHyphens w:val="true"/>
        <w:bidi w:val="0"/>
        <w:spacing w:lineRule="auto" w:line="240" w:before="0" w:after="0"/>
        <w:ind w:left="0" w:right="0" w:hanging="0"/>
        <w:jc w:val="both"/>
        <w:rPr>
          <w:rFonts w:ascii="Times New Roman" w:hAnsi="Times New Roman" w:cs="Times New Roman"/>
          <w:sz w:val="24"/>
          <w:szCs w:val="24"/>
        </w:rPr>
      </w:pPr>
      <w:r>
        <w:rPr>
          <w:rFonts w:eastAsia="Times New Roman" w:cs="Times New Roman" w:ascii="Times New Roman" w:hAnsi="Times New Roman"/>
          <w:b/>
          <w:bCs/>
          <w:color w:val="000000"/>
          <w:sz w:val="24"/>
          <w:szCs w:val="24"/>
          <w:lang w:val="ru-RU" w:eastAsia="uk-UA"/>
        </w:rPr>
        <w:t>Сільський голова</w:t>
        <w:tab/>
        <w:tab/>
        <w:tab/>
        <w:tab/>
        <w:tab/>
        <w:tab/>
        <w:tab/>
        <w:tab/>
        <w:t>Михайло ЦИХУЛЯК</w:t>
      </w:r>
    </w:p>
    <w:p>
      <w:pPr>
        <w:pStyle w:val="Normal"/>
        <w:spacing w:lineRule="auto" w:line="240" w:before="0" w:after="0"/>
        <w:jc w:val="center"/>
        <w:rPr/>
      </w:pPr>
      <w:r>
        <w:rPr/>
        <w:drawing>
          <wp:inline distT="0" distB="0" distL="0" distR="0">
            <wp:extent cx="504825" cy="676275"/>
            <wp:effectExtent l="0" t="0" r="0" b="0"/>
            <wp:docPr id="18"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9" descr="C:\Users\Sviatoslav\AppData\Local\Microsoft\Windows\INetCache\Content.MSO\A65E2E91.tmp"/>
                    <pic:cNvPicPr>
                      <a:picLocks noChangeAspect="1" noChangeArrowheads="1"/>
                    </pic:cNvPicPr>
                  </pic:nvPicPr>
                  <pic:blipFill>
                    <a:blip r:embed="rId1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en-US"/>
        </w:rPr>
        <w:t>17 л</w:t>
      </w:r>
      <w:r>
        <w:rPr>
          <w:rFonts w:cs="Times New Roman" w:ascii="Times New Roman" w:hAnsi="Times New Roman"/>
          <w:sz w:val="26"/>
          <w:szCs w:val="26"/>
          <w:lang w:val="uk-UA"/>
        </w:rPr>
        <w:t>истопада</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2025 року                      с. Тростянець                                      № </w:t>
      </w:r>
      <w:r>
        <w:rPr>
          <w:rFonts w:eastAsia="Calibri" w:cs="Times New Roman" w:ascii="Times New Roman" w:hAnsi="Times New Roman" w:eastAsiaTheme="minorHAnsi"/>
          <w:color w:val="auto"/>
          <w:kern w:val="0"/>
          <w:sz w:val="26"/>
          <w:szCs w:val="26"/>
          <w:lang w:val="uk-UA" w:eastAsia="en-US" w:bidi="ar-SA"/>
        </w:rPr>
        <w:t>323</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27" w:name="_Hlk204350239"/>
      <w:r>
        <w:rPr>
          <w:rFonts w:eastAsia="SimSun" w:cs="Times New Roman" w:ascii="Times New Roman" w:hAnsi="Times New Roman"/>
          <w:b/>
          <w:bCs/>
          <w:iCs/>
          <w:kern w:val="2"/>
          <w:sz w:val="24"/>
          <w:szCs w:val="24"/>
          <w:lang w:eastAsia="uk-UA"/>
        </w:rPr>
        <w:t>Про надання одноразової адресної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Сил безпеки і оборони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які призвані на військову службу у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2024-2025 роках </w:t>
      </w:r>
      <w:r>
        <w:rPr>
          <w:rFonts w:cs="Times New Roman" w:ascii="Times New Roman" w:hAnsi="Times New Roman"/>
          <w:b/>
          <w:bCs/>
          <w:sz w:val="24"/>
          <w:szCs w:val="24"/>
        </w:rPr>
        <w:t xml:space="preserve">або мобілізовані на службу до Сил </w:t>
      </w:r>
    </w:p>
    <w:p>
      <w:pPr>
        <w:pStyle w:val="Normal"/>
        <w:spacing w:lineRule="auto" w:line="240" w:before="0" w:after="0"/>
        <w:jc w:val="both"/>
        <w:rPr/>
      </w:pPr>
      <w:r>
        <w:rPr>
          <w:rFonts w:cs="Times New Roman" w:ascii="Times New Roman" w:hAnsi="Times New Roman"/>
          <w:b/>
          <w:bCs/>
          <w:sz w:val="24"/>
          <w:szCs w:val="24"/>
        </w:rPr>
        <w:t>безпеки і оборони України</w:t>
      </w:r>
      <w:r>
        <w:rPr>
          <w:rFonts w:eastAsia="SimSun" w:cs="Times New Roman" w:ascii="Times New Roman" w:hAnsi="Times New Roman"/>
          <w:b/>
          <w:bCs/>
          <w:iCs/>
          <w:kern w:val="2"/>
          <w:sz w:val="24"/>
          <w:szCs w:val="24"/>
          <w:lang w:eastAsia="uk-UA"/>
        </w:rPr>
        <w:t xml:space="preserve">, </w:t>
      </w:r>
      <w:bookmarkEnd w:id="27"/>
      <w:r>
        <w:rPr>
          <w:rFonts w:eastAsia="SimSun" w:cs="Times New Roman" w:ascii="Times New Roman" w:hAnsi="Times New Roman"/>
          <w:b/>
          <w:bCs/>
          <w:iCs/>
          <w:color w:val="auto"/>
          <w:kern w:val="2"/>
          <w:sz w:val="24"/>
          <w:szCs w:val="24"/>
          <w:lang w:val="uk-UA" w:eastAsia="uk-UA" w:bidi="ar-SA"/>
        </w:rPr>
        <w:t xml:space="preserve">К....., Р.....,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В....., Г....., Ф....., Д....,</w:t>
      </w:r>
    </w:p>
    <w:p>
      <w:pPr>
        <w:pStyle w:val="Normal"/>
        <w:spacing w:lineRule="auto" w:line="240" w:before="0" w:after="0"/>
        <w:jc w:val="both"/>
        <w:rPr/>
      </w:pPr>
      <w:bookmarkStart w:id="28" w:name="__DdeLink__225_1492488933"/>
      <w:r>
        <w:rPr>
          <w:rFonts w:eastAsia="SimSun" w:cs="Times New Roman" w:ascii="Times New Roman" w:hAnsi="Times New Roman"/>
          <w:b/>
          <w:bCs/>
          <w:iCs/>
          <w:color w:val="auto"/>
          <w:kern w:val="2"/>
          <w:sz w:val="24"/>
          <w:szCs w:val="24"/>
          <w:lang w:val="uk-UA" w:eastAsia="uk-UA" w:bidi="ar-SA"/>
        </w:rPr>
        <w:t>Г...., Г...., З....</w:t>
      </w:r>
      <w:bookmarkEnd w:id="28"/>
      <w:r>
        <w:rPr>
          <w:rFonts w:eastAsia="SimSun" w:cs="Times New Roman" w:ascii="Times New Roman" w:hAnsi="Times New Roman"/>
          <w:b/>
          <w:bCs/>
          <w:iCs/>
          <w:color w:val="auto"/>
          <w:kern w:val="2"/>
          <w:sz w:val="24"/>
          <w:szCs w:val="24"/>
          <w:lang w:val="uk-UA" w:eastAsia="uk-UA" w:bidi="ar-SA"/>
        </w:rPr>
        <w:t>, Г.....</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w:t>
      </w:r>
      <w:r>
        <w:rPr>
          <w:rFonts w:eastAsia="Calibri" w:cs="Times New Roman" w:ascii="Times New Roman" w:hAnsi="Times New Roman" w:eastAsiaTheme="minorHAnsi"/>
          <w:color w:val="auto"/>
          <w:kern w:val="0"/>
          <w:sz w:val="24"/>
          <w:szCs w:val="24"/>
          <w:lang w:val="uk-UA" w:eastAsia="en-US" w:bidi="ar-SA"/>
        </w:rPr>
        <w:t xml:space="preserve">К...., Р...., В...., Г.... </w:t>
      </w:r>
      <w:r>
        <w:rPr>
          <w:rFonts w:cs="Times New Roman" w:ascii="Times New Roman" w:hAnsi="Times New Roman"/>
          <w:sz w:val="24"/>
          <w:szCs w:val="24"/>
        </w:rPr>
        <w:t xml:space="preserve">стосовно її </w:t>
      </w:r>
      <w:r>
        <w:rPr>
          <w:rFonts w:eastAsia="Calibri" w:cs="Times New Roman" w:ascii="Times New Roman" w:hAnsi="Times New Roman" w:eastAsiaTheme="minorHAnsi"/>
          <w:color w:val="auto"/>
          <w:kern w:val="0"/>
          <w:sz w:val="24"/>
          <w:szCs w:val="24"/>
          <w:lang w:val="uk-UA" w:eastAsia="en-US" w:bidi="ar-SA"/>
        </w:rPr>
        <w:t>чоловіка Г.....</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Ф...., Д...., Г...., Г...., З.... стосовно її чоловіка З....</w:t>
      </w:r>
      <w:r>
        <w:rPr/>
        <w:t xml:space="preserve">, </w:t>
      </w:r>
      <w:r>
        <w:rPr>
          <w:rFonts w:ascii="Times New Roman" w:hAnsi="Times New Roman"/>
          <w:sz w:val="24"/>
          <w:szCs w:val="24"/>
        </w:rPr>
        <w:t>Г.....</w:t>
      </w:r>
      <w:bookmarkStart w:id="29" w:name="_Hlk197353518"/>
      <w:r>
        <w:rPr>
          <w:rFonts w:cs="Times New Roman" w:ascii="Times New Roman" w:hAnsi="Times New Roman"/>
          <w:sz w:val="24"/>
          <w:szCs w:val="24"/>
        </w:rPr>
        <w:t xml:space="preserve"> про надання їм одноразової адресної грошової допомоги, як військовослужбовцям, які мобілізовані на службу до Сил безпеки і оборони України, згідно з Указом Президента України від 24.02.2022 № 69/2022 «Про загальну мобілізацію»</w:t>
      </w:r>
      <w:bookmarkEnd w:id="29"/>
      <w:r>
        <w:rPr>
          <w:rFonts w:cs="Times New Roman"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К.....</w:t>
      </w:r>
      <w:r>
        <w:rPr>
          <w:rFonts w:cs="Times New Roman" w:ascii="Times New Roman" w:hAnsi="Times New Roman"/>
          <w:sz w:val="24"/>
          <w:szCs w:val="24"/>
        </w:rPr>
        <w:t xml:space="preserve">, військовослужбовцю Збройних Сил України, </w:t>
      </w:r>
      <w:bookmarkStart w:id="30" w:name="__DdeLink__57_1286678613"/>
      <w:r>
        <w:rPr>
          <w:rFonts w:cs="Times New Roman" w:ascii="Times New Roman" w:hAnsi="Times New Roman"/>
          <w:sz w:val="24"/>
          <w:szCs w:val="24"/>
        </w:rPr>
        <w:t xml:space="preserve">який з 03.10.2025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30"/>
    </w:p>
    <w:p>
      <w:pPr>
        <w:pStyle w:val="Normal"/>
        <w:spacing w:lineRule="auto" w:line="240" w:before="0" w:after="0"/>
        <w:jc w:val="both"/>
        <w:rPr/>
      </w:pPr>
      <w:r>
        <w:rPr>
          <w:rFonts w:cs="Times New Roman" w:ascii="Times New Roman" w:hAnsi="Times New Roman"/>
          <w:sz w:val="24"/>
          <w:szCs w:val="24"/>
        </w:rPr>
        <w:t xml:space="preserve">2.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Р.....</w:t>
      </w:r>
      <w:r>
        <w:rPr>
          <w:rFonts w:cs="Times New Roman" w:ascii="Times New Roman" w:hAnsi="Times New Roman"/>
          <w:sz w:val="24"/>
          <w:szCs w:val="24"/>
        </w:rPr>
        <w:t xml:space="preserve">, військовослужбовцю Збройних Сил України, який з 11.10.2025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3.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В.....</w:t>
      </w:r>
      <w:r>
        <w:rPr>
          <w:rFonts w:cs="Times New Roman" w:ascii="Times New Roman" w:hAnsi="Times New Roman"/>
          <w:sz w:val="24"/>
          <w:szCs w:val="24"/>
        </w:rPr>
        <w:t xml:space="preserve">, військовослужбовцю Збройних Сил України, який з 01.08.2025 </w:t>
      </w:r>
      <w:r>
        <w:rPr>
          <w:rFonts w:eastAsia="Calibri" w:cs="Times New Roman" w:ascii="Times New Roman" w:hAnsi="Times New Roman" w:eastAsiaTheme="minorHAnsi"/>
          <w:color w:val="auto"/>
          <w:kern w:val="0"/>
          <w:sz w:val="24"/>
          <w:szCs w:val="24"/>
          <w:lang w:val="uk-UA" w:eastAsia="en-US" w:bidi="ar-SA"/>
        </w:rPr>
        <w:t>підписав контракт на проходження військової служби</w:t>
      </w:r>
      <w:r>
        <w:rPr>
          <w:rFonts w:cs="Times New Roman" w:ascii="Times New Roman" w:hAnsi="Times New Roman"/>
          <w:sz w:val="24"/>
          <w:szCs w:val="24"/>
        </w:rPr>
        <w:t xml:space="preserve">,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4</w:t>
      </w:r>
      <w:r>
        <w:rPr>
          <w:rFonts w:cs="Times New Roman" w:ascii="Times New Roman" w:hAnsi="Times New Roman"/>
          <w:sz w:val="24"/>
          <w:szCs w:val="24"/>
          <w:lang w:val="ru-RU"/>
        </w:rPr>
        <w:t xml:space="preserve">. </w:t>
      </w:r>
      <w:r>
        <w:rPr>
          <w:rFonts w:cs="Times New Roman" w:ascii="Times New Roman" w:hAnsi="Times New Roman"/>
          <w:sz w:val="24"/>
          <w:szCs w:val="24"/>
          <w:lang w:val="uk-UA"/>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Г.....</w:t>
      </w:r>
      <w:r>
        <w:rPr>
          <w:rFonts w:cs="Times New Roman" w:ascii="Times New Roman" w:hAnsi="Times New Roman"/>
          <w:sz w:val="24"/>
          <w:szCs w:val="24"/>
          <w:lang w:val="uk-UA"/>
        </w:rPr>
        <w:t xml:space="preserve">, військовослужбовцю Збройних Сил України, який з 22.08.2025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lang w:val="uk-UA"/>
        </w:rPr>
        <w:t>в сумі 20 000,00 грн</w:t>
      </w:r>
      <w:r>
        <w:rPr>
          <w:rFonts w:cs="Times New Roman" w:ascii="Times New Roman" w:hAnsi="Times New Roman"/>
          <w:sz w:val="24"/>
          <w:szCs w:val="24"/>
          <w:lang w:val="uk-UA"/>
        </w:rPr>
        <w:t xml:space="preserve"> (двадцять тисяч гривень).</w:t>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spacing w:lineRule="auto" w:line="240" w:before="0" w:after="0"/>
        <w:jc w:val="both"/>
        <w:rPr/>
      </w:pPr>
      <w:r>
        <w:rPr>
          <w:rFonts w:cs="Times New Roman" w:ascii="Times New Roman" w:hAnsi="Times New Roman"/>
          <w:sz w:val="24"/>
          <w:szCs w:val="24"/>
        </w:rPr>
        <w:t xml:space="preserve">5.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Ф.....</w:t>
      </w:r>
      <w:r>
        <w:rPr>
          <w:rFonts w:cs="Times New Roman" w:ascii="Times New Roman" w:hAnsi="Times New Roman"/>
          <w:sz w:val="24"/>
          <w:szCs w:val="24"/>
        </w:rPr>
        <w:t xml:space="preserve">, </w:t>
      </w:r>
      <w:r>
        <w:rPr>
          <w:rFonts w:cs="Times New Roman" w:ascii="Times New Roman" w:hAnsi="Times New Roman"/>
          <w:sz w:val="24"/>
          <w:szCs w:val="24"/>
          <w:lang w:val="uk-UA"/>
        </w:rPr>
        <w:t xml:space="preserve">військовослужбовцю Збройних Сил України, який з 02.10.2025 призваний на військову </w:t>
      </w:r>
    </w:p>
    <w:p>
      <w:pPr>
        <w:pStyle w:val="Normal"/>
        <w:spacing w:lineRule="auto" w:line="240" w:before="0" w:after="0"/>
        <w:jc w:val="both"/>
        <w:rPr/>
      </w:pPr>
      <w:r>
        <w:rPr>
          <w:rFonts w:cs="Times New Roman" w:ascii="Times New Roman" w:hAnsi="Times New Roman"/>
          <w:sz w:val="24"/>
          <w:szCs w:val="24"/>
          <w:lang w:val="uk-UA"/>
        </w:rPr>
        <w:t>службу за мобілізацією згідно з Указом Президента України від 24.02.2022 № 69/2022 «Про загальну мобілізацію»</w:t>
      </w:r>
      <w:r>
        <w:rPr>
          <w:rFonts w:cs="Times New Roman" w:ascii="Times New Roman" w:hAnsi="Times New Roman"/>
          <w:sz w:val="24"/>
          <w:szCs w:val="24"/>
        </w:rPr>
        <w:t xml:space="preserve">,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6.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Д....</w:t>
      </w:r>
      <w:r>
        <w:rPr>
          <w:rFonts w:cs="Times New Roman" w:ascii="Times New Roman" w:hAnsi="Times New Roman"/>
          <w:sz w:val="24"/>
          <w:szCs w:val="24"/>
        </w:rPr>
        <w:t xml:space="preserve">, </w:t>
      </w:r>
      <w:r>
        <w:rPr>
          <w:rFonts w:cs="Times New Roman" w:ascii="Times New Roman" w:hAnsi="Times New Roman"/>
          <w:sz w:val="24"/>
          <w:szCs w:val="24"/>
          <w:lang w:val="uk-UA"/>
        </w:rPr>
        <w:t xml:space="preserve">військовослужбовцю Збройних Сил України, який з 30.09.2025 </w:t>
      </w:r>
      <w:r>
        <w:rPr>
          <w:rFonts w:eastAsia="Calibri" w:cs="Times New Roman" w:ascii="Times New Roman" w:hAnsi="Times New Roman" w:eastAsiaTheme="minorHAnsi"/>
          <w:color w:val="auto"/>
          <w:kern w:val="0"/>
          <w:sz w:val="24"/>
          <w:szCs w:val="24"/>
          <w:lang w:val="uk-UA" w:eastAsia="en-US" w:bidi="ar-SA"/>
        </w:rPr>
        <w:t>підписав контракт на проходження військової служби</w:t>
      </w:r>
      <w:r>
        <w:rPr>
          <w:rFonts w:cs="Times New Roman" w:ascii="Times New Roman" w:hAnsi="Times New Roman"/>
          <w:sz w:val="24"/>
          <w:szCs w:val="24"/>
          <w:lang w:val="uk-UA"/>
        </w:rPr>
        <w:t xml:space="preserve">, </w:t>
      </w:r>
      <w:r>
        <w:rPr>
          <w:rFonts w:cs="Times New Roman" w:ascii="Times New Roman" w:hAnsi="Times New Roman"/>
          <w:b/>
          <w:sz w:val="24"/>
          <w:szCs w:val="24"/>
          <w:lang w:val="uk-UA"/>
        </w:rPr>
        <w:t>в сумі 20 000,00 грн</w:t>
      </w:r>
      <w:r>
        <w:rPr>
          <w:rFonts w:cs="Times New Roman" w:ascii="Times New Roman" w:hAnsi="Times New Roman"/>
          <w:sz w:val="24"/>
          <w:szCs w:val="24"/>
          <w:lang w:val="uk-UA"/>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lang w:val="uk-UA"/>
        </w:rPr>
        <w:t xml:space="preserve">7.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Г....</w:t>
      </w:r>
      <w:r>
        <w:rPr>
          <w:rFonts w:cs="Times New Roman" w:ascii="Times New Roman" w:hAnsi="Times New Roman"/>
          <w:sz w:val="24"/>
          <w:szCs w:val="24"/>
          <w:lang w:val="uk-UA"/>
        </w:rPr>
        <w:t xml:space="preserve">, військовослужбовцю Збройних Сил України, який з 06.09.2025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lang w:val="uk-UA"/>
        </w:rPr>
        <w:t>в сумі 20 000,00 грн</w:t>
      </w:r>
      <w:r>
        <w:rPr>
          <w:rFonts w:cs="Times New Roman" w:ascii="Times New Roman" w:hAnsi="Times New Roman"/>
          <w:sz w:val="24"/>
          <w:szCs w:val="24"/>
          <w:lang w:val="uk-UA"/>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lang w:val="uk-UA"/>
        </w:rPr>
        <w:t xml:space="preserve">8.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Г.....</w:t>
      </w:r>
      <w:r>
        <w:rPr>
          <w:rFonts w:cs="Times New Roman" w:ascii="Times New Roman" w:hAnsi="Times New Roman"/>
          <w:sz w:val="24"/>
          <w:szCs w:val="24"/>
          <w:lang w:val="uk-UA"/>
        </w:rPr>
        <w:t xml:space="preserve">, військовослужбовцю Збройних Сил України, який з 01.11.2025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lang w:val="uk-UA"/>
        </w:rPr>
        <w:t>в сумі 20 000,00 грн</w:t>
      </w:r>
      <w:r>
        <w:rPr>
          <w:rFonts w:cs="Times New Roman" w:ascii="Times New Roman" w:hAnsi="Times New Roman"/>
          <w:sz w:val="24"/>
          <w:szCs w:val="24"/>
          <w:lang w:val="uk-UA"/>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lang w:val="uk-UA"/>
        </w:rPr>
        <w:t xml:space="preserve">9. </w:t>
      </w:r>
      <w:bookmarkStart w:id="31" w:name="__DdeLink__436_2865108313"/>
      <w:r>
        <w:rPr>
          <w:rFonts w:cs="Times New Roman" w:ascii="Times New Roman" w:hAnsi="Times New Roman"/>
          <w:sz w:val="24"/>
          <w:szCs w:val="24"/>
          <w:lang w:val="uk-UA"/>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З.....</w:t>
      </w:r>
      <w:r>
        <w:rPr>
          <w:rFonts w:cs="Times New Roman" w:ascii="Times New Roman" w:hAnsi="Times New Roman"/>
          <w:sz w:val="24"/>
          <w:szCs w:val="24"/>
          <w:lang w:val="uk-UA"/>
        </w:rPr>
        <w:t xml:space="preserve">, військовослужбовцю Збройних Сил України, який з 04.10.2025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lang w:val="uk-UA"/>
        </w:rPr>
        <w:t>в сумі 20 000,00 грн</w:t>
      </w:r>
      <w:r>
        <w:rPr>
          <w:rFonts w:cs="Times New Roman" w:ascii="Times New Roman" w:hAnsi="Times New Roman"/>
          <w:sz w:val="24"/>
          <w:szCs w:val="24"/>
          <w:lang w:val="uk-UA"/>
        </w:rPr>
        <w:t xml:space="preserve"> (двадцять тисяч гривень).</w:t>
      </w:r>
      <w:bookmarkEnd w:id="31"/>
    </w:p>
    <w:p>
      <w:pPr>
        <w:pStyle w:val="Normal"/>
        <w:spacing w:lineRule="auto" w:line="240" w:before="0" w:after="0"/>
        <w:jc w:val="both"/>
        <w:rPr/>
      </w:pPr>
      <w:r>
        <w:rPr>
          <w:rFonts w:cs="Times New Roman" w:ascii="Times New Roman" w:hAnsi="Times New Roman"/>
          <w:color w:val="000000"/>
          <w:sz w:val="24"/>
          <w:szCs w:val="24"/>
          <w:lang w:eastAsia="uk-UA"/>
        </w:rPr>
        <w:t xml:space="preserve">10. </w:t>
      </w:r>
      <w:r>
        <w:rPr>
          <w:rFonts w:cs="Times New Roman" w:ascii="Times New Roman" w:hAnsi="Times New Roman"/>
          <w:color w:val="000000"/>
          <w:sz w:val="24"/>
          <w:szCs w:val="24"/>
          <w:lang w:val="uk-UA" w:eastAsia="uk-UA"/>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Г....</w:t>
      </w:r>
      <w:r>
        <w:rPr>
          <w:rFonts w:cs="Times New Roman" w:ascii="Times New Roman" w:hAnsi="Times New Roman"/>
          <w:color w:val="000000"/>
          <w:sz w:val="24"/>
          <w:szCs w:val="24"/>
          <w:lang w:val="uk-UA" w:eastAsia="uk-UA"/>
        </w:rPr>
        <w:t xml:space="preserve">, військовослужбовцю Збройних Сил України, який з </w:t>
      </w:r>
      <w:r>
        <w:rPr>
          <w:rFonts w:eastAsia="Calibri" w:cs="Times New Roman" w:ascii="Times New Roman" w:hAnsi="Times New Roman"/>
          <w:color w:val="000000"/>
          <w:kern w:val="0"/>
          <w:sz w:val="24"/>
          <w:szCs w:val="24"/>
          <w:lang w:val="uk-UA" w:eastAsia="uk-UA" w:bidi="ar-SA"/>
        </w:rPr>
        <w:t>18</w:t>
      </w:r>
      <w:r>
        <w:rPr>
          <w:rFonts w:cs="Times New Roman" w:ascii="Times New Roman" w:hAnsi="Times New Roman"/>
          <w:color w:val="000000"/>
          <w:sz w:val="24"/>
          <w:szCs w:val="24"/>
          <w:lang w:val="uk-UA" w:eastAsia="uk-UA"/>
        </w:rPr>
        <w:t xml:space="preserve">.09.2025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color w:val="000000"/>
          <w:sz w:val="24"/>
          <w:szCs w:val="24"/>
          <w:lang w:val="uk-UA" w:eastAsia="uk-UA"/>
        </w:rPr>
        <w:t>в сумі 20 000,00 грн</w:t>
      </w:r>
      <w:r>
        <w:rPr>
          <w:rFonts w:cs="Times New Roman" w:ascii="Times New Roman" w:hAnsi="Times New Roman"/>
          <w:color w:val="000000"/>
          <w:sz w:val="24"/>
          <w:szCs w:val="24"/>
          <w:lang w:val="uk-UA" w:eastAsia="uk-UA"/>
        </w:rPr>
        <w:t xml:space="preserve"> (двадцять тисяч гривень).</w:t>
      </w:r>
    </w:p>
    <w:p>
      <w:pPr>
        <w:pStyle w:val="Normal"/>
        <w:spacing w:lineRule="auto" w:line="240" w:before="0" w:after="0"/>
        <w:jc w:val="both"/>
        <w:rPr/>
      </w:pPr>
      <w:r>
        <w:rPr>
          <w:rFonts w:cs="Times New Roman" w:ascii="Times New Roman" w:hAnsi="Times New Roman"/>
          <w:color w:val="000000"/>
          <w:sz w:val="24"/>
          <w:szCs w:val="24"/>
          <w:lang w:eastAsia="uk-UA"/>
        </w:rPr>
        <w:t xml:space="preserve">11.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пунктами 1-10 рішення.</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color="auto" w:fill="FFFFFF"/>
        <w:suppressAutoHyphens w:val="true"/>
        <w:bidi w:val="0"/>
        <w:spacing w:lineRule="auto" w:line="240" w:before="0" w:after="0"/>
        <w:ind w:left="0" w:right="0" w:hanging="0"/>
        <w:jc w:val="both"/>
        <w:rPr>
          <w:rFonts w:ascii="Times New Roman" w:hAnsi="Times New Roman" w:cs="Times New Roman"/>
          <w:sz w:val="24"/>
          <w:szCs w:val="24"/>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0"/>
        <w:ind w:left="0" w:right="0" w:hanging="0"/>
        <w:jc w:val="both"/>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spacing w:lineRule="auto" w:line="240" w:before="0" w:after="0"/>
        <w:jc w:val="center"/>
        <w:rPr/>
      </w:pPr>
      <w:r>
        <w:rPr/>
        <w:drawing>
          <wp:inline distT="0" distB="0" distL="0" distR="0">
            <wp:extent cx="504825" cy="676275"/>
            <wp:effectExtent l="0" t="0" r="0" b="0"/>
            <wp:docPr id="19" name="Зображення1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3" descr="C:\Users\Sviatoslav\AppData\Local\Microsoft\Windows\INetCache\Content.MSO\A65E2E91.tmp"/>
                    <pic:cNvPicPr>
                      <a:picLocks noChangeAspect="1" noChangeArrowheads="1"/>
                    </pic:cNvPicPr>
                  </pic:nvPicPr>
                  <pic:blipFill>
                    <a:blip r:embed="rId20"/>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17 листопада 2025 року                            с. Тростянець                                  № </w:t>
      </w:r>
      <w:r>
        <w:rPr>
          <w:rFonts w:eastAsia="Calibri" w:cs="Times New Roman" w:ascii="Times New Roman" w:hAnsi="Times New Roman" w:eastAsiaTheme="minorHAnsi"/>
          <w:color w:val="auto"/>
          <w:kern w:val="0"/>
          <w:sz w:val="26"/>
          <w:szCs w:val="26"/>
          <w:lang w:val="uk-UA" w:eastAsia="en-US" w:bidi="ar-SA"/>
        </w:rPr>
        <w:t>324</w:t>
      </w:r>
    </w:p>
    <w:p>
      <w:pPr>
        <w:pStyle w:val="Standard"/>
        <w:jc w:val="both"/>
        <w:rPr>
          <w:b/>
          <w:b/>
        </w:rPr>
      </w:pPr>
      <w:r>
        <w:rPr>
          <w:b/>
        </w:rPr>
      </w:r>
    </w:p>
    <w:p>
      <w:pPr>
        <w:pStyle w:val="Normal"/>
        <w:spacing w:lineRule="auto" w:line="240" w:before="0" w:after="0"/>
        <w:jc w:val="both"/>
        <w:rPr/>
      </w:pPr>
      <w:bookmarkStart w:id="32" w:name="__DdeLink__175_394275744"/>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допомоги дружині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ЗСУ, який зник безвісти, </w:t>
      </w:r>
      <w:r>
        <w:rPr>
          <w:rFonts w:eastAsia="SimSun" w:cs="Times New Roman" w:ascii="Times New Roman" w:hAnsi="Times New Roman"/>
          <w:b/>
          <w:bCs/>
          <w:iCs/>
          <w:color w:val="auto"/>
          <w:kern w:val="2"/>
          <w:sz w:val="24"/>
          <w:szCs w:val="24"/>
          <w:lang w:val="uk-UA" w:eastAsia="uk-UA" w:bidi="uk-UA"/>
        </w:rPr>
        <w:t>Р....</w:t>
      </w:r>
      <w:r>
        <w:rPr>
          <w:rFonts w:eastAsia="SimSun" w:cs="Times New Roman" w:ascii="Times New Roman" w:hAnsi="Times New Roman"/>
          <w:b/>
          <w:bCs/>
          <w:iCs/>
          <w:kern w:val="2"/>
          <w:sz w:val="24"/>
          <w:szCs w:val="24"/>
          <w:lang w:eastAsia="uk-UA" w:bidi="uk-UA"/>
        </w:rPr>
        <w:t>.</w:t>
      </w:r>
      <w:bookmarkStart w:id="33" w:name="_Hlk195529206"/>
      <w:bookmarkEnd w:id="32"/>
      <w:bookmarkEnd w:id="33"/>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Р.....</w:t>
      </w:r>
      <w:r>
        <w:rPr>
          <w:rFonts w:eastAsia="Times New Roman" w:cs="Times New Roman" w:ascii="Times New Roman" w:hAnsi="Times New Roman"/>
          <w:sz w:val="24"/>
          <w:szCs w:val="24"/>
          <w:lang w:eastAsia="ru-RU"/>
        </w:rPr>
        <w:t xml:space="preserve"> про надання їй одноразової адресної грошової допомоги, як дружині військовослужбовця Збройних Сил України, </w:t>
      </w:r>
      <w:r>
        <w:rPr>
          <w:rFonts w:eastAsia="Times New Roman" w:cs="Times New Roman" w:ascii="Times New Roman" w:hAnsi="Times New Roman"/>
          <w:color w:val="auto"/>
          <w:kern w:val="0"/>
          <w:sz w:val="24"/>
          <w:szCs w:val="24"/>
          <w:lang w:val="uk-UA" w:eastAsia="ru-RU" w:bidi="ar-SA"/>
        </w:rPr>
        <w:t>Р....</w:t>
      </w:r>
      <w:bookmarkStart w:id="34" w:name="_Hlk195531080"/>
      <w:r>
        <w:rPr>
          <w:rFonts w:eastAsia="Times New Roman" w:cs="Times New Roman" w:ascii="Times New Roman" w:hAnsi="Times New Roman"/>
          <w:sz w:val="24"/>
          <w:szCs w:val="24"/>
          <w:lang w:eastAsia="ru-RU"/>
        </w:rPr>
        <w:t xml:space="preserve">, </w:t>
      </w:r>
      <w:bookmarkStart w:id="35" w:name="__DdeLink__119_751975483"/>
      <w:r>
        <w:rPr>
          <w:rFonts w:eastAsia="Times New Roman" w:cs="Times New Roman" w:ascii="Times New Roman" w:hAnsi="Times New Roman"/>
          <w:sz w:val="24"/>
          <w:szCs w:val="24"/>
          <w:lang w:eastAsia="ru-RU"/>
        </w:rPr>
        <w:t xml:space="preserve">який </w:t>
      </w:r>
      <w:bookmarkEnd w:id="34"/>
      <w:r>
        <w:rPr>
          <w:rFonts w:eastAsia="Times New Roman" w:cs="Times New Roman" w:ascii="Times New Roman" w:hAnsi="Times New Roman"/>
          <w:sz w:val="24"/>
          <w:szCs w:val="24"/>
          <w:shd w:fill="FFFFFF" w:val="clear"/>
          <w:lang w:eastAsia="ru-RU"/>
        </w:rPr>
        <w:t>зник безвісти</w:t>
      </w:r>
      <w:r>
        <w:rPr>
          <w:rFonts w:eastAsia="Times New Roman" w:cs="Times New Roman" w:ascii="Times New Roman" w:hAnsi="Times New Roman"/>
          <w:color w:val="111111"/>
          <w:sz w:val="24"/>
          <w:szCs w:val="24"/>
          <w:lang w:eastAsia="ru-RU"/>
        </w:rPr>
        <w:t xml:space="preserve"> ....</w:t>
      </w:r>
      <w:bookmarkStart w:id="36" w:name="__DdeLink__368_3828747340"/>
      <w:r>
        <w:rPr>
          <w:rFonts w:eastAsia="Times New Roman" w:cs="Times New Roman" w:ascii="Times New Roman" w:hAnsi="Times New Roman"/>
          <w:color w:val="111111"/>
          <w:sz w:val="24"/>
          <w:szCs w:val="24"/>
          <w:lang w:eastAsia="ru-RU"/>
        </w:rPr>
        <w:t>.07.2023</w:t>
      </w:r>
      <w:bookmarkEnd w:id="36"/>
      <w:r>
        <w:rPr>
          <w:rFonts w:eastAsia="Times New Roman" w:cs="Times New Roman" w:ascii="Times New Roman" w:hAnsi="Times New Roman"/>
          <w:sz w:val="24"/>
          <w:szCs w:val="24"/>
          <w:shd w:fill="FFFFFF" w:val="clear"/>
          <w:lang w:eastAsia="ru-RU"/>
        </w:rPr>
        <w:t xml:space="preserve"> під час виконання бойового завдання внаслідок штурмових дій противника</w:t>
      </w:r>
      <w:bookmarkEnd w:id="35"/>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Р.....</w:t>
      </w:r>
      <w:r>
        <w:rPr>
          <w:rFonts w:eastAsia="Times New Roman" w:cs="Times New Roman" w:ascii="Times New Roman" w:hAnsi="Times New Roman"/>
          <w:sz w:val="24"/>
          <w:szCs w:val="24"/>
          <w:lang w:eastAsia="ru-RU"/>
        </w:rPr>
        <w:t xml:space="preserve">, дружині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Р....</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shd w:fill="FFFFFF" w:val="clear"/>
          <w:lang w:eastAsia="ru-RU"/>
        </w:rPr>
        <w:t>який зник безвісти ....</w:t>
      </w:r>
      <w:r>
        <w:rPr>
          <w:rFonts w:eastAsia="Times New Roman" w:cs="Times New Roman" w:ascii="Times New Roman" w:hAnsi="Times New Roman"/>
          <w:color w:val="111111"/>
          <w:sz w:val="24"/>
          <w:szCs w:val="24"/>
          <w:lang w:eastAsia="ru-RU"/>
        </w:rPr>
        <w:t xml:space="preserve">.07.2023 </w:t>
      </w:r>
      <w:r>
        <w:rPr>
          <w:rFonts w:eastAsia="Times New Roman" w:cs="Times New Roman" w:ascii="Times New Roman" w:hAnsi="Times New Roman"/>
          <w:sz w:val="24"/>
          <w:szCs w:val="24"/>
          <w:shd w:fill="FFFFFF" w:val="clear"/>
          <w:lang w:eastAsia="ru-RU"/>
        </w:rPr>
        <w:t>під час виконання бойового завдання внаслідок штурмових дій противника</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37" w:name="_Hlk195531110"/>
      <w:bookmarkEnd w:id="37"/>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shd w:val="clear" w:color="auto" w:fill="FFFFFF"/>
        <w:suppressAutoHyphens w:val="true"/>
        <w:bidi w:val="0"/>
        <w:spacing w:lineRule="auto" w:line="240" w:before="0" w:after="160"/>
        <w:ind w:left="0" w:right="0" w:hanging="0"/>
        <w:jc w:val="both"/>
        <w:rPr>
          <w:rFonts w:ascii="Times New Roman" w:hAnsi="Times New Roman" w:cs="Times New Roman"/>
          <w:sz w:val="24"/>
          <w:szCs w:val="24"/>
        </w:rPr>
      </w:pPr>
      <w:r>
        <w:rPr>
          <w:rFonts w:eastAsia="Times New Roman" w:cs="Times New Roman" w:ascii="Times New Roman" w:hAnsi="Times New Roman"/>
          <w:b/>
          <w:bCs/>
          <w:color w:val="000000"/>
          <w:sz w:val="24"/>
          <w:szCs w:val="24"/>
          <w:lang w:val="ru-RU" w:eastAsia="ru-RU"/>
        </w:rPr>
        <w:t>Сільський голова                                                                    Михайло ЦИХУЛЯК</w:t>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160"/>
        <w:ind w:left="0" w:right="0" w:hanging="0"/>
        <w:jc w:val="both"/>
        <w:rPr>
          <w:rFonts w:eastAsia="Times New Roman" w:cs="Times New Roman"/>
          <w:b/>
          <w:b/>
          <w:bCs/>
          <w:color w:val="000000"/>
          <w:lang w:val="ru-RU" w:eastAsia="ru-RU"/>
        </w:rPr>
      </w:pPr>
      <w:r>
        <w:rPr>
          <w:rFonts w:eastAsia="Times New Roman" w:cs="Times New Roman"/>
          <w:b/>
          <w:bCs/>
          <w:color w:val="000000"/>
          <w:lang w:val="ru-RU" w:eastAsia="ru-RU"/>
        </w:rPr>
      </w:r>
    </w:p>
    <w:p>
      <w:pPr>
        <w:pStyle w:val="Normal"/>
        <w:spacing w:lineRule="auto" w:line="240" w:before="0" w:after="0"/>
        <w:jc w:val="center"/>
        <w:rPr/>
      </w:pPr>
      <w:r>
        <w:rPr/>
        <w:drawing>
          <wp:inline distT="0" distB="0" distL="0" distR="0">
            <wp:extent cx="504825" cy="676275"/>
            <wp:effectExtent l="0" t="0" r="0" b="0"/>
            <wp:docPr id="20" name="Зображення14"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4" descr="C:\Users\Sviatoslav\AppData\Local\Microsoft\Windows\INetCache\Content.MSO\A65E2E91.tmp"/>
                    <pic:cNvPicPr>
                      <a:picLocks noChangeAspect="1" noChangeArrowheads="1"/>
                    </pic:cNvPicPr>
                  </pic:nvPicPr>
                  <pic:blipFill>
                    <a:blip r:embed="rId2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17 листопада 2025 року                            с. Тростянець                                  № </w:t>
      </w:r>
      <w:r>
        <w:rPr>
          <w:rFonts w:eastAsia="Calibri" w:cs="Times New Roman" w:ascii="Times New Roman" w:hAnsi="Times New Roman" w:eastAsiaTheme="minorHAnsi"/>
          <w:color w:val="auto"/>
          <w:kern w:val="0"/>
          <w:sz w:val="26"/>
          <w:szCs w:val="26"/>
          <w:lang w:val="en-US" w:eastAsia="en-US" w:bidi="ar-SA"/>
        </w:rPr>
        <w:t>325</w:t>
      </w:r>
    </w:p>
    <w:p>
      <w:pPr>
        <w:pStyle w:val="Standard"/>
        <w:jc w:val="both"/>
        <w:rPr>
          <w:b/>
          <w:b/>
        </w:rPr>
      </w:pPr>
      <w:r>
        <w:rPr>
          <w:b/>
        </w:rPr>
      </w:r>
    </w:p>
    <w:p>
      <w:pPr>
        <w:pStyle w:val="Normal"/>
        <w:spacing w:lineRule="auto" w:line="240" w:before="0" w:after="0"/>
        <w:jc w:val="both"/>
        <w:rPr/>
      </w:pPr>
      <w:bookmarkStart w:id="38" w:name="__DdeLink__175_3942757441"/>
      <w:bookmarkStart w:id="39" w:name="__DdeLink__342_394275744"/>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допомоги </w:t>
      </w:r>
      <w:r>
        <w:rPr>
          <w:rFonts w:eastAsia="SimSun" w:cs="Times New Roman" w:ascii="Times New Roman" w:hAnsi="Times New Roman"/>
          <w:b/>
          <w:bCs/>
          <w:iCs/>
          <w:color w:val="auto"/>
          <w:kern w:val="2"/>
          <w:sz w:val="24"/>
          <w:szCs w:val="24"/>
          <w:lang w:val="uk-UA" w:eastAsia="uk-UA" w:bidi="uk-UA"/>
        </w:rPr>
        <w:t>матері</w:t>
      </w:r>
      <w:r>
        <w:rPr>
          <w:rFonts w:eastAsia="SimSun" w:cs="Times New Roman" w:ascii="Times New Roman" w:hAnsi="Times New Roman"/>
          <w:b/>
          <w:bCs/>
          <w:iCs/>
          <w:kern w:val="2"/>
          <w:sz w:val="24"/>
          <w:szCs w:val="24"/>
          <w:lang w:eastAsia="uk-UA" w:bidi="uk-UA"/>
        </w:rPr>
        <w:t xml:space="preserve">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ЗСУ, який зник безвісти, </w:t>
      </w:r>
      <w:r>
        <w:rPr>
          <w:rFonts w:eastAsia="SimSun" w:cs="Times New Roman" w:ascii="Times New Roman" w:hAnsi="Times New Roman"/>
          <w:b/>
          <w:bCs/>
          <w:iCs/>
          <w:color w:val="auto"/>
          <w:kern w:val="2"/>
          <w:sz w:val="24"/>
          <w:szCs w:val="24"/>
          <w:lang w:val="uk-UA" w:eastAsia="uk-UA" w:bidi="uk-UA"/>
        </w:rPr>
        <w:t>Ш....</w:t>
      </w:r>
      <w:r>
        <w:rPr>
          <w:rFonts w:eastAsia="SimSun" w:cs="Times New Roman" w:ascii="Times New Roman" w:hAnsi="Times New Roman"/>
          <w:b/>
          <w:bCs/>
          <w:iCs/>
          <w:kern w:val="2"/>
          <w:sz w:val="24"/>
          <w:szCs w:val="24"/>
          <w:lang w:eastAsia="uk-UA" w:bidi="uk-UA"/>
        </w:rPr>
        <w:t>.</w:t>
      </w:r>
      <w:bookmarkStart w:id="40" w:name="_Hlk1955292061"/>
      <w:bookmarkEnd w:id="38"/>
      <w:bookmarkEnd w:id="39"/>
      <w:bookmarkEnd w:id="40"/>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Ш.....</w:t>
      </w:r>
      <w:r>
        <w:rPr>
          <w:rFonts w:eastAsia="Times New Roman" w:cs="Times New Roman" w:ascii="Times New Roman" w:hAnsi="Times New Roman"/>
          <w:sz w:val="24"/>
          <w:szCs w:val="24"/>
          <w:lang w:eastAsia="ru-RU"/>
        </w:rPr>
        <w:t xml:space="preserve"> про надання їй одноразової адресної грошової допомоги, як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військовослужбовця Збройних Сил України, </w:t>
      </w:r>
      <w:r>
        <w:rPr>
          <w:rFonts w:eastAsia="Times New Roman" w:cs="Times New Roman" w:ascii="Times New Roman" w:hAnsi="Times New Roman"/>
          <w:color w:val="auto"/>
          <w:kern w:val="0"/>
          <w:sz w:val="24"/>
          <w:szCs w:val="24"/>
          <w:lang w:val="uk-UA" w:eastAsia="ru-RU" w:bidi="ar-SA"/>
        </w:rPr>
        <w:t>Ш.....</w:t>
      </w:r>
      <w:bookmarkStart w:id="41" w:name="_Hlk1955310801"/>
      <w:r>
        <w:rPr>
          <w:rFonts w:eastAsia="Times New Roman" w:cs="Times New Roman" w:ascii="Times New Roman" w:hAnsi="Times New Roman"/>
          <w:sz w:val="24"/>
          <w:szCs w:val="24"/>
          <w:lang w:eastAsia="ru-RU"/>
        </w:rPr>
        <w:t xml:space="preserve">, </w:t>
      </w:r>
      <w:bookmarkStart w:id="42" w:name="__DdeLink__119_7519754831"/>
      <w:r>
        <w:rPr>
          <w:rFonts w:eastAsia="Times New Roman" w:cs="Times New Roman" w:ascii="Times New Roman" w:hAnsi="Times New Roman"/>
          <w:sz w:val="24"/>
          <w:szCs w:val="24"/>
          <w:lang w:eastAsia="ru-RU"/>
        </w:rPr>
        <w:t xml:space="preserve">який </w:t>
      </w:r>
      <w:bookmarkEnd w:id="41"/>
      <w:r>
        <w:rPr>
          <w:rFonts w:eastAsia="Times New Roman" w:cs="Times New Roman" w:ascii="Times New Roman" w:hAnsi="Times New Roman"/>
          <w:sz w:val="24"/>
          <w:szCs w:val="24"/>
          <w:shd w:fill="FFFFFF" w:val="clear"/>
          <w:lang w:eastAsia="ru-RU"/>
        </w:rPr>
        <w:t>зник безвісти</w:t>
      </w:r>
      <w:r>
        <w:rPr>
          <w:rFonts w:eastAsia="Times New Roman" w:cs="Times New Roman" w:ascii="Times New Roman" w:hAnsi="Times New Roman"/>
          <w:color w:val="111111"/>
          <w:sz w:val="24"/>
          <w:szCs w:val="24"/>
          <w:lang w:eastAsia="ru-RU"/>
        </w:rPr>
        <w:t xml:space="preserve"> .....</w:t>
      </w:r>
      <w:bookmarkStart w:id="43" w:name="__DdeLink__533_3828747340"/>
      <w:r>
        <w:rPr>
          <w:rFonts w:eastAsia="Times New Roman" w:cs="Times New Roman" w:ascii="Times New Roman" w:hAnsi="Times New Roman"/>
          <w:color w:val="111111"/>
          <w:sz w:val="24"/>
          <w:szCs w:val="24"/>
          <w:lang w:eastAsia="ru-RU"/>
        </w:rPr>
        <w:t>.09.2025</w:t>
      </w:r>
      <w:bookmarkEnd w:id="43"/>
      <w:r>
        <w:rPr>
          <w:rFonts w:eastAsia="Times New Roman" w:cs="Times New Roman" w:ascii="Times New Roman" w:hAnsi="Times New Roman"/>
          <w:sz w:val="24"/>
          <w:szCs w:val="24"/>
          <w:shd w:fill="FFFFFF" w:val="clear"/>
          <w:lang w:eastAsia="ru-RU"/>
        </w:rPr>
        <w:t xml:space="preserve"> під час виконання бойового завдання внаслідок штурмових дій противника</w:t>
      </w:r>
      <w:bookmarkEnd w:id="42"/>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Ш....</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Ш.....</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shd w:fill="FFFFFF" w:val="clear"/>
          <w:lang w:eastAsia="ru-RU"/>
        </w:rPr>
        <w:t>який зник безвісти ....</w:t>
      </w:r>
      <w:r>
        <w:rPr>
          <w:rFonts w:eastAsia="Times New Roman" w:cs="Times New Roman" w:ascii="Times New Roman" w:hAnsi="Times New Roman"/>
          <w:color w:val="111111"/>
          <w:sz w:val="24"/>
          <w:szCs w:val="24"/>
          <w:lang w:eastAsia="ru-RU"/>
        </w:rPr>
        <w:t xml:space="preserve">.09.2025 </w:t>
      </w:r>
      <w:r>
        <w:rPr>
          <w:rFonts w:eastAsia="Times New Roman" w:cs="Times New Roman" w:ascii="Times New Roman" w:hAnsi="Times New Roman"/>
          <w:sz w:val="24"/>
          <w:szCs w:val="24"/>
          <w:shd w:fill="FFFFFF" w:val="clear"/>
          <w:lang w:eastAsia="ru-RU"/>
        </w:rPr>
        <w:t>під час виконання бойового завдання внаслідок штурмових дій противника</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44" w:name="_Hlk1955311101"/>
      <w:bookmarkEnd w:id="44"/>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shd w:val="clear" w:color="auto" w:fill="FFFFFF"/>
        <w:suppressAutoHyphens w:val="true"/>
        <w:bidi w:val="0"/>
        <w:spacing w:lineRule="auto" w:line="240" w:before="0" w:after="160"/>
        <w:ind w:left="0" w:right="0" w:hanging="0"/>
        <w:jc w:val="both"/>
        <w:rPr>
          <w:rFonts w:ascii="Times New Roman" w:hAnsi="Times New Roman" w:cs="Times New Roman"/>
          <w:b w:val="false"/>
          <w:b w:val="false"/>
          <w:bCs w:val="false"/>
          <w:sz w:val="24"/>
          <w:szCs w:val="24"/>
        </w:rPr>
      </w:pPr>
      <w:r>
        <w:rPr>
          <w:rFonts w:eastAsia="Times New Roman" w:cs="Times New Roman" w:ascii="Times New Roman" w:hAnsi="Times New Roman"/>
          <w:b/>
          <w:bCs w:val="false"/>
          <w:color w:val="000000"/>
          <w:sz w:val="24"/>
          <w:szCs w:val="24"/>
          <w:lang w:val="ru-RU" w:eastAsia="ru-RU"/>
        </w:rPr>
        <w:t>Сільський голова                                                                    Михайло ЦИХУЛЯК</w:t>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160"/>
        <w:ind w:left="0" w:right="0" w:hanging="0"/>
        <w:jc w:val="both"/>
        <w:rPr>
          <w:rFonts w:eastAsia="Times New Roman" w:cs="Times New Roman"/>
          <w:b/>
          <w:b/>
          <w:color w:val="000000"/>
          <w:lang w:val="ru-RU" w:eastAsia="ru-RU"/>
        </w:rPr>
      </w:pPr>
      <w:r>
        <w:rPr>
          <w:rFonts w:eastAsia="Times New Roman" w:cs="Times New Roman"/>
          <w:b/>
          <w:color w:val="000000"/>
          <w:lang w:val="ru-RU" w:eastAsia="ru-RU"/>
        </w:rPr>
      </w:r>
    </w:p>
    <w:p>
      <w:pPr>
        <w:pStyle w:val="Normal"/>
        <w:suppressAutoHyphens w:val="true"/>
        <w:spacing w:lineRule="auto" w:line="240" w:before="0" w:after="0"/>
        <w:jc w:val="center"/>
        <w:rPr/>
      </w:pPr>
      <w:r>
        <w:rPr/>
        <w:drawing>
          <wp:inline distT="0" distB="0" distL="0" distR="0">
            <wp:extent cx="476250" cy="638175"/>
            <wp:effectExtent l="0" t="0" r="0" b="0"/>
            <wp:docPr id="21" name="Зображення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5" descr=""/>
                    <pic:cNvPicPr>
                      <a:picLocks noChangeAspect="1" noChangeArrowheads="1"/>
                    </pic:cNvPicPr>
                  </pic:nvPicPr>
                  <pic:blipFill>
                    <a:blip r:embed="rId2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17 листопада 20</w:t>
      </w:r>
      <w:r>
        <w:rPr>
          <w:rFonts w:eastAsia="Times New Roman" w:ascii="Times New Roman" w:hAnsi="Times New Roman"/>
          <w:sz w:val="24"/>
          <w:szCs w:val="24"/>
          <w:lang w:val="ru-RU" w:eastAsia="ru-RU"/>
        </w:rPr>
        <w:t>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ascii="Times New Roman" w:hAnsi="Times New Roman"/>
          <w:sz w:val="24"/>
          <w:szCs w:val="24"/>
          <w:lang w:val="uk-UA" w:eastAsia="ru-RU"/>
        </w:rPr>
        <w:t>326</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bCs/>
          <w:sz w:val="24"/>
          <w:szCs w:val="24"/>
          <w:lang w:eastAsia="uk-UA"/>
        </w:rPr>
        <w:t xml:space="preserve">Про встановлення тарифу на теплову </w:t>
      </w:r>
    </w:p>
    <w:p>
      <w:pPr>
        <w:pStyle w:val="Normal"/>
        <w:spacing w:lineRule="auto" w:line="240" w:before="0" w:after="0"/>
        <w:rPr/>
      </w:pPr>
      <w:r>
        <w:rPr>
          <w:rFonts w:eastAsia="Times New Roman" w:ascii="Times New Roman" w:hAnsi="Times New Roman"/>
          <w:b/>
          <w:bCs/>
          <w:sz w:val="24"/>
          <w:szCs w:val="24"/>
          <w:lang w:eastAsia="uk-UA"/>
        </w:rPr>
        <w:t xml:space="preserve">енергію на території с. Заклад для потреб </w:t>
      </w:r>
    </w:p>
    <w:p>
      <w:pPr>
        <w:pStyle w:val="Normal"/>
        <w:spacing w:lineRule="auto" w:line="240" w:before="0" w:after="0"/>
        <w:rPr/>
      </w:pPr>
      <w:r>
        <w:rPr>
          <w:rFonts w:eastAsia="Times New Roman" w:ascii="Times New Roman" w:hAnsi="Times New Roman"/>
          <w:b/>
          <w:bCs/>
          <w:sz w:val="24"/>
          <w:szCs w:val="24"/>
          <w:lang w:eastAsia="uk-UA"/>
        </w:rPr>
        <w:t xml:space="preserve">бюджетних установ, що виробляється на установках </w:t>
      </w:r>
    </w:p>
    <w:p>
      <w:pPr>
        <w:pStyle w:val="Normal"/>
        <w:spacing w:lineRule="auto" w:line="240" w:before="0" w:after="0"/>
        <w:rPr/>
      </w:pPr>
      <w:r>
        <w:rPr>
          <w:rFonts w:eastAsia="Times New Roman" w:ascii="Times New Roman" w:hAnsi="Times New Roman"/>
          <w:b/>
          <w:bCs/>
          <w:sz w:val="24"/>
          <w:szCs w:val="24"/>
          <w:lang w:eastAsia="uk-UA"/>
        </w:rPr>
        <w:t>з використанням альтернативних джерел енергії</w:t>
      </w:r>
    </w:p>
    <w:p>
      <w:pPr>
        <w:pStyle w:val="Normal"/>
        <w:spacing w:lineRule="auto" w:line="240" w:before="0" w:after="0"/>
        <w:rPr/>
      </w:pPr>
      <w:r>
        <w:rPr>
          <w:rFonts w:eastAsia="Times New Roman" w:ascii="Times New Roman" w:hAnsi="Times New Roman"/>
          <w:b/>
          <w:bCs/>
          <w:sz w:val="24"/>
          <w:szCs w:val="24"/>
          <w:lang w:eastAsia="uk-UA"/>
        </w:rPr>
        <w:t>ТзОВ «ЕНЕРГОЗБЕРЕЖЕННЯ ЛЬВІВ»</w:t>
      </w:r>
      <w:bookmarkStart w:id="45" w:name="_Hlk213955562"/>
      <w:bookmarkEnd w:id="45"/>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pPr>
      <w:r>
        <w:rPr>
          <w:rFonts w:eastAsia="Times New Roman" w:ascii="Times New Roman" w:hAnsi="Times New Roman"/>
          <w:sz w:val="24"/>
          <w:szCs w:val="24"/>
          <w:shd w:fill="FFFFFF" w:val="clear"/>
        </w:rPr>
        <w:t xml:space="preserve">Розглянувши заяву товариства з обмеженою відповідальністю «ЕНЕРГОЗБЕРЕЖЕННЯ ЛЬВІВ» від </w:t>
      </w:r>
      <w:r>
        <w:rPr>
          <w:rFonts w:eastAsia="Times New Roman" w:ascii="Times New Roman" w:hAnsi="Times New Roman"/>
          <w:sz w:val="24"/>
          <w:szCs w:val="24"/>
          <w:shd w:fill="FFFFFF" w:val="clear"/>
          <w:lang w:val="en-US"/>
        </w:rPr>
        <w:t xml:space="preserve">27 </w:t>
      </w:r>
      <w:r>
        <w:rPr>
          <w:rFonts w:eastAsia="Times New Roman" w:ascii="Times New Roman" w:hAnsi="Times New Roman"/>
          <w:sz w:val="24"/>
          <w:szCs w:val="24"/>
          <w:shd w:fill="FFFFFF" w:val="clear"/>
        </w:rPr>
        <w:t xml:space="preserve">жовтня 2025 року № 108 із відповідними розрахунками і пропозиціями щодо встановлення тарифу на теплову енергію для потреб установ та організацій, що фінансуються з державного чи місцевого бюджету, яка виробляється на установках з використанням альтернативних джерел енергії (вид установки – водогрійний твердопаливний котел), відповідно до постанови Кабінету Міністрів України від 01.06.2011 року № 869 «Про забезпечення єдиного підходу до формування тарифів на житлово-комунальні послуги», наказу Міністерства Регіонального розвитку, будівництва та житлово-комунального господарства України від 12.09.2018 року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керуючись ст. ст. 13, 20 Закону України «Про теплопостачання», п.п. 2 п. «а» ст. 28, ч. 6 ст. 59 Закону України «Про місцеве самоврядування в Україні», </w:t>
      </w:r>
      <w:r>
        <w:rPr>
          <w:rFonts w:eastAsia="Times New Roman" w:ascii="Times New Roman" w:hAnsi="Times New Roman"/>
          <w:sz w:val="24"/>
          <w:szCs w:val="24"/>
          <w:lang w:eastAsia="uk-UA"/>
        </w:rPr>
        <w:t xml:space="preserve">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hd w:val="clear" w:color="auto" w:fill="FFFFFF"/>
        <w:spacing w:lineRule="auto" w:line="240" w:before="0" w:after="0"/>
        <w:jc w:val="both"/>
        <w:rPr/>
      </w:pPr>
      <w:r>
        <w:rPr>
          <w:rFonts w:eastAsia="Times New Roman" w:ascii="Times New Roman" w:hAnsi="Times New Roman"/>
          <w:sz w:val="24"/>
          <w:szCs w:val="24"/>
          <w:lang w:eastAsia="uk-UA"/>
        </w:rPr>
        <w:t xml:space="preserve">1. Встановити товариству з обмеженою відповідальністю «ЕНЕРГОЗБЕРЕЖЕННЯ ЛЬВІВ» тариф на теплову енергію для потреб установ та організацій, що фінансуються з державного чи місцевого бюджету, яка виробляється даним товариством на установках з використанням альтернативних джерел енергії в котельні на території с. Заклад Тростянецької сільської територіальної громади Стрийського району Львівської області, </w:t>
      </w:r>
      <w:r>
        <w:rPr>
          <w:rFonts w:eastAsia="Times New Roman" w:ascii="Times New Roman" w:hAnsi="Times New Roman"/>
          <w:b/>
          <w:bCs/>
          <w:sz w:val="24"/>
          <w:szCs w:val="24"/>
          <w:lang w:eastAsia="uk-UA"/>
        </w:rPr>
        <w:t>в розмірі 5606,12 грн. за 1 Гкал з ПДВ.</w:t>
      </w:r>
    </w:p>
    <w:p>
      <w:pPr>
        <w:pStyle w:val="Normal"/>
        <w:shd w:val="clear" w:color="auto" w:fill="FFFFFF"/>
        <w:spacing w:lineRule="auto" w:line="240" w:before="0" w:after="0"/>
        <w:jc w:val="both"/>
        <w:rPr/>
      </w:pPr>
      <w:r>
        <w:rPr>
          <w:rFonts w:eastAsia="Times New Roman" w:ascii="Times New Roman" w:hAnsi="Times New Roman"/>
          <w:sz w:val="24"/>
          <w:szCs w:val="24"/>
          <w:lang w:val="ru-RU" w:eastAsia="uk-UA"/>
        </w:rPr>
        <w:t>2. Дан</w:t>
      </w:r>
      <w:r>
        <w:rPr>
          <w:rFonts w:eastAsia="Times New Roman" w:ascii="Times New Roman" w:hAnsi="Times New Roman"/>
          <w:sz w:val="24"/>
          <w:szCs w:val="24"/>
          <w:lang w:eastAsia="uk-UA"/>
        </w:rPr>
        <w:t>ий</w:t>
      </w:r>
      <w:r>
        <w:rPr>
          <w:rFonts w:eastAsia="Times New Roman" w:ascii="Times New Roman" w:hAnsi="Times New Roman"/>
          <w:sz w:val="24"/>
          <w:szCs w:val="24"/>
          <w:lang w:val="ru-RU" w:eastAsia="uk-UA"/>
        </w:rPr>
        <w:t xml:space="preserve"> тариф ввод</w:t>
      </w:r>
      <w:r>
        <w:rPr>
          <w:rFonts w:eastAsia="Times New Roman" w:ascii="Times New Roman" w:hAnsi="Times New Roman"/>
          <w:sz w:val="24"/>
          <w:szCs w:val="24"/>
          <w:lang w:eastAsia="uk-UA"/>
        </w:rPr>
        <w:t>и</w:t>
      </w:r>
      <w:r>
        <w:rPr>
          <w:rFonts w:eastAsia="Times New Roman" w:ascii="Times New Roman" w:hAnsi="Times New Roman"/>
          <w:sz w:val="24"/>
          <w:szCs w:val="24"/>
          <w:lang w:val="ru-RU" w:eastAsia="uk-UA"/>
        </w:rPr>
        <w:t>ться в дію з 01</w:t>
      </w:r>
      <w:r>
        <w:rPr>
          <w:rFonts w:eastAsia="Times New Roman" w:ascii="Times New Roman" w:hAnsi="Times New Roman"/>
          <w:sz w:val="24"/>
          <w:szCs w:val="24"/>
          <w:lang w:eastAsia="uk-UA"/>
        </w:rPr>
        <w:t xml:space="preserve">листопада </w:t>
      </w:r>
      <w:r>
        <w:rPr>
          <w:rFonts w:eastAsia="Times New Roman" w:ascii="Times New Roman" w:hAnsi="Times New Roman"/>
          <w:sz w:val="24"/>
          <w:szCs w:val="24"/>
          <w:lang w:val="ru-RU" w:eastAsia="uk-UA"/>
        </w:rPr>
        <w:t>202</w:t>
      </w:r>
      <w:r>
        <w:rPr>
          <w:rFonts w:eastAsia="Times New Roman" w:ascii="Times New Roman" w:hAnsi="Times New Roman"/>
          <w:sz w:val="24"/>
          <w:szCs w:val="24"/>
          <w:lang w:eastAsia="uk-UA"/>
        </w:rPr>
        <w:t xml:space="preserve">5 </w:t>
      </w:r>
      <w:r>
        <w:rPr>
          <w:rFonts w:eastAsia="Times New Roman" w:ascii="Times New Roman" w:hAnsi="Times New Roman"/>
          <w:sz w:val="24"/>
          <w:szCs w:val="24"/>
          <w:lang w:val="ru-RU" w:eastAsia="uk-UA"/>
        </w:rPr>
        <w:t>року</w:t>
      </w:r>
      <w:r>
        <w:rPr>
          <w:rFonts w:eastAsia="Times New Roman" w:ascii="Times New Roman" w:hAnsi="Times New Roman"/>
          <w:sz w:val="24"/>
          <w:szCs w:val="24"/>
          <w:lang w:eastAsia="uk-UA"/>
        </w:rPr>
        <w:t>.</w:t>
      </w:r>
    </w:p>
    <w:p>
      <w:pPr>
        <w:pStyle w:val="Normal"/>
        <w:shd w:val="clear" w:color="auto" w:fill="FFFFFF"/>
        <w:spacing w:lineRule="auto" w:line="240" w:before="0" w:after="0"/>
        <w:jc w:val="both"/>
        <w:rPr/>
      </w:pPr>
      <w:r>
        <w:rPr>
          <w:rFonts w:eastAsia="Times New Roman" w:ascii="Times New Roman" w:hAnsi="Times New Roman"/>
          <w:sz w:val="24"/>
          <w:szCs w:val="24"/>
          <w:lang w:eastAsia="uk-UA"/>
        </w:rPr>
        <w:t xml:space="preserve">3. Забезпечити оприлюднення вказаного рішення на офіційному веб-сайті сільської ради. </w:t>
      </w:r>
    </w:p>
    <w:p>
      <w:pPr>
        <w:pStyle w:val="Normal"/>
        <w:shd w:val="clear" w:color="auto" w:fill="FFFFFF"/>
        <w:spacing w:lineRule="auto" w:line="240" w:before="0" w:after="0"/>
        <w:jc w:val="both"/>
        <w:rPr/>
      </w:pPr>
      <w:r>
        <w:rPr>
          <w:rFonts w:eastAsia="Times New Roman" w:ascii="Times New Roman" w:hAnsi="Times New Roman"/>
          <w:sz w:val="24"/>
          <w:szCs w:val="24"/>
          <w:lang w:eastAsia="uk-UA"/>
        </w:rPr>
        <w:t>4. Контроль за виконанням даного рішення покласти на заступника сільського голови Ірину ШИПОВУ.</w:t>
      </w:r>
    </w:p>
    <w:p>
      <w:pPr>
        <w:pStyle w:val="Normal"/>
        <w:shd w:val="clear" w:color="auto" w:fill="FFFFFF"/>
        <w:spacing w:lineRule="auto" w:line="240" w:before="0" w:after="0"/>
        <w:jc w:val="both"/>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shd w:val="clear" w:color="auto" w:fill="FFFFFF"/>
        <w:suppressAutoHyphens w:val="true"/>
        <w:bidi w:val="0"/>
        <w:spacing w:lineRule="auto" w:line="240" w:before="0" w:after="0"/>
        <w:ind w:firstLine="708"/>
        <w:jc w:val="both"/>
        <w:rPr>
          <w:rFonts w:ascii="Times New Roman" w:hAnsi="Times New Roman" w:cs="Times New Roman"/>
          <w:b w:val="false"/>
          <w:b w:val="false"/>
          <w:bCs w:val="false"/>
          <w:sz w:val="24"/>
          <w:szCs w:val="24"/>
        </w:rPr>
      </w:pPr>
      <w:r>
        <w:rPr>
          <w:rFonts w:eastAsia="Times New Roman" w:cs="Times New Roman" w:ascii="Times New Roman" w:hAnsi="Times New Roman"/>
          <w:b/>
          <w:bCs w:val="false"/>
          <w:color w:val="000000"/>
          <w:sz w:val="24"/>
          <w:szCs w:val="24"/>
          <w:lang w:val="ru-RU" w:eastAsia="uk-UA"/>
        </w:rPr>
        <w:t xml:space="preserve">Сільський голова                                </w:t>
        <w:tab/>
        <w:t xml:space="preserve">          Михайло ЦИХУЛЯК</w:t>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0"/>
        <w:ind w:firstLine="708"/>
        <w:jc w:val="both"/>
        <w:rPr>
          <w:rFonts w:eastAsia="Times New Roman" w:cs="Times New Roman"/>
          <w:b/>
          <w:b/>
          <w:color w:val="000000"/>
          <w:lang w:val="ru-RU" w:eastAsia="uk-UA"/>
        </w:rPr>
      </w:pPr>
      <w:r>
        <w:rPr>
          <w:rFonts w:eastAsia="Times New Roman" w:cs="Times New Roman"/>
          <w:b/>
          <w:color w:val="000000"/>
          <w:lang w:val="ru-RU" w:eastAsia="uk-UA"/>
        </w:rPr>
      </w:r>
    </w:p>
    <w:p>
      <w:pPr>
        <w:pStyle w:val="Normal"/>
        <w:suppressAutoHyphens w:val="true"/>
        <w:spacing w:lineRule="auto" w:line="240" w:before="0" w:after="0"/>
        <w:jc w:val="center"/>
        <w:rPr/>
      </w:pPr>
      <w:r>
        <w:rPr/>
        <w:drawing>
          <wp:inline distT="0" distB="0" distL="0" distR="0">
            <wp:extent cx="476250" cy="638175"/>
            <wp:effectExtent l="0" t="0" r="0" b="0"/>
            <wp:docPr id="22" name="Зображення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Зображення16" descr=""/>
                    <pic:cNvPicPr>
                      <a:picLocks noChangeAspect="1" noChangeArrowheads="1"/>
                    </pic:cNvPicPr>
                  </pic:nvPicPr>
                  <pic:blipFill>
                    <a:blip r:embed="rId23"/>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17 листопада 20</w:t>
      </w:r>
      <w:r>
        <w:rPr>
          <w:rFonts w:eastAsia="Times New Roman" w:ascii="Times New Roman" w:hAnsi="Times New Roman"/>
          <w:sz w:val="24"/>
          <w:szCs w:val="24"/>
          <w:lang w:val="ru-RU" w:eastAsia="ru-RU"/>
        </w:rPr>
        <w:t>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uk-UA" w:eastAsia="ru-RU" w:bidi="ar-SA"/>
        </w:rPr>
        <w:t>327</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before="0" w:after="0"/>
        <w:jc w:val="both"/>
        <w:rPr/>
      </w:pPr>
      <w:r>
        <w:rPr>
          <w:rFonts w:ascii="Times New Roman" w:hAnsi="Times New Roman"/>
          <w:b/>
          <w:bCs/>
          <w:sz w:val="24"/>
          <w:szCs w:val="24"/>
        </w:rPr>
        <w:t xml:space="preserve">Про встановлення МКП «Миколаївводоканал» </w:t>
      </w:r>
    </w:p>
    <w:p>
      <w:pPr>
        <w:pStyle w:val="Normal"/>
        <w:spacing w:before="0" w:after="0"/>
        <w:jc w:val="both"/>
        <w:rPr/>
      </w:pPr>
      <w:r>
        <w:rPr>
          <w:rFonts w:ascii="Times New Roman" w:hAnsi="Times New Roman"/>
          <w:b/>
          <w:bCs/>
          <w:sz w:val="24"/>
          <w:szCs w:val="24"/>
        </w:rPr>
        <w:t>тарифів на послуги з централізованого водопостачання</w:t>
      </w:r>
    </w:p>
    <w:p>
      <w:pPr>
        <w:pStyle w:val="Normal"/>
        <w:spacing w:before="0" w:after="0"/>
        <w:jc w:val="both"/>
        <w:rPr/>
      </w:pPr>
      <w:r>
        <w:rPr>
          <w:rFonts w:ascii="Times New Roman" w:hAnsi="Times New Roman"/>
          <w:b/>
          <w:bCs/>
          <w:sz w:val="24"/>
          <w:szCs w:val="24"/>
        </w:rPr>
        <w:t>та централізованого водовідведення для споживачів</w:t>
      </w:r>
    </w:p>
    <w:p>
      <w:pPr>
        <w:pStyle w:val="Normal"/>
        <w:spacing w:before="0" w:after="0"/>
        <w:jc w:val="both"/>
        <w:rPr/>
      </w:pPr>
      <w:r>
        <w:rPr>
          <w:rFonts w:eastAsia="Times New Roman" w:ascii="Times New Roman" w:hAnsi="Times New Roman"/>
          <w:b/>
          <w:sz w:val="24"/>
          <w:szCs w:val="24"/>
          <w:lang w:eastAsia="ru-RU"/>
        </w:rPr>
        <w:t xml:space="preserve">селища Липівка </w:t>
      </w:r>
      <w:r>
        <w:rPr>
          <w:rFonts w:ascii="Times New Roman" w:hAnsi="Times New Roman"/>
          <w:b/>
          <w:bCs/>
          <w:sz w:val="24"/>
          <w:szCs w:val="24"/>
        </w:rPr>
        <w:t>на 2026 рік</w:t>
      </w:r>
      <w:bookmarkStart w:id="46" w:name="_Hlk213957605"/>
      <w:bookmarkEnd w:id="46"/>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ind w:firstLine="708"/>
        <w:jc w:val="both"/>
        <w:rPr/>
      </w:pPr>
      <w:r>
        <w:rPr>
          <w:rFonts w:eastAsia="Times New Roman" w:ascii="Times New Roman" w:hAnsi="Times New Roman"/>
          <w:sz w:val="24"/>
          <w:szCs w:val="24"/>
          <w:lang w:eastAsia="ru-RU"/>
        </w:rPr>
        <w:t xml:space="preserve">Розглянувши звернення МКП «Миколаївводоканал» </w:t>
      </w:r>
      <w:r>
        <w:rPr>
          <w:rFonts w:eastAsia="Times New Roman" w:ascii="Times New Roman" w:hAnsi="Times New Roman"/>
          <w:b/>
          <w:sz w:val="24"/>
          <w:szCs w:val="24"/>
          <w:lang w:eastAsia="ru-RU"/>
        </w:rPr>
        <w:t>від 15.10.2025 № 592</w:t>
      </w:r>
      <w:r>
        <w:rPr>
          <w:rFonts w:eastAsia="Times New Roman" w:ascii="Times New Roman" w:hAnsi="Times New Roman"/>
          <w:sz w:val="24"/>
          <w:szCs w:val="24"/>
          <w:lang w:eastAsia="ru-RU"/>
        </w:rPr>
        <w:t xml:space="preserve"> із відповідними розрахунками і пропозиціями щодо встановлення тарифів на послуги з централізованого водопостачання та централізованого водовідведення для споживачів  селища Липівка з метою їх приведення у відповідність до економічно-обґрунтованих витрат на виробництво та реалізацію цих послуг, а також забезпечення стабільного водопостачання та водовідведення, відповідно до постанови Кабінету Міністрів України від 01.06.2011 № 869 «Про забезпечення єдиного підходу до формування тарифів на житлово-комунальні послуги», наказу Міністерства регіонального розвитку, будівництва та житлово-комунального господарства України від </w:t>
      </w:r>
      <w:r>
        <w:rPr>
          <w:rFonts w:eastAsia="Times New Roman" w:ascii="Times New Roman" w:hAnsi="Times New Roman"/>
          <w:bCs/>
          <w:sz w:val="24"/>
          <w:szCs w:val="24"/>
        </w:rPr>
        <w:t xml:space="preserve">12.09.2018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наказом </w:t>
      </w:r>
      <w:r>
        <w:rPr>
          <w:rFonts w:eastAsia="Times New Roman" w:ascii="Times New Roman" w:hAnsi="Times New Roman"/>
          <w:sz w:val="24"/>
          <w:szCs w:val="24"/>
          <w:lang w:eastAsia="ru-RU"/>
        </w:rPr>
        <w:t xml:space="preserve">Міністерства регіонального розвитку, будівництва та житлово-комунального господарства від 05.06.2018 № 130 </w:t>
      </w:r>
      <w:r>
        <w:rPr>
          <w:rFonts w:eastAsia="Times New Roman" w:ascii="Times New Roman" w:hAnsi="Times New Roman"/>
          <w:bCs/>
          <w:sz w:val="24"/>
          <w:szCs w:val="24"/>
        </w:rPr>
        <w:t xml:space="preserve">«Про затвердження Порядку інформування споживачів про намір зміни цін/тарифів на комунальні послуги з обґрунтуванням такої необхідності», </w:t>
      </w:r>
      <w:r>
        <w:rPr>
          <w:rFonts w:eastAsia="Times New Roman" w:ascii="Times New Roman" w:hAnsi="Times New Roman"/>
          <w:sz w:val="24"/>
          <w:szCs w:val="24"/>
          <w:lang w:eastAsia="ru-RU"/>
        </w:rPr>
        <w:t xml:space="preserve">керуючись п. 2 ч. 3 ст. 4 Закону України «Про житлово-комунальні послуги», абз. 11 ст. 13 Закону України «Про </w:t>
      </w:r>
      <w:r>
        <w:rPr>
          <w:rFonts w:eastAsia="Times New Roman" w:ascii="Times New Roman" w:hAnsi="Times New Roman"/>
          <w:bCs/>
          <w:sz w:val="24"/>
          <w:szCs w:val="24"/>
          <w:shd w:fill="FFFFFF" w:val="clear"/>
          <w:lang w:eastAsia="ru-RU"/>
        </w:rPr>
        <w:t xml:space="preserve">питну воду, питне водопостачання та водовідведення», </w:t>
      </w:r>
      <w:r>
        <w:rPr>
          <w:rFonts w:eastAsia="Times New Roman" w:ascii="Times New Roman" w:hAnsi="Times New Roman"/>
          <w:sz w:val="24"/>
          <w:szCs w:val="24"/>
          <w:lang w:eastAsia="ru-RU"/>
        </w:rPr>
        <w:t>п.п. 2 п. «а» ст. 28, ч. 6 ст. 59 Закону України «Про місцеве самоврядування в Україні», виконавчий комітет Тростянецької сільської ради</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pacing w:lineRule="auto" w:line="240" w:before="0" w:after="0"/>
        <w:jc w:val="both"/>
        <w:rPr>
          <w:rFonts w:ascii="Times New Roman" w:hAnsi="Times New Roman" w:eastAsia="Times New Roman"/>
          <w:sz w:val="12"/>
          <w:szCs w:val="12"/>
          <w:lang w:eastAsia="ru-RU"/>
        </w:rPr>
      </w:pPr>
      <w:r>
        <w:rPr>
          <w:rFonts w:eastAsia="Times New Roman" w:ascii="Times New Roman" w:hAnsi="Times New Roman"/>
          <w:sz w:val="12"/>
          <w:szCs w:val="12"/>
          <w:lang w:eastAsia="ru-RU"/>
        </w:rPr>
      </w:r>
    </w:p>
    <w:p>
      <w:pPr>
        <w:pStyle w:val="Normal"/>
        <w:spacing w:before="0" w:after="200"/>
        <w:contextualSpacing/>
        <w:jc w:val="both"/>
        <w:rPr/>
      </w:pPr>
      <w:r>
        <w:rPr>
          <w:rFonts w:eastAsia="Times New Roman" w:ascii="Times New Roman" w:hAnsi="Times New Roman"/>
          <w:sz w:val="24"/>
          <w:szCs w:val="24"/>
          <w:lang w:eastAsia="ru-RU"/>
        </w:rPr>
        <w:t xml:space="preserve">1. Встановити тарифи на послуги централізованого водопостачання та централізованого водовідведення для всіх категорій споживачів селища Липівка, </w:t>
      </w:r>
      <w:r>
        <w:rPr>
          <w:rFonts w:ascii="Times New Roman" w:hAnsi="Times New Roman"/>
          <w:sz w:val="24"/>
          <w:szCs w:val="24"/>
          <w:lang w:eastAsia="ar-SA"/>
        </w:rPr>
        <w:t>які надає МКП «Миколаївводоканал», згідно із структурою (додається):</w:t>
      </w:r>
    </w:p>
    <w:p>
      <w:pPr>
        <w:pStyle w:val="Normal"/>
        <w:suppressAutoHyphens w:val="true"/>
        <w:spacing w:before="0" w:after="200"/>
        <w:ind w:left="720" w:hanging="0"/>
        <w:contextualSpacing/>
        <w:jc w:val="both"/>
        <w:rPr/>
      </w:pPr>
      <w:r>
        <w:rPr>
          <w:rFonts w:ascii="Times New Roman" w:hAnsi="Times New Roman"/>
          <w:sz w:val="24"/>
          <w:szCs w:val="24"/>
          <w:lang w:eastAsia="ar-SA"/>
        </w:rPr>
        <w:t xml:space="preserve">Централізоване водопостачання  - </w:t>
      </w:r>
      <w:r>
        <w:rPr>
          <w:rFonts w:ascii="Times New Roman" w:hAnsi="Times New Roman"/>
          <w:b/>
          <w:bCs/>
          <w:sz w:val="24"/>
          <w:szCs w:val="24"/>
          <w:lang w:eastAsia="ar-SA"/>
        </w:rPr>
        <w:t>36,42 грн/м</w:t>
      </w:r>
      <w:r>
        <w:rPr>
          <w:rFonts w:ascii="Times New Roman" w:hAnsi="Times New Roman"/>
          <w:b/>
          <w:bCs/>
          <w:sz w:val="24"/>
          <w:szCs w:val="24"/>
          <w:vertAlign w:val="superscript"/>
          <w:lang w:eastAsia="ar-SA"/>
        </w:rPr>
        <w:t xml:space="preserve">3   </w:t>
      </w:r>
      <w:r>
        <w:rPr>
          <w:rFonts w:ascii="Times New Roman" w:hAnsi="Times New Roman"/>
          <w:b/>
          <w:bCs/>
          <w:sz w:val="24"/>
          <w:szCs w:val="24"/>
          <w:lang w:eastAsia="ar-SA"/>
        </w:rPr>
        <w:t>з ПДВ</w:t>
      </w:r>
    </w:p>
    <w:p>
      <w:pPr>
        <w:pStyle w:val="Normal"/>
        <w:suppressAutoHyphens w:val="true"/>
        <w:spacing w:before="0" w:after="200"/>
        <w:ind w:left="720" w:hanging="0"/>
        <w:contextualSpacing/>
        <w:jc w:val="both"/>
        <w:rPr/>
      </w:pPr>
      <w:r>
        <w:rPr>
          <w:rFonts w:ascii="Times New Roman" w:hAnsi="Times New Roman"/>
          <w:sz w:val="24"/>
          <w:szCs w:val="24"/>
          <w:lang w:eastAsia="ar-SA"/>
        </w:rPr>
        <w:t xml:space="preserve">Централізоване водовідведення  - </w:t>
      </w:r>
      <w:r>
        <w:rPr>
          <w:rFonts w:ascii="Times New Roman" w:hAnsi="Times New Roman"/>
          <w:b/>
          <w:bCs/>
          <w:sz w:val="24"/>
          <w:szCs w:val="24"/>
          <w:lang w:eastAsia="ar-SA"/>
        </w:rPr>
        <w:t>38,02 грн/м</w:t>
      </w:r>
      <w:r>
        <w:rPr>
          <w:rFonts w:ascii="Times New Roman" w:hAnsi="Times New Roman"/>
          <w:b/>
          <w:bCs/>
          <w:sz w:val="24"/>
          <w:szCs w:val="24"/>
          <w:vertAlign w:val="superscript"/>
          <w:lang w:eastAsia="ar-SA"/>
        </w:rPr>
        <w:t xml:space="preserve">3   </w:t>
      </w:r>
      <w:r>
        <w:rPr>
          <w:rFonts w:ascii="Times New Roman" w:hAnsi="Times New Roman"/>
          <w:b/>
          <w:bCs/>
          <w:sz w:val="24"/>
          <w:szCs w:val="24"/>
          <w:lang w:eastAsia="ar-SA"/>
        </w:rPr>
        <w:t>з ПДВ.</w:t>
      </w:r>
    </w:p>
    <w:p>
      <w:pPr>
        <w:pStyle w:val="Normal"/>
        <w:spacing w:lineRule="auto" w:line="240" w:before="0" w:after="0"/>
        <w:contextualSpacing/>
        <w:jc w:val="both"/>
        <w:rPr/>
      </w:pPr>
      <w:r>
        <w:rPr>
          <w:rFonts w:eastAsia="Times New Roman" w:ascii="Times New Roman" w:hAnsi="Times New Roman"/>
          <w:sz w:val="24"/>
          <w:szCs w:val="24"/>
          <w:lang w:val="ru-RU" w:eastAsia="ru-RU"/>
        </w:rPr>
        <w:t xml:space="preserve">2. Дані тарифи вводяться в дію з </w:t>
      </w:r>
      <w:r>
        <w:rPr>
          <w:rFonts w:eastAsia="Times New Roman" w:ascii="Times New Roman" w:hAnsi="Times New Roman"/>
          <w:b/>
          <w:sz w:val="24"/>
          <w:szCs w:val="24"/>
          <w:lang w:val="ru-RU" w:eastAsia="ru-RU"/>
        </w:rPr>
        <w:t xml:space="preserve">01 </w:t>
      </w:r>
      <w:r>
        <w:rPr>
          <w:rFonts w:eastAsia="Times New Roman" w:ascii="Times New Roman" w:hAnsi="Times New Roman"/>
          <w:b/>
          <w:sz w:val="24"/>
          <w:szCs w:val="24"/>
          <w:lang w:eastAsia="ru-RU"/>
        </w:rPr>
        <w:t>січня</w:t>
      </w:r>
      <w:r>
        <w:rPr>
          <w:rFonts w:eastAsia="Times New Roman" w:ascii="Times New Roman" w:hAnsi="Times New Roman"/>
          <w:b/>
          <w:sz w:val="24"/>
          <w:szCs w:val="24"/>
          <w:lang w:val="ru-RU" w:eastAsia="ru-RU"/>
        </w:rPr>
        <w:t xml:space="preserve"> 202</w:t>
      </w:r>
      <w:r>
        <w:rPr>
          <w:rFonts w:eastAsia="Times New Roman" w:ascii="Times New Roman" w:hAnsi="Times New Roman"/>
          <w:b/>
          <w:sz w:val="24"/>
          <w:szCs w:val="24"/>
          <w:lang w:eastAsia="ru-RU"/>
        </w:rPr>
        <w:t xml:space="preserve">6 </w:t>
      </w:r>
      <w:r>
        <w:rPr>
          <w:rFonts w:eastAsia="Times New Roman" w:ascii="Times New Roman" w:hAnsi="Times New Roman"/>
          <w:b/>
          <w:sz w:val="24"/>
          <w:szCs w:val="24"/>
          <w:lang w:val="ru-RU" w:eastAsia="ru-RU"/>
        </w:rPr>
        <w:t>року</w:t>
      </w:r>
      <w:r>
        <w:rPr>
          <w:rFonts w:eastAsia="Times New Roman" w:ascii="Times New Roman" w:hAnsi="Times New Roman"/>
          <w:sz w:val="24"/>
          <w:szCs w:val="24"/>
          <w:lang w:eastAsia="ru-RU"/>
        </w:rPr>
        <w:t>.</w:t>
      </w:r>
    </w:p>
    <w:p>
      <w:pPr>
        <w:pStyle w:val="Normal"/>
        <w:spacing w:lineRule="auto" w:line="240" w:before="0" w:after="0"/>
        <w:contextualSpacing/>
        <w:jc w:val="both"/>
        <w:rPr/>
      </w:pPr>
      <w:r>
        <w:rPr>
          <w:rFonts w:eastAsia="Times New Roman" w:ascii="Times New Roman" w:hAnsi="Times New Roman"/>
          <w:sz w:val="24"/>
          <w:szCs w:val="24"/>
          <w:lang w:eastAsia="ru-RU"/>
        </w:rPr>
        <w:t xml:space="preserve">3. </w:t>
      </w:r>
      <w:r>
        <w:rPr>
          <w:rFonts w:ascii="Times New Roman" w:hAnsi="Times New Roman"/>
          <w:sz w:val="24"/>
          <w:szCs w:val="24"/>
          <w:lang w:eastAsia="ar-SA"/>
        </w:rPr>
        <w:t>Рішення виконавчого комітету Тростянецької сільської ради від 05.12.2024 № 373 втрачає чинність з 01.01.2026.</w:t>
      </w:r>
    </w:p>
    <w:p>
      <w:pPr>
        <w:pStyle w:val="Normal"/>
        <w:spacing w:lineRule="auto" w:line="240" w:before="0" w:after="0"/>
        <w:jc w:val="both"/>
        <w:rPr/>
      </w:pPr>
      <w:r>
        <w:rPr>
          <w:rFonts w:eastAsia="Times New Roman" w:ascii="Times New Roman" w:hAnsi="Times New Roman"/>
          <w:sz w:val="24"/>
          <w:szCs w:val="24"/>
          <w:lang w:eastAsia="ru-RU"/>
        </w:rPr>
        <w:t xml:space="preserve">4. Вказане рішення оприлюднити на офіційному веб-сайті Тростянецької сільської ради, а керівництву МКП «Миколаївводоканал» інформувати споживачів селища Липівка про зміну тарифів на послуги з централізованого водопостачання та водовідведення відповідно до вимог </w:t>
      </w:r>
      <w:hyperlink r:id="rId24" w:tgtFrame="_blank">
        <w:r>
          <w:rPr>
            <w:rStyle w:val="ListLabel1"/>
            <w:rFonts w:eastAsia="Times New Roman" w:ascii="Times New Roman" w:hAnsi="Times New Roman"/>
            <w:sz w:val="24"/>
            <w:szCs w:val="24"/>
            <w:lang w:eastAsia="ru-RU"/>
          </w:rPr>
          <w:t>Закону України</w:t>
        </w:r>
      </w:hyperlink>
      <w:r>
        <w:rPr>
          <w:rFonts w:eastAsia="Times New Roman" w:ascii="Times New Roman" w:hAnsi="Times New Roman"/>
          <w:sz w:val="24"/>
          <w:szCs w:val="24"/>
          <w:lang w:eastAsia="ru-RU"/>
        </w:rPr>
        <w:t xml:space="preserve"> «Про житлово-комунальні послуги».</w:t>
      </w:r>
    </w:p>
    <w:p>
      <w:pPr>
        <w:pStyle w:val="Normal"/>
        <w:spacing w:lineRule="auto" w:line="240" w:before="0" w:after="0"/>
        <w:jc w:val="both"/>
        <w:rPr/>
      </w:pPr>
      <w:r>
        <w:rPr>
          <w:rFonts w:eastAsia="Times New Roman" w:ascii="Times New Roman" w:hAnsi="Times New Roman"/>
          <w:sz w:val="24"/>
          <w:szCs w:val="24"/>
          <w:lang w:eastAsia="ru-RU"/>
        </w:rPr>
        <w:t>5. Контроль за виконанням рішення покласти на сільського голову.</w:t>
      </w:r>
    </w:p>
    <w:p>
      <w:pPr>
        <w:pStyle w:val="Normal"/>
        <w:shd w:val="clear" w:color="auto" w:fill="FFFFFF"/>
        <w:spacing w:lineRule="auto" w:line="240" w:before="0" w:after="0"/>
        <w:jc w:val="both"/>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before="0" w:after="0"/>
        <w:ind w:left="48" w:firstLine="6"/>
        <w:jc w:val="right"/>
        <w:rPr/>
      </w:pPr>
      <w:r>
        <w:rPr>
          <w:rFonts w:ascii="Times New Roman" w:hAnsi="Times New Roman"/>
          <w:sz w:val="24"/>
          <w:szCs w:val="24"/>
        </w:rPr>
        <w:t xml:space="preserve">Додаток </w:t>
      </w:r>
    </w:p>
    <w:p>
      <w:pPr>
        <w:pStyle w:val="Normal"/>
        <w:spacing w:before="0" w:after="0"/>
        <w:ind w:left="48" w:firstLine="6"/>
        <w:jc w:val="right"/>
        <w:rPr/>
      </w:pPr>
      <w:r>
        <w:rPr>
          <w:rFonts w:ascii="Times New Roman" w:hAnsi="Times New Roman"/>
          <w:sz w:val="24"/>
          <w:szCs w:val="24"/>
        </w:rPr>
        <w:t>до рішення виконавчого комітет</w:t>
      </w:r>
    </w:p>
    <w:p>
      <w:pPr>
        <w:pStyle w:val="Normal"/>
        <w:spacing w:before="0" w:after="0"/>
        <w:ind w:left="48" w:firstLine="6"/>
        <w:jc w:val="right"/>
        <w:rPr/>
      </w:pPr>
      <w:r>
        <w:rPr>
          <w:rFonts w:ascii="Times New Roman" w:hAnsi="Times New Roman"/>
          <w:sz w:val="24"/>
          <w:szCs w:val="24"/>
        </w:rPr>
        <w:t>Тростянецької сільської ради</w:t>
      </w:r>
    </w:p>
    <w:p>
      <w:pPr>
        <w:pStyle w:val="Normal"/>
        <w:spacing w:before="0" w:after="0"/>
        <w:jc w:val="right"/>
        <w:rPr/>
      </w:pPr>
      <w:r>
        <w:rPr>
          <w:rFonts w:ascii="Times New Roman" w:hAnsi="Times New Roman"/>
          <w:sz w:val="24"/>
          <w:szCs w:val="24"/>
        </w:rPr>
        <w:t xml:space="preserve">від 17.12.2025 № 327  </w:t>
      </w:r>
    </w:p>
    <w:p>
      <w:pPr>
        <w:pStyle w:val="Normal"/>
        <w:jc w:val="center"/>
        <w:rPr>
          <w:rFonts w:ascii="Times New Roman" w:hAnsi="Times New Roman"/>
          <w:sz w:val="24"/>
          <w:szCs w:val="24"/>
        </w:rPr>
      </w:pPr>
      <w:r>
        <w:rPr>
          <w:rFonts w:ascii="Times New Roman" w:hAnsi="Times New Roman"/>
          <w:sz w:val="24"/>
          <w:szCs w:val="24"/>
        </w:rPr>
      </w:r>
    </w:p>
    <w:p>
      <w:pPr>
        <w:pStyle w:val="Normal"/>
        <w:spacing w:before="0" w:after="0"/>
        <w:jc w:val="center"/>
        <w:rPr/>
      </w:pPr>
      <w:r>
        <w:rPr>
          <w:rFonts w:ascii="Times New Roman" w:hAnsi="Times New Roman"/>
          <w:sz w:val="24"/>
          <w:szCs w:val="24"/>
        </w:rPr>
        <w:t xml:space="preserve">Структура </w:t>
      </w:r>
    </w:p>
    <w:p>
      <w:pPr>
        <w:pStyle w:val="Normal"/>
        <w:spacing w:before="0" w:after="0"/>
        <w:jc w:val="center"/>
        <w:rPr/>
      </w:pPr>
      <w:r>
        <w:rPr>
          <w:rFonts w:ascii="Times New Roman" w:hAnsi="Times New Roman"/>
          <w:sz w:val="24"/>
          <w:szCs w:val="24"/>
        </w:rPr>
        <w:t xml:space="preserve">тарифів на централізоване водопостачання та централізоване водовідведення для категорій споживачів: населення, бюджетні установи </w:t>
      </w:r>
    </w:p>
    <w:p>
      <w:pPr>
        <w:pStyle w:val="Normal"/>
        <w:spacing w:before="0" w:after="0"/>
        <w:jc w:val="center"/>
        <w:rPr/>
      </w:pPr>
      <w:r>
        <w:rPr>
          <w:rFonts w:ascii="Times New Roman" w:hAnsi="Times New Roman"/>
          <w:sz w:val="24"/>
          <w:szCs w:val="24"/>
        </w:rPr>
        <w:t xml:space="preserve">та інші споживачі </w:t>
      </w:r>
      <w:r>
        <w:rPr>
          <w:rFonts w:eastAsia="Times New Roman" w:ascii="Times New Roman" w:hAnsi="Times New Roman"/>
          <w:sz w:val="24"/>
          <w:szCs w:val="24"/>
          <w:lang w:eastAsia="ru-RU"/>
        </w:rPr>
        <w:t>селища Липівка</w:t>
      </w:r>
    </w:p>
    <w:p>
      <w:pPr>
        <w:pStyle w:val="Normal"/>
        <w:rPr>
          <w:rFonts w:ascii="Times New Roman" w:hAnsi="Times New Roman"/>
          <w:b/>
          <w:b/>
          <w:sz w:val="24"/>
          <w:szCs w:val="24"/>
        </w:rPr>
      </w:pPr>
      <w:r>
        <w:rPr>
          <w:rFonts w:ascii="Times New Roman" w:hAnsi="Times New Roman"/>
          <w:b/>
          <w:sz w:val="24"/>
          <w:szCs w:val="24"/>
        </w:rPr>
      </w:r>
    </w:p>
    <w:tbl>
      <w:tblPr>
        <w:tblW w:w="9015" w:type="dxa"/>
        <w:jc w:val="left"/>
        <w:tblInd w:w="93" w:type="dxa"/>
        <w:tblCellMar>
          <w:top w:w="0" w:type="dxa"/>
          <w:left w:w="108" w:type="dxa"/>
          <w:bottom w:w="0" w:type="dxa"/>
          <w:right w:w="108" w:type="dxa"/>
        </w:tblCellMar>
        <w:tblLook w:firstRow="1" w:noVBand="0" w:lastRow="0" w:firstColumn="1" w:lastColumn="0" w:noHBand="0" w:val="00a0"/>
      </w:tblPr>
      <w:tblGrid>
        <w:gridCol w:w="697"/>
        <w:gridCol w:w="3952"/>
        <w:gridCol w:w="1919"/>
        <w:gridCol w:w="2446"/>
      </w:tblGrid>
      <w:tr>
        <w:trPr>
          <w:trHeight w:val="937" w:hRule="atLeast"/>
        </w:trPr>
        <w:tc>
          <w:tcPr>
            <w:tcW w:w="697" w:type="dxa"/>
            <w:tcBorders>
              <w:top w:val="single" w:sz="8" w:space="0" w:color="000000"/>
              <w:left w:val="single" w:sz="8" w:space="0" w:color="000000"/>
              <w:bottom w:val="single" w:sz="8" w:space="0" w:color="000000"/>
            </w:tcBorders>
            <w:shd w:fill="auto" w:val="clear"/>
            <w:vAlign w:val="center"/>
          </w:tcPr>
          <w:p>
            <w:pPr>
              <w:pStyle w:val="Normal"/>
              <w:spacing w:before="0" w:after="200"/>
              <w:jc w:val="center"/>
              <w:rPr/>
            </w:pPr>
            <w:r>
              <w:rPr>
                <w:rFonts w:ascii="Times New Roman" w:hAnsi="Times New Roman"/>
                <w:color w:val="000000"/>
                <w:sz w:val="24"/>
                <w:szCs w:val="24"/>
              </w:rPr>
              <w:t> </w:t>
            </w:r>
          </w:p>
        </w:tc>
        <w:tc>
          <w:tcPr>
            <w:tcW w:w="395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200"/>
              <w:jc w:val="center"/>
              <w:rPr/>
            </w:pPr>
            <w:r>
              <w:rPr>
                <w:rFonts w:ascii="Times New Roman" w:hAnsi="Times New Roman"/>
                <w:color w:val="000000"/>
                <w:sz w:val="24"/>
                <w:szCs w:val="24"/>
              </w:rPr>
              <w:t xml:space="preserve">Статті витрат </w:t>
            </w:r>
          </w:p>
        </w:tc>
        <w:tc>
          <w:tcPr>
            <w:tcW w:w="1919" w:type="dxa"/>
            <w:tcBorders>
              <w:top w:val="single" w:sz="8" w:space="0" w:color="000000"/>
              <w:bottom w:val="single" w:sz="8" w:space="0" w:color="000000"/>
            </w:tcBorders>
            <w:shd w:fill="auto" w:val="clear"/>
            <w:vAlign w:val="bottom"/>
          </w:tcPr>
          <w:p>
            <w:pPr>
              <w:pStyle w:val="Normal"/>
              <w:spacing w:before="0" w:after="200"/>
              <w:jc w:val="center"/>
              <w:rPr/>
            </w:pPr>
            <w:r>
              <w:rPr>
                <w:rFonts w:ascii="Times New Roman" w:hAnsi="Times New Roman"/>
                <w:color w:val="000000"/>
                <w:sz w:val="24"/>
                <w:szCs w:val="24"/>
              </w:rPr>
              <w:t>Водопостачання,  грн/м</w:t>
            </w:r>
            <w:r>
              <w:rPr>
                <w:rFonts w:ascii="Times New Roman" w:hAnsi="Times New Roman"/>
                <w:color w:val="000000"/>
                <w:sz w:val="24"/>
                <w:szCs w:val="24"/>
                <w:vertAlign w:val="superscript"/>
              </w:rPr>
              <w:t xml:space="preserve">3 </w:t>
            </w:r>
            <w:r>
              <w:rPr>
                <w:rFonts w:ascii="Times New Roman" w:hAnsi="Times New Roman"/>
                <w:color w:val="000000"/>
                <w:sz w:val="24"/>
                <w:szCs w:val="24"/>
              </w:rPr>
              <w:t xml:space="preserve">   </w:t>
            </w:r>
          </w:p>
        </w:tc>
        <w:tc>
          <w:tcPr>
            <w:tcW w:w="24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before="0" w:after="200"/>
              <w:jc w:val="center"/>
              <w:rPr/>
            </w:pPr>
            <w:r>
              <w:rPr>
                <w:rFonts w:ascii="Times New Roman" w:hAnsi="Times New Roman"/>
                <w:color w:val="000000"/>
                <w:sz w:val="24"/>
                <w:szCs w:val="24"/>
              </w:rPr>
              <w:t>Водовідведення,                               грн/м</w:t>
            </w:r>
            <w:r>
              <w:rPr>
                <w:rFonts w:ascii="Times New Roman" w:hAnsi="Times New Roman"/>
                <w:color w:val="000000"/>
                <w:sz w:val="24"/>
                <w:szCs w:val="24"/>
                <w:vertAlign w:val="superscript"/>
              </w:rPr>
              <w:t xml:space="preserve">3   </w:t>
            </w:r>
          </w:p>
        </w:tc>
      </w:tr>
      <w:tr>
        <w:trPr>
          <w:trHeight w:val="784" w:hRule="atLeast"/>
        </w:trPr>
        <w:tc>
          <w:tcPr>
            <w:tcW w:w="697" w:type="dxa"/>
            <w:tcBorders>
              <w:top w:val="single" w:sz="8" w:space="0" w:color="000000"/>
              <w:left w:val="single" w:sz="8" w:space="0" w:color="000000"/>
              <w:bottom w:val="single" w:sz="8" w:space="0" w:color="000000"/>
            </w:tcBorders>
            <w:shd w:fill="auto" w:val="clear"/>
            <w:vAlign w:val="center"/>
          </w:tcPr>
          <w:p>
            <w:pPr>
              <w:pStyle w:val="Normal"/>
              <w:spacing w:before="0" w:after="200"/>
              <w:jc w:val="center"/>
              <w:rPr/>
            </w:pPr>
            <w:r>
              <w:rPr>
                <w:rFonts w:ascii="Times New Roman" w:hAnsi="Times New Roman"/>
                <w:b/>
                <w:color w:val="000000"/>
                <w:sz w:val="24"/>
                <w:szCs w:val="24"/>
              </w:rPr>
              <w:t>1</w:t>
            </w:r>
          </w:p>
        </w:tc>
        <w:tc>
          <w:tcPr>
            <w:tcW w:w="395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bidi w:val="0"/>
              <w:spacing w:lineRule="auto" w:line="276" w:before="0" w:after="200"/>
              <w:jc w:val="left"/>
              <w:rPr/>
            </w:pPr>
            <w:r>
              <w:rPr>
                <w:rFonts w:ascii="Times New Roman" w:hAnsi="Times New Roman"/>
                <w:b/>
                <w:bCs/>
                <w:color w:val="000000"/>
                <w:sz w:val="24"/>
                <w:szCs w:val="24"/>
              </w:rPr>
              <w:t>Виробнича собівартість, усього у тому числі:</w:t>
            </w:r>
          </w:p>
        </w:tc>
        <w:tc>
          <w:tcPr>
            <w:tcW w:w="1919" w:type="dxa"/>
            <w:tcBorders>
              <w:top w:val="single" w:sz="8" w:space="0" w:color="000000"/>
              <w:bottom w:val="single" w:sz="8" w:space="0" w:color="000000"/>
            </w:tcBorders>
            <w:shd w:fill="auto" w:val="clear"/>
            <w:vAlign w:val="bottom"/>
          </w:tcPr>
          <w:p>
            <w:pPr>
              <w:pStyle w:val="Normal"/>
              <w:spacing w:before="0" w:after="200"/>
              <w:jc w:val="center"/>
              <w:rPr/>
            </w:pPr>
            <w:r>
              <w:rPr>
                <w:rFonts w:ascii="Times New Roman" w:hAnsi="Times New Roman"/>
                <w:b/>
                <w:color w:val="000000"/>
                <w:sz w:val="24"/>
                <w:szCs w:val="24"/>
              </w:rPr>
              <w:t>27,86</w:t>
            </w:r>
          </w:p>
        </w:tc>
        <w:tc>
          <w:tcPr>
            <w:tcW w:w="24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before="0" w:after="200"/>
              <w:jc w:val="center"/>
              <w:rPr/>
            </w:pPr>
            <w:r>
              <w:rPr>
                <w:rFonts w:ascii="Times New Roman" w:hAnsi="Times New Roman"/>
                <w:b/>
                <w:color w:val="000000"/>
                <w:sz w:val="24"/>
                <w:szCs w:val="24"/>
              </w:rPr>
              <w:t>29,06</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1.1</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Прямі матеріальні витрати, у тому числі:</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15,00</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6,90</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1.2</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Прямі витрати на оплату праці</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4,40</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11,72</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1.3</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 xml:space="preserve">Інші прямі  витрати </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1,66</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3,35</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1.4</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Загальновиробничі витрати</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6,80</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7,09</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2</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b/>
                <w:color w:val="000000"/>
                <w:sz w:val="24"/>
                <w:szCs w:val="24"/>
              </w:rPr>
              <w:t>Адміністративні витрати</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b/>
                <w:color w:val="000000"/>
                <w:sz w:val="24"/>
                <w:szCs w:val="24"/>
              </w:rPr>
              <w:t>2,43</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color w:val="000000"/>
                <w:sz w:val="24"/>
                <w:szCs w:val="24"/>
              </w:rPr>
              <w:t>2,54</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3</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b/>
                <w:color w:val="000000"/>
                <w:sz w:val="24"/>
                <w:szCs w:val="24"/>
              </w:rPr>
              <w:t>Витрати на збут</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b/>
                <w:color w:val="000000"/>
                <w:sz w:val="24"/>
                <w:szCs w:val="24"/>
              </w:rPr>
              <w:t>0</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color w:val="000000"/>
                <w:sz w:val="24"/>
                <w:szCs w:val="24"/>
              </w:rPr>
              <w:t>0</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 </w:t>
            </w:r>
            <w:r>
              <w:rPr>
                <w:rFonts w:ascii="Times New Roman" w:hAnsi="Times New Roman"/>
                <w:b/>
                <w:bCs/>
                <w:color w:val="000000"/>
                <w:sz w:val="24"/>
                <w:szCs w:val="24"/>
              </w:rPr>
              <w:t>4</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b/>
                <w:bCs/>
                <w:color w:val="000000"/>
                <w:sz w:val="24"/>
                <w:szCs w:val="24"/>
              </w:rPr>
              <w:t>Усього витрат повної собівартості</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b/>
                <w:bCs/>
                <w:color w:val="000000"/>
                <w:sz w:val="24"/>
                <w:szCs w:val="24"/>
              </w:rPr>
              <w:t>30,29</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31,60</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Cs/>
                <w:color w:val="000000"/>
                <w:sz w:val="24"/>
                <w:szCs w:val="24"/>
              </w:rPr>
              <w:t>5</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 xml:space="preserve">Поповнення обігових коштів </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0,06</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0,08</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 </w:t>
            </w:r>
            <w:r>
              <w:rPr>
                <w:rFonts w:ascii="Times New Roman" w:hAnsi="Times New Roman"/>
                <w:b/>
                <w:bCs/>
                <w:color w:val="000000"/>
                <w:sz w:val="24"/>
                <w:szCs w:val="24"/>
              </w:rPr>
              <w:t>6</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b/>
                <w:bCs/>
                <w:color w:val="000000"/>
                <w:sz w:val="24"/>
                <w:szCs w:val="24"/>
              </w:rPr>
              <w:t>Разом</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b/>
                <w:bCs/>
                <w:color w:val="000000"/>
                <w:sz w:val="24"/>
                <w:szCs w:val="24"/>
              </w:rPr>
              <w:t>30,35</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31,68</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7</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color w:val="000000"/>
                <w:sz w:val="24"/>
                <w:szCs w:val="24"/>
              </w:rPr>
              <w:t>ПДВ 20%</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color w:val="000000"/>
                <w:sz w:val="24"/>
                <w:szCs w:val="24"/>
              </w:rPr>
              <w:t>6,07</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color w:val="000000"/>
                <w:sz w:val="24"/>
                <w:szCs w:val="24"/>
              </w:rPr>
              <w:t>6,34</w:t>
            </w:r>
          </w:p>
        </w:tc>
      </w:tr>
      <w:tr>
        <w:trPr>
          <w:trHeight w:val="461" w:hRule="atLeast"/>
        </w:trPr>
        <w:tc>
          <w:tcPr>
            <w:tcW w:w="697" w:type="dxa"/>
            <w:tcBorders>
              <w:left w:val="single" w:sz="8" w:space="0" w:color="000000"/>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i/>
                <w:iCs/>
                <w:color w:val="000000"/>
                <w:sz w:val="24"/>
                <w:szCs w:val="24"/>
              </w:rPr>
              <w:t> </w:t>
            </w:r>
            <w:r>
              <w:rPr>
                <w:rFonts w:ascii="Times New Roman" w:hAnsi="Times New Roman"/>
                <w:b/>
                <w:bCs/>
                <w:iCs/>
                <w:color w:val="000000"/>
                <w:sz w:val="24"/>
                <w:szCs w:val="24"/>
              </w:rPr>
              <w:t>8</w:t>
            </w:r>
          </w:p>
        </w:tc>
        <w:tc>
          <w:tcPr>
            <w:tcW w:w="3952" w:type="dxa"/>
            <w:tcBorders>
              <w:bottom w:val="single" w:sz="4" w:space="0" w:color="000000"/>
              <w:right w:val="single" w:sz="4" w:space="0" w:color="000000"/>
            </w:tcBorders>
            <w:shd w:fill="auto" w:val="clear"/>
            <w:vAlign w:val="center"/>
          </w:tcPr>
          <w:p>
            <w:pPr>
              <w:pStyle w:val="Normal"/>
              <w:widowControl/>
              <w:bidi w:val="0"/>
              <w:spacing w:lineRule="auto" w:line="276" w:before="0" w:after="200"/>
              <w:jc w:val="left"/>
              <w:rPr/>
            </w:pPr>
            <w:r>
              <w:rPr>
                <w:rFonts w:ascii="Times New Roman" w:hAnsi="Times New Roman"/>
                <w:b/>
                <w:bCs/>
                <w:color w:val="000000"/>
                <w:sz w:val="24"/>
                <w:szCs w:val="24"/>
              </w:rPr>
              <w:t>Всього</w:t>
            </w:r>
          </w:p>
        </w:tc>
        <w:tc>
          <w:tcPr>
            <w:tcW w:w="1919" w:type="dxa"/>
            <w:tcBorders>
              <w:bottom w:val="single" w:sz="4" w:space="0" w:color="000000"/>
              <w:right w:val="single" w:sz="4" w:space="0" w:color="000000"/>
            </w:tcBorders>
            <w:shd w:fill="auto" w:val="clear"/>
            <w:vAlign w:val="bottom"/>
          </w:tcPr>
          <w:p>
            <w:pPr>
              <w:pStyle w:val="Normal"/>
              <w:spacing w:before="0" w:after="200"/>
              <w:jc w:val="center"/>
              <w:rPr/>
            </w:pPr>
            <w:r>
              <w:rPr>
                <w:rFonts w:ascii="Times New Roman" w:hAnsi="Times New Roman"/>
                <w:b/>
                <w:bCs/>
                <w:color w:val="000000"/>
                <w:sz w:val="24"/>
                <w:szCs w:val="24"/>
              </w:rPr>
              <w:t>36,42</w:t>
            </w:r>
          </w:p>
        </w:tc>
        <w:tc>
          <w:tcPr>
            <w:tcW w:w="2446" w:type="dxa"/>
            <w:tcBorders>
              <w:bottom w:val="single" w:sz="4" w:space="0" w:color="000000"/>
              <w:right w:val="single" w:sz="4" w:space="0" w:color="000000"/>
            </w:tcBorders>
            <w:shd w:fill="auto" w:val="clear"/>
            <w:vAlign w:val="center"/>
          </w:tcPr>
          <w:p>
            <w:pPr>
              <w:pStyle w:val="Normal"/>
              <w:spacing w:before="0" w:after="200"/>
              <w:jc w:val="center"/>
              <w:rPr/>
            </w:pPr>
            <w:r>
              <w:rPr>
                <w:rFonts w:ascii="Times New Roman" w:hAnsi="Times New Roman"/>
                <w:b/>
                <w:bCs/>
                <w:color w:val="000000"/>
                <w:sz w:val="24"/>
                <w:szCs w:val="24"/>
              </w:rPr>
              <w:t>38,02</w:t>
            </w:r>
          </w:p>
        </w:tc>
      </w:tr>
    </w:tbl>
    <w:p>
      <w:pPr>
        <w:pStyle w:val="Normal"/>
        <w:jc w:val="right"/>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Cs/>
          <w:sz w:val="24"/>
          <w:szCs w:val="24"/>
        </w:rPr>
      </w:pPr>
      <w:r>
        <w:rPr>
          <w:rFonts w:ascii="Times New Roman" w:hAnsi="Times New Roman"/>
          <w:bCs/>
          <w:sz w:val="24"/>
          <w:szCs w:val="24"/>
        </w:rPr>
      </w:r>
    </w:p>
    <w:p>
      <w:pPr>
        <w:pStyle w:val="Normal"/>
        <w:rPr/>
      </w:pPr>
      <w:r>
        <w:rPr>
          <w:rFonts w:ascii="Times New Roman" w:hAnsi="Times New Roman"/>
          <w:bCs/>
          <w:sz w:val="24"/>
          <w:szCs w:val="24"/>
        </w:rPr>
        <w:t>Директор МКП «Миколаївводоканал»                                                 Іван БУГА</w:t>
        <w:tab/>
        <w:tab/>
      </w:r>
    </w:p>
    <w:p>
      <w:pPr>
        <w:pStyle w:val="Normal"/>
        <w:rPr>
          <w:rFonts w:ascii="Times New Roman" w:hAnsi="Times New Roman"/>
          <w:bCs/>
          <w:sz w:val="24"/>
          <w:szCs w:val="24"/>
        </w:rPr>
      </w:pPr>
      <w:r>
        <w:rPr>
          <w:rFonts w:ascii="Times New Roman" w:hAnsi="Times New Roman"/>
          <w:bCs/>
          <w:sz w:val="24"/>
          <w:szCs w:val="24"/>
        </w:rPr>
      </w:r>
    </w:p>
    <w:p>
      <w:pPr>
        <w:pStyle w:val="Normal"/>
        <w:rPr/>
      </w:pPr>
      <w:r>
        <w:rPr>
          <w:rFonts w:ascii="Times New Roman" w:hAnsi="Times New Roman"/>
          <w:bCs/>
          <w:sz w:val="24"/>
          <w:szCs w:val="24"/>
        </w:rPr>
        <w:t>Керуючий справами виконавчого комітету                                 Ярина ПАЛАМАР</w:t>
      </w:r>
    </w:p>
    <w:p>
      <w:p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40" w:before="0" w:after="0"/>
        <w:ind w:firstLine="708"/>
        <w:jc w:val="both"/>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uto" w:line="240" w:before="0" w:after="0"/>
        <w:jc w:val="center"/>
        <w:rPr/>
      </w:pPr>
      <w:r>
        <w:rPr/>
        <w:drawing>
          <wp:inline distT="0" distB="0" distL="0" distR="0">
            <wp:extent cx="476250" cy="638175"/>
            <wp:effectExtent l="0" t="0" r="0" b="0"/>
            <wp:docPr id="23" name="Зображення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Зображення17" descr=""/>
                    <pic:cNvPicPr>
                      <a:picLocks noChangeAspect="1" noChangeArrowheads="1"/>
                    </pic:cNvPicPr>
                  </pic:nvPicPr>
                  <pic:blipFill>
                    <a:blip r:embed="rId25"/>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sz w:val="16"/>
          <w:szCs w:val="16"/>
          <w:lang w:eastAsia="ar-SA"/>
        </w:rPr>
      </w:pPr>
      <w:r>
        <w:rPr>
          <w:rFonts w:eastAsia="SimSun" w:ascii="Times New Roman" w:hAnsi="Times New Roman"/>
          <w:b/>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lang w:eastAsia="ru-RU"/>
        </w:rPr>
        <w:t>17 листопада 20</w:t>
      </w:r>
      <w:r>
        <w:rPr>
          <w:rFonts w:eastAsia="Times New Roman" w:ascii="Times New Roman" w:hAnsi="Times New Roman"/>
          <w:lang w:val="ru-RU" w:eastAsia="ru-RU"/>
        </w:rPr>
        <w:t>25</w:t>
      </w:r>
      <w:r>
        <w:rPr>
          <w:rFonts w:eastAsia="Times New Roman" w:ascii="Times New Roman" w:hAnsi="Times New Roman"/>
          <w:lang w:eastAsia="ru-RU"/>
        </w:rPr>
        <w:t xml:space="preserve"> року                с. </w:t>
      </w:r>
      <w:r>
        <w:rPr>
          <w:rFonts w:eastAsia="Times New Roman" w:ascii="Times New Roman" w:hAnsi="Times New Roman"/>
          <w:lang w:val="ru-RU" w:eastAsia="ru-RU"/>
        </w:rPr>
        <w:t xml:space="preserve">Тростянець                      </w:t>
      </w:r>
      <w:r>
        <w:rPr>
          <w:rFonts w:eastAsia="Times New Roman" w:ascii="Times New Roman" w:hAnsi="Times New Roman"/>
          <w:lang w:eastAsia="ru-RU"/>
        </w:rPr>
        <w:t xml:space="preserve">               </w:t>
      </w:r>
      <w:r>
        <w:rPr>
          <w:rFonts w:eastAsia="Times New Roman" w:ascii="Times New Roman" w:hAnsi="Times New Roman"/>
          <w:lang w:val="ru-RU" w:eastAsia="ru-RU"/>
        </w:rPr>
        <w:t xml:space="preserve">№ </w:t>
      </w:r>
      <w:r>
        <w:rPr>
          <w:rFonts w:eastAsia="Times New Roman" w:ascii="Times New Roman" w:hAnsi="Times New Roman"/>
          <w:lang w:val="uk-UA" w:eastAsia="ru-RU"/>
        </w:rPr>
        <w:t>328</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b/>
          <w:bCs/>
        </w:rPr>
        <w:t>Про створення опікунської</w:t>
      </w:r>
    </w:p>
    <w:p>
      <w:pPr>
        <w:pStyle w:val="Normal"/>
        <w:spacing w:before="0" w:after="0"/>
        <w:rPr/>
      </w:pPr>
      <w:r>
        <w:rPr>
          <w:rFonts w:cs="Times New Roman" w:ascii="Times New Roman" w:hAnsi="Times New Roman"/>
          <w:b/>
          <w:bCs/>
        </w:rPr>
        <w:t>ради при виконавчому комітеті</w:t>
      </w:r>
    </w:p>
    <w:p>
      <w:pPr>
        <w:pStyle w:val="Normal"/>
        <w:spacing w:before="0" w:after="0"/>
        <w:rPr/>
      </w:pPr>
      <w:r>
        <w:rPr>
          <w:rFonts w:cs="Times New Roman" w:ascii="Times New Roman" w:hAnsi="Times New Roman"/>
          <w:b/>
          <w:bCs/>
        </w:rPr>
        <w:t>Тростянецької сільської ради та</w:t>
      </w:r>
    </w:p>
    <w:p>
      <w:pPr>
        <w:pStyle w:val="Normal"/>
        <w:spacing w:before="0" w:after="0"/>
        <w:rPr/>
      </w:pPr>
      <w:r>
        <w:rPr>
          <w:rFonts w:cs="Times New Roman" w:ascii="Times New Roman" w:hAnsi="Times New Roman"/>
          <w:b/>
          <w:bCs/>
        </w:rPr>
        <w:t>затвердження Положення</w:t>
      </w:r>
    </w:p>
    <w:p>
      <w:pPr>
        <w:pStyle w:val="Normal"/>
        <w:spacing w:before="0" w:after="0"/>
        <w:rPr/>
      </w:pPr>
      <w:r>
        <w:rPr>
          <w:rFonts w:cs="Times New Roman" w:ascii="Times New Roman" w:hAnsi="Times New Roman"/>
          <w:b/>
          <w:bCs/>
        </w:rPr>
        <w:t>про опікунську раду</w:t>
      </w:r>
    </w:p>
    <w:p>
      <w:pPr>
        <w:pStyle w:val="Normal"/>
        <w:rPr>
          <w:rFonts w:ascii="Times New Roman" w:hAnsi="Times New Roman" w:cs="Times New Roman"/>
        </w:rPr>
      </w:pPr>
      <w:r>
        <w:rPr>
          <w:rFonts w:cs="Times New Roman" w:ascii="Times New Roman" w:hAnsi="Times New Roman"/>
        </w:rPr>
      </w:r>
    </w:p>
    <w:p>
      <w:pPr>
        <w:pStyle w:val="Normal"/>
        <w:ind w:firstLine="708"/>
        <w:jc w:val="both"/>
        <w:rPr/>
      </w:pPr>
      <w:r>
        <w:rPr>
          <w:rFonts w:cs="Times New Roman" w:ascii="Times New Roman" w:hAnsi="Times New Roman"/>
        </w:rPr>
        <w:t xml:space="preserve">З метою соціального захисту повнолітніх недієздатних осіб та осіб, дієздатність яких обмежена, повнолітніх осіб, які за станом здоров’я не можуть самостійно здійснювати свої права і виконувати свої обов’язки, відповідно до ст.ст.56, 58-60, 78 Цивільного кодексу України, Правил опіки і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п.4 ч. б) ст. 34 Закону України «Про місцеве самоврядування в Україні», виконавчий комітет Тростянецької сільської ради </w:t>
      </w:r>
    </w:p>
    <w:p>
      <w:pPr>
        <w:pStyle w:val="Normal"/>
        <w:spacing w:lineRule="auto" w:line="240" w:before="0" w:after="0"/>
        <w:jc w:val="center"/>
        <w:rPr/>
      </w:pPr>
      <w:r>
        <w:rPr>
          <w:rFonts w:cs="Times New Roman" w:ascii="Times New Roman" w:hAnsi="Times New Roman"/>
          <w:b/>
        </w:rPr>
        <w:t>ВИРІШИВ:</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ind w:firstLine="851"/>
        <w:jc w:val="both"/>
        <w:rPr/>
      </w:pPr>
      <w:r>
        <w:rPr>
          <w:rFonts w:cs="Times New Roman" w:ascii="Times New Roman" w:hAnsi="Times New Roman"/>
        </w:rPr>
        <w:t>1. Створити опікунську раду при виконавчому комітеті Тростянецької сільської ради Стрийського району Львівської області та затвердити її персональний склад (додаток 1).</w:t>
      </w:r>
    </w:p>
    <w:p>
      <w:pPr>
        <w:pStyle w:val="Normal"/>
        <w:ind w:firstLine="851"/>
        <w:jc w:val="both"/>
        <w:rPr/>
      </w:pPr>
      <w:r>
        <w:rPr>
          <w:rFonts w:cs="Times New Roman" w:ascii="Times New Roman" w:hAnsi="Times New Roman"/>
        </w:rPr>
        <w:t>2. Затвердити Положення про опікунську раду при виконавчому комітеті Тростянецької сільської ради Стрийського району Львівської області (додаток 2).</w:t>
      </w:r>
    </w:p>
    <w:p>
      <w:pPr>
        <w:pStyle w:val="Normal"/>
        <w:ind w:firstLine="851"/>
        <w:jc w:val="both"/>
        <w:rPr/>
      </w:pPr>
      <w:r>
        <w:rPr>
          <w:rFonts w:cs="Times New Roman" w:ascii="Times New Roman" w:hAnsi="Times New Roman"/>
        </w:rPr>
        <w:t>3. Визнати таким, що втратило чинність рішення виконавчого комітету Тростянецької сільської ради від 25 жовтня 2021 року № 272 “Про створення опікунської ради при виконавчому комітеті Тростянецької сільської ради та затвердження Положення про опікунську раду”.</w:t>
      </w:r>
    </w:p>
    <w:p>
      <w:pPr>
        <w:pStyle w:val="Normal"/>
        <w:ind w:firstLine="851"/>
        <w:jc w:val="both"/>
        <w:rPr/>
      </w:pPr>
      <w:r>
        <w:rPr>
          <w:rFonts w:cs="Times New Roman" w:ascii="Times New Roman" w:hAnsi="Times New Roman"/>
        </w:rPr>
        <w:t>4. Контроль за виконання рішення покласти на заступника сільського голови Ірину ШИПОВУ.</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 xml:space="preserve">Сільський голова                         </w:t>
        <w:tab/>
        <w:tab/>
        <w:tab/>
        <w:t xml:space="preserve">                                  Михайло ЦИХУЛЯК</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0"/>
        <w:ind w:left="5670" w:hanging="0"/>
        <w:jc w:val="both"/>
        <w:rPr/>
      </w:pPr>
      <w:r>
        <w:rPr>
          <w:rFonts w:cs="Times New Roman" w:ascii="Times New Roman" w:hAnsi="Times New Roman"/>
        </w:rPr>
        <w:t>Додаток 1</w:t>
      </w:r>
    </w:p>
    <w:p>
      <w:pPr>
        <w:pStyle w:val="Normal"/>
        <w:spacing w:before="0" w:after="0"/>
        <w:ind w:left="5670" w:hanging="0"/>
        <w:jc w:val="both"/>
        <w:rPr/>
      </w:pPr>
      <w:r>
        <w:rPr>
          <w:rFonts w:cs="Times New Roman" w:ascii="Times New Roman" w:hAnsi="Times New Roman"/>
        </w:rPr>
        <w:t>до рішення виконавчого комітету</w:t>
      </w:r>
    </w:p>
    <w:p>
      <w:pPr>
        <w:pStyle w:val="Normal"/>
        <w:spacing w:before="0" w:after="0"/>
        <w:ind w:left="5670" w:hanging="0"/>
        <w:jc w:val="both"/>
        <w:rPr/>
      </w:pPr>
      <w:r>
        <w:rPr>
          <w:rFonts w:cs="Times New Roman" w:ascii="Times New Roman" w:hAnsi="Times New Roman"/>
        </w:rPr>
        <w:t>Тростянецької сільської ради</w:t>
      </w:r>
    </w:p>
    <w:p>
      <w:pPr>
        <w:pStyle w:val="Normal"/>
        <w:spacing w:before="0" w:after="0"/>
        <w:ind w:left="5670" w:hanging="0"/>
        <w:jc w:val="both"/>
        <w:rPr/>
      </w:pPr>
      <w:r>
        <w:rPr>
          <w:rFonts w:cs="Times New Roman" w:ascii="Times New Roman" w:hAnsi="Times New Roman"/>
        </w:rPr>
        <w:t>від 17.11.2025 № 328</w:t>
      </w:r>
    </w:p>
    <w:p>
      <w:pPr>
        <w:pStyle w:val="Normal"/>
        <w:rPr>
          <w:rFonts w:ascii="Times New Roman" w:hAnsi="Times New Roman" w:cs="Times New Roman"/>
        </w:rPr>
      </w:pPr>
      <w:r>
        <w:rPr>
          <w:rFonts w:cs="Times New Roman" w:ascii="Times New Roman" w:hAnsi="Times New Roman"/>
        </w:rPr>
      </w:r>
    </w:p>
    <w:p>
      <w:pPr>
        <w:pStyle w:val="Normal"/>
        <w:spacing w:before="0" w:after="0"/>
        <w:jc w:val="center"/>
        <w:rPr/>
      </w:pPr>
      <w:r>
        <w:rPr>
          <w:rFonts w:cs="Times New Roman" w:ascii="Times New Roman" w:hAnsi="Times New Roman"/>
          <w:b/>
          <w:bCs/>
        </w:rPr>
        <w:t>СКЛАД</w:t>
      </w:r>
    </w:p>
    <w:p>
      <w:pPr>
        <w:pStyle w:val="Normal"/>
        <w:spacing w:before="0" w:after="0"/>
        <w:jc w:val="center"/>
        <w:rPr/>
      </w:pPr>
      <w:r>
        <w:rPr>
          <w:rFonts w:cs="Times New Roman" w:ascii="Times New Roman" w:hAnsi="Times New Roman"/>
        </w:rPr>
        <w:t xml:space="preserve">опікунської ради при виконавчому комітеті Тростянецької сільської ради </w:t>
      </w:r>
    </w:p>
    <w:p>
      <w:pPr>
        <w:pStyle w:val="Normal"/>
        <w:spacing w:before="0" w:after="0"/>
        <w:jc w:val="center"/>
        <w:rPr/>
      </w:pPr>
      <w:r>
        <w:rPr>
          <w:rFonts w:cs="Times New Roman" w:ascii="Times New Roman" w:hAnsi="Times New Roman"/>
        </w:rPr>
        <w:t>Стрийського району Львівської області</w:t>
      </w:r>
    </w:p>
    <w:p>
      <w:pPr>
        <w:pStyle w:val="Normal"/>
        <w:spacing w:before="0" w:after="0"/>
        <w:jc w:val="center"/>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b/>
          <w:bCs/>
        </w:rPr>
        <w:t>Голова комісії:</w:t>
      </w:r>
    </w:p>
    <w:p>
      <w:pPr>
        <w:pStyle w:val="Normal"/>
        <w:spacing w:before="0" w:after="0"/>
        <w:rPr/>
      </w:pPr>
      <w:r>
        <w:rPr>
          <w:rFonts w:cs="Times New Roman" w:ascii="Times New Roman" w:hAnsi="Times New Roman"/>
          <w:bCs/>
        </w:rPr>
        <w:t>Ірина ШИПОВА -                        заступник голови Тростянецької сільської ради;</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
          <w:bCs/>
        </w:rPr>
        <w:t>Заступник голови комісії:</w:t>
      </w:r>
    </w:p>
    <w:p>
      <w:pPr>
        <w:pStyle w:val="Normal"/>
        <w:spacing w:before="0" w:after="0"/>
        <w:rPr/>
      </w:pPr>
      <w:r>
        <w:rPr>
          <w:rFonts w:cs="Times New Roman" w:ascii="Times New Roman" w:hAnsi="Times New Roman"/>
          <w:bCs/>
        </w:rPr>
        <w:t>Олександра ЛЕНИЦЬКА -          начальник відділу з соціально-гуманітарних питань;</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
          <w:bCs/>
        </w:rPr>
        <w:t>Секретар комісії:</w:t>
      </w:r>
    </w:p>
    <w:p>
      <w:pPr>
        <w:pStyle w:val="Normal"/>
        <w:spacing w:before="0" w:after="0"/>
        <w:rPr/>
      </w:pPr>
      <w:r>
        <w:rPr>
          <w:rFonts w:cs="Times New Roman" w:ascii="Times New Roman" w:hAnsi="Times New Roman"/>
          <w:bCs/>
        </w:rPr>
        <w:t>Світлана СОКОЛОВА  -             начальник в</w:t>
      </w:r>
      <w:r>
        <w:rPr>
          <w:rFonts w:cs="Times New Roman" w:ascii="Times New Roman" w:hAnsi="Times New Roman"/>
          <w:lang w:eastAsia="uk-UA"/>
        </w:rPr>
        <w:t xml:space="preserve">ідділу з питань цивільного захисту, оборонної та </w:t>
      </w:r>
    </w:p>
    <w:p>
      <w:pPr>
        <w:pStyle w:val="Normal"/>
        <w:spacing w:before="0" w:after="0"/>
        <w:ind w:left="2832" w:hanging="0"/>
        <w:rPr/>
      </w:pPr>
      <w:r>
        <w:rPr>
          <w:rFonts w:cs="Times New Roman" w:ascii="Times New Roman" w:hAnsi="Times New Roman"/>
          <w:lang w:eastAsia="uk-UA"/>
        </w:rPr>
        <w:t xml:space="preserve">       </w:t>
      </w:r>
      <w:r>
        <w:rPr>
          <w:rFonts w:cs="Times New Roman" w:ascii="Times New Roman" w:hAnsi="Times New Roman"/>
          <w:lang w:eastAsia="uk-UA"/>
        </w:rPr>
        <w:t>мобілізаційної роботи</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
          <w:bCs/>
        </w:rPr>
        <w:t xml:space="preserve">Члени комісії: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Маріанна ЛАНЧЕВИЧ -         начальник служби у справах дітей Тростянецької сільської ради;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Остап ЛЕВИЦЬКИЙ -           начальник юридичного відділу Тростянецької сільської ради;</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Cs/>
        </w:rPr>
        <w:t>Леся ФАРАТ -                         начальник відділу освіти Тростянецької сільської ради;</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Ірина КОБРИН -                   директор КНП “Центр первинної медико- санітарної допомоги </w:t>
      </w:r>
    </w:p>
    <w:p>
      <w:pPr>
        <w:pStyle w:val="Normal"/>
        <w:spacing w:before="0" w:after="0"/>
        <w:ind w:left="2124" w:firstLine="708"/>
        <w:rPr/>
      </w:pPr>
      <w:r>
        <w:rPr>
          <w:rFonts w:cs="Times New Roman" w:ascii="Times New Roman" w:hAnsi="Times New Roman"/>
          <w:bCs/>
        </w:rPr>
        <w:t>Тростянецької сільської ради”;</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jc w:val="both"/>
        <w:rPr/>
      </w:pPr>
      <w:r>
        <w:rPr>
          <w:rFonts w:ascii="Times New Roman" w:hAnsi="Times New Roman"/>
        </w:rPr>
        <w:t xml:space="preserve">Староста </w:t>
      </w:r>
      <w:r>
        <w:rPr>
          <w:rFonts w:cs="Times New Roman" w:ascii="Times New Roman" w:hAnsi="Times New Roman"/>
          <w:bCs/>
        </w:rPr>
        <w:t>-                                     якщо місце проживання кандидатури зі старостинського округу.</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
          <w:b/>
          <w:bCs/>
        </w:rPr>
      </w:pPr>
      <w:r>
        <w:rPr>
          <w:rFonts w:cs="Times New Roman" w:ascii="Times New Roman" w:hAnsi="Times New Roman"/>
          <w:b/>
          <w:bCs/>
        </w:rPr>
      </w:r>
    </w:p>
    <w:p>
      <w:pPr>
        <w:pStyle w:val="Normal"/>
        <w:spacing w:before="0" w:after="0"/>
        <w:rPr>
          <w:rFonts w:ascii="Times New Roman" w:hAnsi="Times New Roman" w:cs="Times New Roman"/>
          <w:b/>
          <w:b/>
          <w:bCs/>
        </w:rPr>
      </w:pPr>
      <w:r>
        <w:rPr>
          <w:rFonts w:cs="Times New Roman" w:ascii="Times New Roman" w:hAnsi="Times New Roman"/>
          <w:b/>
          <w:bCs/>
        </w:rPr>
      </w:r>
    </w:p>
    <w:p>
      <w:pPr>
        <w:pStyle w:val="Normal"/>
        <w:spacing w:before="0" w:after="0"/>
        <w:rPr/>
      </w:pPr>
      <w:r>
        <w:rPr>
          <w:rFonts w:cs="Times New Roman" w:ascii="Times New Roman" w:hAnsi="Times New Roman"/>
          <w:b/>
          <w:bCs/>
        </w:rPr>
        <w:t>Керуючий справами виконавчого комітету                                                 Ярина ПАЛАМАР</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pPr>
      <w:r>
        <w:rPr>
          <w:rFonts w:cs="Times New Roman" w:ascii="Times New Roman" w:hAnsi="Times New Roman"/>
        </w:rPr>
        <w:t>Додаток 2 до рішення</w:t>
      </w:r>
    </w:p>
    <w:p>
      <w:pPr>
        <w:pStyle w:val="Normal"/>
        <w:spacing w:before="0" w:after="0"/>
        <w:ind w:left="5670" w:hanging="0"/>
        <w:jc w:val="both"/>
        <w:rPr/>
      </w:pPr>
      <w:r>
        <w:rPr>
          <w:rFonts w:cs="Times New Roman" w:ascii="Times New Roman" w:hAnsi="Times New Roman"/>
        </w:rPr>
        <w:t>виконавчого комітету</w:t>
      </w:r>
    </w:p>
    <w:p>
      <w:pPr>
        <w:pStyle w:val="Normal"/>
        <w:spacing w:before="0" w:after="0"/>
        <w:ind w:left="5670" w:hanging="0"/>
        <w:jc w:val="both"/>
        <w:rPr/>
      </w:pPr>
      <w:r>
        <w:rPr>
          <w:rFonts w:cs="Times New Roman" w:ascii="Times New Roman" w:hAnsi="Times New Roman"/>
        </w:rPr>
        <w:t>Тростянецької сільської ради</w:t>
      </w:r>
    </w:p>
    <w:p>
      <w:pPr>
        <w:pStyle w:val="Normal"/>
        <w:spacing w:before="0" w:after="0"/>
        <w:ind w:left="5670" w:hanging="0"/>
        <w:jc w:val="both"/>
        <w:rPr/>
      </w:pPr>
      <w:r>
        <w:rPr>
          <w:rFonts w:cs="Times New Roman" w:ascii="Times New Roman" w:hAnsi="Times New Roman"/>
        </w:rPr>
        <w:t>від 17.11.2025 № 328</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pPr>
      <w:r>
        <w:rPr>
          <w:rFonts w:cs="Times New Roman" w:ascii="Times New Roman" w:hAnsi="Times New Roman"/>
          <w:b/>
          <w:sz w:val="28"/>
          <w:szCs w:val="28"/>
        </w:rPr>
        <w:t>ПОЛОЖЕННЯ</w:t>
      </w:r>
    </w:p>
    <w:p>
      <w:pPr>
        <w:pStyle w:val="Normal"/>
        <w:spacing w:before="0" w:after="0"/>
        <w:jc w:val="center"/>
        <w:rPr/>
      </w:pPr>
      <w:r>
        <w:rPr>
          <w:rFonts w:cs="Times New Roman" w:ascii="Times New Roman" w:hAnsi="Times New Roman"/>
          <w:b/>
          <w:sz w:val="28"/>
          <w:szCs w:val="28"/>
        </w:rPr>
        <w:t xml:space="preserve">про опікунську раду при виконавчому комітеті ростянецької сільської ради </w:t>
      </w:r>
    </w:p>
    <w:p>
      <w:pPr>
        <w:pStyle w:val="Normal"/>
        <w:spacing w:before="0" w:after="0"/>
        <w:jc w:val="center"/>
        <w:rPr/>
      </w:pPr>
      <w:r>
        <w:rPr>
          <w:rFonts w:cs="Times New Roman" w:ascii="Times New Roman" w:hAnsi="Times New Roman"/>
          <w:b/>
          <w:sz w:val="28"/>
          <w:szCs w:val="28"/>
        </w:rPr>
        <w:t>Стрийського району Львівської області</w:t>
      </w:r>
    </w:p>
    <w:p>
      <w:pPr>
        <w:pStyle w:val="Normal"/>
        <w:spacing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b/>
          <w:bCs/>
          <w:sz w:val="26"/>
          <w:szCs w:val="26"/>
        </w:rPr>
        <w:t>1. ЗАГАЛЬНІ ПОЛОЖЕННЯ</w:t>
      </w:r>
    </w:p>
    <w:p>
      <w:pPr>
        <w:pStyle w:val="Normal"/>
        <w:jc w:val="both"/>
        <w:rPr/>
      </w:pPr>
      <w:r>
        <w:rPr>
          <w:rFonts w:cs="Times New Roman" w:ascii="Times New Roman" w:hAnsi="Times New Roman"/>
          <w:sz w:val="26"/>
          <w:szCs w:val="26"/>
        </w:rPr>
        <w:t>1.1. Опікунська рада при виконавчому комітеті Тростянецької сільської ради Стрийського району Львівської області (далі – опікунська рада) утворюється при органі опіки та піклування, яким є виконавчий комітет Тростянецької сільської ради Стрийського району Львівської області, та має консультативно-дорадчі функції. Опікунська рада здійснює свою діяльність гласно, відкрито, на принципах демократичності та колегіальності.</w:t>
      </w:r>
    </w:p>
    <w:p>
      <w:pPr>
        <w:pStyle w:val="Normal"/>
        <w:jc w:val="both"/>
        <w:rPr/>
      </w:pPr>
      <w:r>
        <w:rPr>
          <w:rFonts w:cs="Times New Roman" w:ascii="Times New Roman" w:hAnsi="Times New Roman"/>
          <w:sz w:val="26"/>
          <w:szCs w:val="26"/>
        </w:rPr>
        <w:t>1.2. У своїй діяльності опікунська рада керується Конституцією України, Цивільним кодексом України, Цивільним процесуальним кодексом України, Правилами опіки та піклування, затвердженими спільним наказом державного комітету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(зареєстровано в Міністерстві юстиції України 17.06.1999 за № 387/3680), іншими нормативно-правовими актами з відповідних питань та цим Положенням.</w:t>
      </w:r>
    </w:p>
    <w:p>
      <w:pPr>
        <w:pStyle w:val="Normal"/>
        <w:jc w:val="both"/>
        <w:rPr/>
      </w:pPr>
      <w:r>
        <w:rPr>
          <w:rFonts w:cs="Times New Roman" w:ascii="Times New Roman" w:hAnsi="Times New Roman"/>
          <w:sz w:val="26"/>
          <w:szCs w:val="26"/>
        </w:rPr>
        <w:t>1.3. До складу опікунської ради входять посадові особи виконавчих органів Тростянецької сільської</w:t>
      </w:r>
      <w:r>
        <w:rPr>
          <w:rFonts w:cs="Times New Roman" w:ascii="Times New Roman" w:hAnsi="Times New Roman"/>
        </w:rPr>
        <w:t xml:space="preserve"> </w:t>
      </w:r>
      <w:r>
        <w:rPr>
          <w:rFonts w:cs="Times New Roman" w:ascii="Times New Roman" w:hAnsi="Times New Roman"/>
          <w:sz w:val="26"/>
          <w:szCs w:val="26"/>
        </w:rPr>
        <w:t>ради. Склад опікунської ради затверджується рішенням виконавчого комітету Тростянецької сільської</w:t>
      </w:r>
      <w:r>
        <w:rPr>
          <w:rFonts w:cs="Times New Roman" w:ascii="Times New Roman" w:hAnsi="Times New Roman"/>
        </w:rPr>
        <w:t xml:space="preserve"> </w:t>
      </w:r>
      <w:r>
        <w:rPr>
          <w:rFonts w:cs="Times New Roman" w:ascii="Times New Roman" w:hAnsi="Times New Roman"/>
          <w:sz w:val="26"/>
          <w:szCs w:val="26"/>
        </w:rPr>
        <w:t>ради.</w:t>
      </w:r>
    </w:p>
    <w:p>
      <w:pPr>
        <w:pStyle w:val="Normal"/>
        <w:jc w:val="both"/>
        <w:rPr/>
      </w:pPr>
      <w:r>
        <w:rPr>
          <w:rFonts w:cs="Times New Roman" w:ascii="Times New Roman" w:hAnsi="Times New Roman"/>
          <w:sz w:val="26"/>
          <w:szCs w:val="26"/>
        </w:rPr>
        <w:t>1.4. Опікунську раду очолює голова. Голова опікунської ради має заступника, який у разі відсутності голови опікунської ради виконує його функції.</w:t>
      </w:r>
    </w:p>
    <w:p>
      <w:pPr>
        <w:pStyle w:val="Normal"/>
        <w:jc w:val="center"/>
        <w:rPr/>
      </w:pPr>
      <w:r>
        <w:rPr>
          <w:rFonts w:cs="Times New Roman" w:ascii="Times New Roman" w:hAnsi="Times New Roman"/>
          <w:b/>
          <w:bCs/>
          <w:sz w:val="26"/>
          <w:szCs w:val="26"/>
        </w:rPr>
        <w:t>2. ОСНОВНІ ЗАВДАННЯ</w:t>
      </w:r>
    </w:p>
    <w:p>
      <w:pPr>
        <w:pStyle w:val="Normal"/>
        <w:jc w:val="both"/>
        <w:rPr/>
      </w:pPr>
      <w:r>
        <w:rPr>
          <w:rFonts w:cs="Times New Roman" w:ascii="Times New Roman" w:hAnsi="Times New Roman"/>
          <w:sz w:val="26"/>
          <w:szCs w:val="26"/>
        </w:rPr>
        <w:t>Завданням опікунської ради є:</w:t>
      </w:r>
    </w:p>
    <w:p>
      <w:pPr>
        <w:pStyle w:val="Normal"/>
        <w:jc w:val="both"/>
        <w:rPr/>
      </w:pPr>
      <w:r>
        <w:rPr>
          <w:rFonts w:cs="Times New Roman" w:ascii="Times New Roman" w:hAnsi="Times New Roman"/>
          <w:sz w:val="26"/>
          <w:szCs w:val="26"/>
        </w:rPr>
        <w:t>2.1. Надання допомоги виконавчому комітету міської ради у здійсненні ним функцій як органу опіки та піклування щодо соціально-правового захисту повнолітніх недієздатних осіб та осіб, дієздатність яких обмежена, повнолітніх осіб, які за станом здоров’я не можуть самостійно здійснювати свої права і виконувати свої обов’язки.</w:t>
      </w:r>
    </w:p>
    <w:p>
      <w:pPr>
        <w:pStyle w:val="Normal"/>
        <w:jc w:val="both"/>
        <w:rPr/>
      </w:pPr>
      <w:r>
        <w:rPr>
          <w:rFonts w:cs="Times New Roman" w:ascii="Times New Roman" w:hAnsi="Times New Roman"/>
          <w:sz w:val="26"/>
          <w:szCs w:val="26"/>
        </w:rPr>
        <w:t>2.2. Забезпечення особистих та майнових прав та інтересів повнолітніх недієздатних осіб та осіб, дієздатність яких обмежена, повнолітніх осіб, які за станом здоров’я не можуть самостійно здійснювати свої права і виконувати свої обов’язки.</w:t>
      </w:r>
    </w:p>
    <w:p>
      <w:pPr>
        <w:pStyle w:val="Normal"/>
        <w:jc w:val="both"/>
        <w:rPr/>
      </w:pPr>
      <w:r>
        <w:rPr>
          <w:rFonts w:cs="Times New Roman" w:ascii="Times New Roman" w:hAnsi="Times New Roman"/>
          <w:sz w:val="26"/>
          <w:szCs w:val="26"/>
        </w:rPr>
        <w:t>2.3. Сприяння забезпеченню реалізації прав осіб з інвалідністю, одиноких громадян похилого віку на життя, охорону здоров’я, соціальний захист та соціальне забезпечення.</w:t>
      </w:r>
    </w:p>
    <w:p>
      <w:pPr>
        <w:pStyle w:val="Normal"/>
        <w:jc w:val="center"/>
        <w:rPr/>
      </w:pPr>
      <w:r>
        <w:rPr>
          <w:rFonts w:cs="Times New Roman" w:ascii="Times New Roman" w:hAnsi="Times New Roman"/>
          <w:b/>
          <w:bCs/>
          <w:sz w:val="26"/>
          <w:szCs w:val="26"/>
        </w:rPr>
        <w:t>3. ФУНКЦІЇ ОПІКУНСЬКОЇ РАДИ</w:t>
      </w:r>
    </w:p>
    <w:p>
      <w:pPr>
        <w:pStyle w:val="Normal"/>
        <w:jc w:val="both"/>
        <w:rPr/>
      </w:pPr>
      <w:r>
        <w:rPr>
          <w:rFonts w:cs="Times New Roman" w:ascii="Times New Roman" w:hAnsi="Times New Roman"/>
          <w:sz w:val="26"/>
          <w:szCs w:val="26"/>
        </w:rPr>
        <w:t>Опікунська рада відповідно до покладених на неї завдань:</w:t>
      </w:r>
    </w:p>
    <w:p>
      <w:pPr>
        <w:pStyle w:val="Normal"/>
        <w:jc w:val="both"/>
        <w:rPr/>
      </w:pPr>
      <w:r>
        <w:rPr>
          <w:rFonts w:cs="Times New Roman" w:ascii="Times New Roman" w:hAnsi="Times New Roman"/>
          <w:sz w:val="26"/>
          <w:szCs w:val="26"/>
        </w:rPr>
        <w:t>3.1. Розглядає питання, що стосуються забезпечення особистих, майнових і житлових прав та інтересів осіб, яких рішенням суду визнано недієздатними (обмежено дієздатними) і яким призначено опікуна (піклувальника), та повнолітніх осіб, які за станом здоров’я не можуть самостійно здійснювати свої права і виконувати свої обов’язки.</w:t>
      </w:r>
    </w:p>
    <w:p>
      <w:pPr>
        <w:pStyle w:val="Normal"/>
        <w:jc w:val="both"/>
        <w:rPr/>
      </w:pPr>
      <w:r>
        <w:rPr>
          <w:rFonts w:cs="Times New Roman" w:ascii="Times New Roman" w:hAnsi="Times New Roman"/>
          <w:sz w:val="26"/>
          <w:szCs w:val="26"/>
        </w:rPr>
        <w:t>3.2. Розглядає та заслуховує інформацію про використання опікунами (піклувальниками) пенсій, що отримують підопічні, прибутків від їхнього майна та грошових вкладів, звітів опікунів (піклувальників) про виконання покладених на них обов’язків, звітів про збереження та охорону майна, що належить підопічним тощо.</w:t>
      </w:r>
    </w:p>
    <w:p>
      <w:pPr>
        <w:pStyle w:val="Normal"/>
        <w:jc w:val="both"/>
        <w:rPr/>
      </w:pPr>
      <w:r>
        <w:rPr>
          <w:rFonts w:cs="Times New Roman" w:ascii="Times New Roman" w:hAnsi="Times New Roman"/>
          <w:sz w:val="26"/>
          <w:szCs w:val="26"/>
        </w:rPr>
        <w:t>3.3. Розглядає інші питання, віднесені законодавством до компетенції органів опіки та піклування.</w:t>
      </w:r>
    </w:p>
    <w:p>
      <w:pPr>
        <w:pStyle w:val="Normal"/>
        <w:jc w:val="center"/>
        <w:rPr/>
      </w:pPr>
      <w:r>
        <w:rPr>
          <w:rFonts w:cs="Times New Roman" w:ascii="Times New Roman" w:hAnsi="Times New Roman"/>
          <w:b/>
          <w:bCs/>
          <w:sz w:val="26"/>
          <w:szCs w:val="26"/>
        </w:rPr>
        <w:t>4. ПРАВА ОПІКУНСЬКОЇ РАДИ</w:t>
      </w:r>
    </w:p>
    <w:p>
      <w:pPr>
        <w:pStyle w:val="Normal"/>
        <w:jc w:val="both"/>
        <w:rPr/>
      </w:pPr>
      <w:r>
        <w:rPr>
          <w:rFonts w:cs="Times New Roman" w:ascii="Times New Roman" w:hAnsi="Times New Roman"/>
          <w:sz w:val="26"/>
          <w:szCs w:val="26"/>
        </w:rPr>
        <w:t>Опікунська рада має право:</w:t>
      </w:r>
    </w:p>
    <w:p>
      <w:pPr>
        <w:pStyle w:val="Normal"/>
        <w:jc w:val="both"/>
        <w:rPr/>
      </w:pPr>
      <w:r>
        <w:rPr>
          <w:rFonts w:cs="Times New Roman" w:ascii="Times New Roman" w:hAnsi="Times New Roman"/>
          <w:sz w:val="26"/>
          <w:szCs w:val="26"/>
        </w:rPr>
        <w:t>4.1. 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різних форм власності.</w:t>
      </w:r>
    </w:p>
    <w:p>
      <w:pPr>
        <w:pStyle w:val="Normal"/>
        <w:jc w:val="both"/>
        <w:rPr/>
      </w:pPr>
      <w:r>
        <w:rPr>
          <w:rFonts w:cs="Times New Roman" w:ascii="Times New Roman" w:hAnsi="Times New Roman"/>
          <w:sz w:val="26"/>
          <w:szCs w:val="26"/>
        </w:rPr>
        <w:t>4.2. Подавати пропозиції щодо вжиття заходів до посадових осіб у разі недотримання ними законодавства про захист прав осіб з інвалідністю, одиноких людей похилого віку, повнолітніх осіб, які за станом здоров’я не можуть самостійно здійснювати свої права і виконувати свої обов’язки.</w:t>
      </w:r>
    </w:p>
    <w:p>
      <w:pPr>
        <w:pStyle w:val="Normal"/>
        <w:jc w:val="both"/>
        <w:rPr/>
      </w:pPr>
      <w:r>
        <w:rPr>
          <w:rFonts w:cs="Times New Roman" w:ascii="Times New Roman" w:hAnsi="Times New Roman"/>
          <w:sz w:val="26"/>
          <w:szCs w:val="26"/>
        </w:rPr>
        <w:t>4.3. Залучати до розв’язання актуальних проблем прав осіб з інвалідністю, одиноких людей похилого віку, повнолітніх осіб, які за станом здоров’я не можуть самостійно здійснювати свої права і виконувати свої обов’язки, благодійні, громадські організації, суб’єктів підприємницької діяльності (за згодою).</w:t>
      </w:r>
    </w:p>
    <w:p>
      <w:pPr>
        <w:pStyle w:val="Normal"/>
        <w:jc w:val="center"/>
        <w:rPr/>
      </w:pPr>
      <w:r>
        <w:rPr>
          <w:rFonts w:cs="Times New Roman" w:ascii="Times New Roman" w:hAnsi="Times New Roman"/>
          <w:b/>
          <w:bCs/>
          <w:sz w:val="26"/>
          <w:szCs w:val="26"/>
        </w:rPr>
        <w:t>5. ДІЯЛЬНІСТЬ ОПІКУНСЬКОЇ РАДИ</w:t>
      </w:r>
    </w:p>
    <w:p>
      <w:pPr>
        <w:pStyle w:val="Normal"/>
        <w:jc w:val="both"/>
        <w:rPr/>
      </w:pPr>
      <w:r>
        <w:rPr>
          <w:rFonts w:cs="Times New Roman" w:ascii="Times New Roman" w:hAnsi="Times New Roman"/>
          <w:sz w:val="26"/>
          <w:szCs w:val="26"/>
        </w:rPr>
        <w:t>5.1. Основною організаційною формою діяльності опікунської ради є її засідання, які проводяться у разі потреби.</w:t>
      </w:r>
    </w:p>
    <w:p>
      <w:pPr>
        <w:pStyle w:val="Normal"/>
        <w:jc w:val="both"/>
        <w:rPr/>
      </w:pPr>
      <w:r>
        <w:rPr>
          <w:rFonts w:cs="Times New Roman" w:ascii="Times New Roman" w:hAnsi="Times New Roman"/>
          <w:sz w:val="26"/>
          <w:szCs w:val="26"/>
        </w:rPr>
        <w:t>5.2. До участі у засіданнях опікунської ради можуть запрошуватися представники підприємств, установ, організацій та громадяни, які беруть безпосередню участь у вирішенні конкретного питання.</w:t>
      </w:r>
    </w:p>
    <w:p>
      <w:pPr>
        <w:pStyle w:val="Normal"/>
        <w:jc w:val="both"/>
        <w:rPr/>
      </w:pPr>
      <w:r>
        <w:rPr>
          <w:rFonts w:cs="Times New Roman" w:ascii="Times New Roman" w:hAnsi="Times New Roman"/>
          <w:sz w:val="26"/>
          <w:szCs w:val="26"/>
        </w:rPr>
        <w:t xml:space="preserve">5.3. Голова, його заступник, секретар та члени опікунської ради працюють на громадських засадах. </w:t>
      </w:r>
    </w:p>
    <w:p>
      <w:pPr>
        <w:pStyle w:val="Normal"/>
        <w:jc w:val="both"/>
        <w:rPr/>
      </w:pPr>
      <w:r>
        <w:rPr>
          <w:rFonts w:cs="Times New Roman" w:ascii="Times New Roman" w:hAnsi="Times New Roman"/>
          <w:sz w:val="26"/>
          <w:szCs w:val="26"/>
        </w:rPr>
        <w:t>5.4. Засідання опікунської ради та прийняті рішення оформлюються протоколом, який веде секретар опікунської ради. Засідання опікунської ради є правомочним, якщо на ньому присутні не менш як дві третини від загальної кількості її членів.</w:t>
      </w:r>
    </w:p>
    <w:p>
      <w:pPr>
        <w:pStyle w:val="Normal"/>
        <w:jc w:val="both"/>
        <w:rPr/>
      </w:pPr>
      <w:r>
        <w:rPr>
          <w:rFonts w:cs="Times New Roman" w:ascii="Times New Roman" w:hAnsi="Times New Roman"/>
          <w:sz w:val="26"/>
          <w:szCs w:val="26"/>
        </w:rPr>
        <w:t>5.5. Головуючим на засіданні є голова опікунської ради. У разі відсутності голови опікунської ради засідання веде його заступник.</w:t>
      </w:r>
    </w:p>
    <w:p>
      <w:pPr>
        <w:pStyle w:val="Normal"/>
        <w:jc w:val="both"/>
        <w:rPr/>
      </w:pPr>
      <w:r>
        <w:rPr>
          <w:rFonts w:cs="Times New Roman" w:ascii="Times New Roman" w:hAnsi="Times New Roman"/>
          <w:sz w:val="26"/>
          <w:szCs w:val="26"/>
        </w:rPr>
        <w:t>5.6. Протокол засідання підписується головуючим на засіданні та секретарем опікунської ради. Рекомендації або загальна думка більшості членів опікунської ради, присутніх на засіданні, стисло записується у протоколі, який подається на розгляд виконавчого комітету для прийняття остаточного рішення.</w:t>
      </w:r>
    </w:p>
    <w:p>
      <w:pPr>
        <w:pStyle w:val="Normal"/>
        <w:jc w:val="both"/>
        <w:rPr/>
      </w:pPr>
      <w:r>
        <w:rPr>
          <w:rFonts w:cs="Times New Roman" w:ascii="Times New Roman" w:hAnsi="Times New Roman"/>
          <w:sz w:val="26"/>
          <w:szCs w:val="26"/>
        </w:rPr>
        <w:t>5.7. Опікунська рада у межах своїх повноважень приймає рішення, організовує їх виконання.</w:t>
      </w:r>
    </w:p>
    <w:p>
      <w:pPr>
        <w:pStyle w:val="Normal"/>
        <w:jc w:val="both"/>
        <w:rPr/>
      </w:pPr>
      <w:r>
        <w:rPr>
          <w:rFonts w:cs="Times New Roman" w:ascii="Times New Roman" w:hAnsi="Times New Roman"/>
          <w:sz w:val="26"/>
          <w:szCs w:val="26"/>
        </w:rPr>
        <w:t>5.8. Рішення приймаються простою більшістю голосів присутніх на засіданні членів опікунської ради. У разі рівного розподілу голосів вирішальним є голос голови опікунської ради. Окрема думка члена опікунської ради, який голосував проти прийняття рішення, заноситься до протоколу.</w:t>
      </w:r>
    </w:p>
    <w:p>
      <w:pPr>
        <w:pStyle w:val="Normal"/>
        <w:jc w:val="center"/>
        <w:rPr/>
      </w:pPr>
      <w:r>
        <w:rPr>
          <w:rFonts w:cs="Times New Roman" w:ascii="Times New Roman" w:hAnsi="Times New Roman"/>
          <w:b/>
          <w:bCs/>
          <w:sz w:val="26"/>
          <w:szCs w:val="26"/>
        </w:rPr>
        <w:t>6. ОРГАНІЗАЦІЯ РОБОТИ ОПІКУНСЬКОЇ РАДИ</w:t>
      </w:r>
    </w:p>
    <w:p>
      <w:pPr>
        <w:pStyle w:val="Normal"/>
        <w:jc w:val="both"/>
        <w:rPr/>
      </w:pPr>
      <w:r>
        <w:rPr>
          <w:rFonts w:cs="Times New Roman" w:ascii="Times New Roman" w:hAnsi="Times New Roman"/>
          <w:sz w:val="26"/>
          <w:szCs w:val="26"/>
        </w:rPr>
        <w:t>6.1. Підставою для розгляду справ є звернення та документи, що надаються громадянами.</w:t>
      </w:r>
    </w:p>
    <w:p>
      <w:pPr>
        <w:pStyle w:val="Normal"/>
        <w:jc w:val="both"/>
        <w:rPr/>
      </w:pPr>
      <w:r>
        <w:rPr>
          <w:rFonts w:cs="Times New Roman" w:ascii="Times New Roman" w:hAnsi="Times New Roman"/>
          <w:sz w:val="26"/>
          <w:szCs w:val="26"/>
        </w:rPr>
        <w:t>6.2. Голова опікунської ради:</w:t>
      </w:r>
    </w:p>
    <w:p>
      <w:pPr>
        <w:pStyle w:val="Normal"/>
        <w:jc w:val="both"/>
        <w:rPr/>
      </w:pPr>
      <w:r>
        <w:rPr>
          <w:rFonts w:cs="Times New Roman" w:ascii="Times New Roman" w:hAnsi="Times New Roman"/>
          <w:sz w:val="26"/>
          <w:szCs w:val="26"/>
        </w:rPr>
        <w:t>- організовує роботу опікунської ради, проводить засідання опікунської ради, підписує протоколи засідань;</w:t>
      </w:r>
    </w:p>
    <w:p>
      <w:pPr>
        <w:pStyle w:val="Normal"/>
        <w:jc w:val="both"/>
        <w:rPr/>
      </w:pPr>
      <w:r>
        <w:rPr>
          <w:rFonts w:cs="Times New Roman" w:ascii="Times New Roman" w:hAnsi="Times New Roman"/>
          <w:sz w:val="26"/>
          <w:szCs w:val="26"/>
        </w:rPr>
        <w:t>- веде прийом громадян з питань, що стосуються діяльності опікунської ради;</w:t>
      </w:r>
    </w:p>
    <w:p>
      <w:pPr>
        <w:pStyle w:val="Normal"/>
        <w:jc w:val="both"/>
        <w:rPr/>
      </w:pPr>
      <w:r>
        <w:rPr>
          <w:rFonts w:cs="Times New Roman" w:ascii="Times New Roman" w:hAnsi="Times New Roman"/>
          <w:sz w:val="26"/>
          <w:szCs w:val="26"/>
        </w:rPr>
        <w:t>- дає доручення членам опікунської ради та контролює їх виконання;</w:t>
      </w:r>
    </w:p>
    <w:p>
      <w:pPr>
        <w:pStyle w:val="Normal"/>
        <w:jc w:val="both"/>
        <w:rPr/>
      </w:pPr>
      <w:r>
        <w:rPr>
          <w:rFonts w:cs="Times New Roman" w:ascii="Times New Roman" w:hAnsi="Times New Roman"/>
          <w:sz w:val="26"/>
          <w:szCs w:val="26"/>
        </w:rPr>
        <w:t>- представляє опікунську раду в установах, організаціях, підприємствах з питань, що належать до її компетенції та повноважень. Голова опікунської ради має право делегувати повноваження членам опікунської ради, секретарю опікунської ради на виконання представницьких обов’язків згідно з чинним законодавством.</w:t>
      </w:r>
    </w:p>
    <w:p>
      <w:pPr>
        <w:pStyle w:val="Normal"/>
        <w:jc w:val="both"/>
        <w:rPr/>
      </w:pPr>
      <w:r>
        <w:rPr>
          <w:rFonts w:cs="Times New Roman" w:ascii="Times New Roman" w:hAnsi="Times New Roman"/>
          <w:sz w:val="26"/>
          <w:szCs w:val="26"/>
        </w:rPr>
        <w:t>6.3. Секретар опікунської ради:</w:t>
      </w:r>
    </w:p>
    <w:p>
      <w:pPr>
        <w:pStyle w:val="Normal"/>
        <w:jc w:val="both"/>
        <w:rPr/>
      </w:pPr>
      <w:r>
        <w:rPr>
          <w:rFonts w:cs="Times New Roman" w:ascii="Times New Roman" w:hAnsi="Times New Roman"/>
          <w:sz w:val="26"/>
          <w:szCs w:val="26"/>
        </w:rPr>
        <w:t>- веде діловодство опікунської ради, оформляє протоколи засідань опікунської ради;</w:t>
      </w:r>
    </w:p>
    <w:p>
      <w:pPr>
        <w:pStyle w:val="Normal"/>
        <w:jc w:val="both"/>
        <w:rPr/>
      </w:pPr>
      <w:r>
        <w:rPr>
          <w:rFonts w:cs="Times New Roman" w:ascii="Times New Roman" w:hAnsi="Times New Roman"/>
          <w:sz w:val="26"/>
          <w:szCs w:val="26"/>
        </w:rPr>
        <w:t>- веде прийом громадян, надає роз’яснення з питань, що стосуються діяльності опікунської ради;</w:t>
      </w:r>
    </w:p>
    <w:p>
      <w:pPr>
        <w:pStyle w:val="Normal"/>
        <w:jc w:val="both"/>
        <w:rPr/>
      </w:pPr>
      <w:r>
        <w:rPr>
          <w:rFonts w:cs="Times New Roman" w:ascii="Times New Roman" w:hAnsi="Times New Roman"/>
          <w:sz w:val="26"/>
          <w:szCs w:val="26"/>
        </w:rPr>
        <w:t>- готує звіти про роботу опікунської ради;</w:t>
      </w:r>
    </w:p>
    <w:p>
      <w:pPr>
        <w:pStyle w:val="Normal"/>
        <w:jc w:val="both"/>
        <w:rPr/>
      </w:pPr>
      <w:r>
        <w:rPr>
          <w:rFonts w:cs="Times New Roman" w:ascii="Times New Roman" w:hAnsi="Times New Roman"/>
          <w:sz w:val="26"/>
          <w:szCs w:val="26"/>
        </w:rPr>
        <w:t>- готує витяги з протоколів засідань опікунської ради та довідки з питань, що розглядались;</w:t>
      </w:r>
    </w:p>
    <w:p>
      <w:pPr>
        <w:pStyle w:val="Normal"/>
        <w:jc w:val="both"/>
        <w:rPr/>
      </w:pPr>
      <w:r>
        <w:rPr>
          <w:rFonts w:cs="Times New Roman" w:ascii="Times New Roman" w:hAnsi="Times New Roman"/>
          <w:sz w:val="26"/>
          <w:szCs w:val="26"/>
        </w:rPr>
        <w:t>- інформує голову опікунської ради щодо питань, що стосуються роботи опікунської ради;</w:t>
      </w:r>
    </w:p>
    <w:p>
      <w:pPr>
        <w:pStyle w:val="Normal"/>
        <w:jc w:val="both"/>
        <w:rPr/>
      </w:pPr>
      <w:r>
        <w:rPr>
          <w:rFonts w:cs="Times New Roman" w:ascii="Times New Roman" w:hAnsi="Times New Roman"/>
          <w:sz w:val="26"/>
          <w:szCs w:val="26"/>
        </w:rPr>
        <w:t>- виконує інші доручення голови опікунської ради;</w:t>
      </w:r>
    </w:p>
    <w:p>
      <w:pPr>
        <w:pStyle w:val="Normal"/>
        <w:jc w:val="both"/>
        <w:rPr/>
      </w:pPr>
      <w:r>
        <w:rPr>
          <w:rFonts w:cs="Times New Roman" w:ascii="Times New Roman" w:hAnsi="Times New Roman"/>
          <w:sz w:val="26"/>
          <w:szCs w:val="26"/>
        </w:rPr>
        <w:t>- здійснює у межах своїх повноважень зв’язок між посадовими особами виконавчих органів Тростянецької сільської ради, фізичними та юридичними особами з питань, що стосуються діяльності виконавчого комітету сільської ради, як органу опіки та піклування.</w:t>
      </w:r>
    </w:p>
    <w:p>
      <w:pPr>
        <w:pStyle w:val="Normal"/>
        <w:jc w:val="both"/>
        <w:rPr/>
      </w:pPr>
      <w:r>
        <w:rPr>
          <w:rFonts w:cs="Times New Roman" w:ascii="Times New Roman" w:hAnsi="Times New Roman"/>
          <w:sz w:val="26"/>
          <w:szCs w:val="26"/>
        </w:rPr>
        <w:t>6.4. Члени опікунської ради:</w:t>
      </w:r>
    </w:p>
    <w:p>
      <w:pPr>
        <w:pStyle w:val="Normal"/>
        <w:jc w:val="both"/>
        <w:rPr/>
      </w:pPr>
      <w:r>
        <w:rPr>
          <w:rFonts w:cs="Times New Roman" w:ascii="Times New Roman" w:hAnsi="Times New Roman"/>
          <w:sz w:val="26"/>
          <w:szCs w:val="26"/>
        </w:rPr>
        <w:t>- беруть участь у засіданнях опікунської ради;</w:t>
      </w:r>
    </w:p>
    <w:p>
      <w:pPr>
        <w:pStyle w:val="Normal"/>
        <w:jc w:val="both"/>
        <w:rPr/>
      </w:pPr>
      <w:r>
        <w:rPr>
          <w:rFonts w:cs="Times New Roman" w:ascii="Times New Roman" w:hAnsi="Times New Roman"/>
          <w:sz w:val="26"/>
          <w:szCs w:val="26"/>
        </w:rPr>
        <w:t>- виконують доручення голови опікунської ради.</w:t>
      </w:r>
    </w:p>
    <w:p>
      <w:pPr>
        <w:pStyle w:val="Normal"/>
        <w:jc w:val="both"/>
        <w:rPr/>
      </w:pPr>
      <w:r>
        <w:rPr>
          <w:rFonts w:cs="Times New Roman" w:ascii="Times New Roman" w:hAnsi="Times New Roman"/>
          <w:sz w:val="26"/>
          <w:szCs w:val="26"/>
        </w:rPr>
        <w:t>6.5.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shd w:val="clear" w:color="auto" w:fill="FFFFFF"/>
        <w:suppressAutoHyphens w:val="true"/>
        <w:bidi w:val="0"/>
        <w:spacing w:lineRule="auto" w:line="276" w:before="0" w:after="160"/>
        <w:ind w:hanging="0"/>
        <w:jc w:val="left"/>
        <w:rPr>
          <w:rFonts w:ascii="Times New Roman" w:hAnsi="Times New Roman" w:cs="Times New Roman"/>
          <w:b w:val="false"/>
          <w:b w:val="false"/>
          <w:bCs w:val="false"/>
          <w:sz w:val="24"/>
          <w:szCs w:val="24"/>
        </w:rPr>
      </w:pPr>
      <w:r>
        <w:rPr>
          <w:rFonts w:eastAsia="Times New Roman" w:cs="Times New Roman" w:ascii="Times New Roman" w:hAnsi="Times New Roman"/>
          <w:b/>
          <w:bCs/>
          <w:color w:val="000000"/>
          <w:sz w:val="26"/>
          <w:szCs w:val="26"/>
          <w:lang w:val="ru-RU" w:eastAsia="uk-UA"/>
        </w:rPr>
        <w:t>Керуючий справами виконавчого комітету                                   Ярина ПАЛАМАР</w:t>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76" w:before="0" w:after="160"/>
        <w:ind w:hanging="0"/>
        <w:jc w:val="left"/>
        <w:rPr>
          <w:rFonts w:eastAsia="Times New Roman" w:cs="Times New Roman"/>
          <w:b/>
          <w:b/>
          <w:bCs/>
          <w:color w:val="000000"/>
          <w:sz w:val="26"/>
          <w:szCs w:val="26"/>
          <w:lang w:val="ru-RU" w:eastAsia="uk-UA"/>
        </w:rPr>
      </w:pPr>
      <w:r>
        <w:rPr>
          <w:rFonts w:eastAsia="Times New Roman" w:cs="Times New Roman"/>
          <w:b/>
          <w:bCs/>
          <w:color w:val="000000"/>
          <w:sz w:val="26"/>
          <w:szCs w:val="26"/>
          <w:lang w:val="ru-RU" w:eastAsia="uk-UA"/>
        </w:rPr>
      </w:r>
    </w:p>
    <w:p>
      <w:pPr>
        <w:pStyle w:val="Normal"/>
        <w:suppressAutoHyphens w:val="true"/>
        <w:spacing w:lineRule="auto" w:line="240" w:before="0" w:after="0"/>
        <w:jc w:val="center"/>
        <w:rPr/>
      </w:pPr>
      <w:r>
        <w:rPr/>
        <w:drawing>
          <wp:inline distT="0" distB="0" distL="0" distR="0">
            <wp:extent cx="476250" cy="638175"/>
            <wp:effectExtent l="0" t="0" r="0" b="0"/>
            <wp:docPr id="24" name="Зображення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Зображення18" descr=""/>
                    <pic:cNvPicPr>
                      <a:picLocks noChangeAspect="1" noChangeArrowheads="1"/>
                    </pic:cNvPicPr>
                  </pic:nvPicPr>
                  <pic:blipFill>
                    <a:blip r:embed="rId26"/>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sz w:val="16"/>
          <w:szCs w:val="16"/>
          <w:lang w:eastAsia="ar-SA"/>
        </w:rPr>
      </w:pPr>
      <w:r>
        <w:rPr>
          <w:rFonts w:eastAsia="SimSun" w:ascii="Times New Roman" w:hAnsi="Times New Roman"/>
          <w:b/>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lang w:eastAsia="ru-RU"/>
        </w:rPr>
        <w:t>17 листопада 20</w:t>
      </w:r>
      <w:r>
        <w:rPr>
          <w:rFonts w:eastAsia="Times New Roman" w:ascii="Times New Roman" w:hAnsi="Times New Roman"/>
          <w:lang w:val="ru-RU" w:eastAsia="ru-RU"/>
        </w:rPr>
        <w:t>25</w:t>
      </w:r>
      <w:r>
        <w:rPr>
          <w:rFonts w:eastAsia="Times New Roman" w:ascii="Times New Roman" w:hAnsi="Times New Roman"/>
          <w:lang w:eastAsia="ru-RU"/>
        </w:rPr>
        <w:t xml:space="preserve"> року                            с. </w:t>
      </w:r>
      <w:r>
        <w:rPr>
          <w:rFonts w:eastAsia="Times New Roman" w:ascii="Times New Roman" w:hAnsi="Times New Roman"/>
          <w:lang w:val="ru-RU" w:eastAsia="ru-RU"/>
        </w:rPr>
        <w:t xml:space="preserve">Тростянець                                 </w:t>
      </w:r>
      <w:r>
        <w:rPr>
          <w:rFonts w:eastAsia="Times New Roman" w:ascii="Times New Roman" w:hAnsi="Times New Roman"/>
          <w:lang w:eastAsia="ru-RU"/>
        </w:rPr>
        <w:t xml:space="preserve">               </w:t>
      </w:r>
      <w:r>
        <w:rPr>
          <w:rFonts w:eastAsia="Times New Roman" w:ascii="Times New Roman" w:hAnsi="Times New Roman"/>
          <w:lang w:val="ru-RU" w:eastAsia="ru-RU"/>
        </w:rPr>
        <w:t xml:space="preserve">№ </w:t>
      </w:r>
      <w:r>
        <w:rPr>
          <w:rFonts w:eastAsia="Times New Roman" w:ascii="Times New Roman" w:hAnsi="Times New Roman"/>
          <w:lang w:val="uk-UA" w:eastAsia="ru-RU"/>
        </w:rPr>
        <w:t>329</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b/>
          <w:bCs/>
        </w:rPr>
        <w:t xml:space="preserve">Про створення </w:t>
      </w:r>
      <w:r>
        <w:rPr>
          <w:rFonts w:eastAsia="Calibri" w:cs="Times New Roman" w:ascii="Times New Roman" w:hAnsi="Times New Roman" w:eastAsiaTheme="minorHAnsi"/>
          <w:b/>
          <w:bCs/>
          <w:color w:val="auto"/>
          <w:kern w:val="2"/>
          <w:sz w:val="24"/>
          <w:szCs w:val="24"/>
          <w:lang w:val="uk-UA" w:eastAsia="en-US" w:bidi="ar-SA"/>
          <w14:ligatures w14:val="standardContextual"/>
        </w:rPr>
        <w:t>комісії та затвердження</w:t>
      </w:r>
    </w:p>
    <w:p>
      <w:pPr>
        <w:pStyle w:val="Normal"/>
        <w:spacing w:before="0" w:after="0"/>
        <w:rPr/>
      </w:pPr>
      <w:r>
        <w:rPr>
          <w:rFonts w:cs="Times New Roman" w:ascii="Times New Roman" w:hAnsi="Times New Roman"/>
          <w:b/>
          <w:bCs/>
        </w:rPr>
        <w:t>Положення з розгляду питань щодо надання</w:t>
      </w:r>
    </w:p>
    <w:p>
      <w:pPr>
        <w:pStyle w:val="Normal"/>
        <w:spacing w:before="0" w:after="0"/>
        <w:rPr/>
      </w:pPr>
      <w:r>
        <w:rPr>
          <w:rFonts w:cs="Times New Roman" w:ascii="Times New Roman" w:hAnsi="Times New Roman"/>
          <w:b/>
          <w:bCs/>
        </w:rPr>
        <w:t>допомоги для вирішення житлового питання окремим</w:t>
      </w:r>
    </w:p>
    <w:p>
      <w:pPr>
        <w:pStyle w:val="Normal"/>
        <w:spacing w:before="0" w:after="0"/>
        <w:rPr/>
      </w:pPr>
      <w:r>
        <w:rPr>
          <w:rFonts w:cs="Times New Roman" w:ascii="Times New Roman" w:hAnsi="Times New Roman"/>
          <w:b/>
          <w:bCs/>
        </w:rPr>
        <w:t>категоріям внутрішньо переміщених осіб, що проживали на тимчасово</w:t>
      </w:r>
    </w:p>
    <w:p>
      <w:pPr>
        <w:pStyle w:val="Normal"/>
        <w:spacing w:before="0" w:after="0"/>
        <w:rPr/>
      </w:pPr>
      <w:r>
        <w:rPr>
          <w:rFonts w:cs="Times New Roman" w:ascii="Times New Roman" w:hAnsi="Times New Roman"/>
          <w:b/>
          <w:bCs/>
        </w:rPr>
        <w:t>окупованій території при виконавчому комітеті Тростянецької</w:t>
      </w:r>
    </w:p>
    <w:p>
      <w:pPr>
        <w:pStyle w:val="Normal"/>
        <w:spacing w:before="0" w:after="0"/>
        <w:rPr/>
      </w:pPr>
      <w:r>
        <w:rPr>
          <w:rFonts w:cs="Times New Roman" w:ascii="Times New Roman" w:hAnsi="Times New Roman"/>
          <w:b/>
          <w:bCs/>
        </w:rPr>
        <w:t>сільської ради</w:t>
      </w:r>
    </w:p>
    <w:p>
      <w:pPr>
        <w:pStyle w:val="Normal"/>
        <w:rPr>
          <w:rFonts w:ascii="Times New Roman" w:hAnsi="Times New Roman" w:cs="Times New Roman"/>
        </w:rPr>
      </w:pPr>
      <w:r>
        <w:rPr>
          <w:rFonts w:cs="Times New Roman" w:ascii="Times New Roman" w:hAnsi="Times New Roman"/>
        </w:rPr>
      </w:r>
    </w:p>
    <w:p>
      <w:pPr>
        <w:pStyle w:val="Normal"/>
        <w:ind w:firstLine="708"/>
        <w:jc w:val="both"/>
        <w:rPr/>
      </w:pPr>
      <w:r>
        <w:rPr>
          <w:rFonts w:eastAsia="Calibri" w:cs="Times New Roman" w:ascii="Times New Roman" w:hAnsi="Times New Roman" w:eastAsiaTheme="minorHAnsi"/>
          <w:color w:val="auto"/>
          <w:kern w:val="2"/>
          <w:sz w:val="24"/>
          <w:szCs w:val="24"/>
          <w:lang w:val="uk-UA" w:eastAsia="en-US" w:bidi="ar-SA"/>
          <w14:ligatures w14:val="standardContextual"/>
        </w:rPr>
        <w:t xml:space="preserve">Керуючись статтями 40, 59 </w:t>
      </w:r>
      <w:r>
        <w:rPr>
          <w:rFonts w:cs="Times New Roman" w:ascii="Times New Roman" w:hAnsi="Times New Roman"/>
        </w:rPr>
        <w:t xml:space="preserve">Закону України «Про місцеве самоврядування в Україні»,на виконання постанови Кабінету Міністрів України від 22.09.2025 №1176 </w:t>
      </w:r>
      <w:r>
        <w:rPr>
          <w:rFonts w:cs="Times New Roman" w:ascii="Times New Roman" w:hAnsi="Times New Roman"/>
          <w:b w:val="false"/>
          <w:bCs w:val="false"/>
          <w:sz w:val="24"/>
          <w:szCs w:val="24"/>
        </w:rPr>
        <w:t>“</w:t>
      </w:r>
      <w:r>
        <w:rPr>
          <w:rFonts w:cs="Times New Roman" w:ascii="Times New Roman" w:hAnsi="Times New Roman"/>
          <w:b w:val="false"/>
          <w:bCs w:val="false"/>
          <w:i w:val="false"/>
          <w:caps w:val="false"/>
          <w:smallCaps w:val="false"/>
          <w:color w:val="333333"/>
          <w:spacing w:val="0"/>
          <w:sz w:val="24"/>
          <w:szCs w:val="24"/>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cs="Times New Roman" w:ascii="Times New Roman" w:hAnsi="Times New Roman"/>
        </w:rPr>
        <w:t xml:space="preserve"> виконавчий комітет Тростянецької сільської ради </w:t>
      </w:r>
    </w:p>
    <w:p>
      <w:pPr>
        <w:pStyle w:val="Normal"/>
        <w:spacing w:lineRule="auto" w:line="240" w:before="0" w:after="0"/>
        <w:jc w:val="center"/>
        <w:rPr/>
      </w:pPr>
      <w:r>
        <w:rPr>
          <w:rFonts w:cs="Times New Roman" w:ascii="Times New Roman" w:hAnsi="Times New Roman"/>
          <w:b/>
        </w:rPr>
        <w:t>ВИРІШИВ:</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spacing w:before="0" w:after="0"/>
        <w:ind w:hanging="0"/>
        <w:jc w:val="both"/>
        <w:rPr/>
      </w:pPr>
      <w:r>
        <w:rPr>
          <w:rFonts w:cs="Times New Roman" w:ascii="Times New Roman" w:hAnsi="Times New Roman"/>
        </w:rPr>
        <w:t xml:space="preserve">1. Створити </w:t>
      </w:r>
      <w:r>
        <w:rPr>
          <w:rFonts w:eastAsia="Calibri" w:cs="Times New Roman" w:ascii="Times New Roman" w:hAnsi="Times New Roman" w:eastAsiaTheme="minorHAnsi"/>
          <w:color w:val="auto"/>
          <w:kern w:val="2"/>
          <w:sz w:val="24"/>
          <w:szCs w:val="24"/>
          <w:lang w:val="uk-UA" w:eastAsia="en-US" w:bidi="ar-SA"/>
          <w14:ligatures w14:val="standardContextual"/>
        </w:rPr>
        <w:t xml:space="preserve">комісію з </w:t>
      </w:r>
      <w:r>
        <w:rPr>
          <w:rFonts w:eastAsia="Calibri" w:cs="Times New Roman" w:ascii="Times New Roman" w:hAnsi="Times New Roman" w:eastAsiaTheme="minorHAnsi"/>
          <w:b w:val="false"/>
          <w:bCs w:val="false"/>
          <w:i w:val="false"/>
          <w:caps w:val="false"/>
          <w:smallCaps w:val="false"/>
          <w:color w:val="333333"/>
          <w:spacing w:val="0"/>
          <w:kern w:val="2"/>
          <w:sz w:val="24"/>
          <w:szCs w:val="24"/>
          <w:lang w:val="uk-UA" w:eastAsia="en-US" w:bidi="ar-SA"/>
          <w14:ligatures w14:val="standardContextual"/>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cs="Times New Roman" w:ascii="Times New Roman" w:hAnsi="Times New Roman"/>
        </w:rPr>
        <w:t xml:space="preserve"> </w:t>
      </w:r>
      <w:r>
        <w:rPr>
          <w:rFonts w:eastAsia="Calibri" w:cs="Times New Roman" w:ascii="Times New Roman" w:hAnsi="Times New Roman" w:eastAsiaTheme="minorHAnsi"/>
          <w:color w:val="auto"/>
          <w:kern w:val="2"/>
          <w:sz w:val="24"/>
          <w:szCs w:val="24"/>
          <w:lang w:val="uk-UA" w:eastAsia="en-US" w:bidi="ar-SA"/>
          <w14:ligatures w14:val="standardContextual"/>
        </w:rPr>
        <w:t>(далі - Комісія)</w:t>
      </w:r>
      <w:r>
        <w:rPr>
          <w:rFonts w:cs="Times New Roman" w:ascii="Times New Roman" w:hAnsi="Times New Roman"/>
        </w:rPr>
        <w:t xml:space="preserve"> та затвердити її персональний склад згідно з додатком 1.</w:t>
      </w:r>
    </w:p>
    <w:p>
      <w:pPr>
        <w:pStyle w:val="Normal"/>
        <w:spacing w:before="0" w:after="0"/>
        <w:ind w:hanging="0"/>
        <w:jc w:val="both"/>
        <w:rPr/>
      </w:pPr>
      <w:r>
        <w:rPr>
          <w:rFonts w:cs="Times New Roman" w:ascii="Times New Roman" w:hAnsi="Times New Roman"/>
        </w:rPr>
        <w:t xml:space="preserve">2. Затвердити Положення про </w:t>
      </w:r>
      <w:r>
        <w:rPr>
          <w:rFonts w:eastAsia="Calibri" w:cs="Times New Roman" w:ascii="Times New Roman" w:hAnsi="Times New Roman" w:eastAsiaTheme="minorHAnsi"/>
          <w:color w:val="auto"/>
          <w:kern w:val="2"/>
          <w:sz w:val="24"/>
          <w:szCs w:val="24"/>
          <w:lang w:val="uk-UA" w:eastAsia="en-US" w:bidi="ar-SA"/>
          <w14:ligatures w14:val="standardContextual"/>
        </w:rPr>
        <w:t xml:space="preserve">комісію з </w:t>
      </w:r>
      <w:r>
        <w:rPr>
          <w:rFonts w:eastAsia="Calibri" w:cs="Times New Roman" w:ascii="Times New Roman" w:hAnsi="Times New Roman" w:eastAsiaTheme="minorHAnsi"/>
          <w:b w:val="false"/>
          <w:bCs w:val="false"/>
          <w:i w:val="false"/>
          <w:caps w:val="false"/>
          <w:smallCaps w:val="false"/>
          <w:color w:val="333333"/>
          <w:spacing w:val="0"/>
          <w:kern w:val="2"/>
          <w:sz w:val="24"/>
          <w:szCs w:val="24"/>
          <w:lang w:val="uk-UA" w:eastAsia="en-US" w:bidi="ar-SA"/>
          <w14:ligatures w14:val="standardContextual"/>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cs="Times New Roman" w:ascii="Times New Roman" w:hAnsi="Times New Roman"/>
        </w:rPr>
        <w:t xml:space="preserve"> згідно з додатком 2.</w:t>
      </w:r>
    </w:p>
    <w:p>
      <w:pPr>
        <w:pStyle w:val="Normal"/>
        <w:spacing w:before="0" w:after="0"/>
        <w:ind w:hanging="0"/>
        <w:jc w:val="both"/>
        <w:rPr/>
      </w:pPr>
      <w:r>
        <w:rPr>
          <w:rFonts w:cs="Times New Roman" w:ascii="Times New Roman" w:hAnsi="Times New Roman"/>
          <w:lang w:val="en-US"/>
        </w:rPr>
        <w:t xml:space="preserve">3. </w:t>
      </w:r>
      <w:r>
        <w:rPr>
          <w:rFonts w:cs="Times New Roman" w:ascii="Times New Roman" w:hAnsi="Times New Roman"/>
          <w:lang w:val="uk-UA"/>
        </w:rPr>
        <w:t>Уповноважити на внесення до Реєстру внутрішньо переміщених осіб, що проживали на тимчасово окупованій території для моніторингу, контролю та забезпечення коректного опрацювання заяв громадян на отримання житлових ваучерів, з накладенням електронного кваліфікованого підпису, що базується на сертифікаті відкритого ключа, державного реєстратора Центру надання адміністративних послуг Тростянецької сільської ради Стрийського району Львівської області Стойка Степана Івановича.</w:t>
      </w:r>
    </w:p>
    <w:p>
      <w:pPr>
        <w:pStyle w:val="Normal"/>
        <w:spacing w:before="0" w:after="0"/>
        <w:ind w:hanging="0"/>
        <w:jc w:val="both"/>
        <w:rPr/>
      </w:pPr>
      <w:r>
        <w:rPr>
          <w:rFonts w:cs="Times New Roman" w:ascii="Times New Roman" w:hAnsi="Times New Roman"/>
          <w:lang w:val="uk-UA"/>
        </w:rPr>
        <w:t>4</w:t>
      </w:r>
      <w:r>
        <w:rPr>
          <w:rFonts w:cs="Times New Roman" w:ascii="Times New Roman" w:hAnsi="Times New Roman"/>
        </w:rPr>
        <w:t>. Контроль за виконання рішення покласти на заступника сільського голови Ірину ШИПОВУ.</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 xml:space="preserve">Сільський голова                         </w:t>
        <w:tab/>
        <w:tab/>
        <w:tab/>
        <w:t xml:space="preserve">                                  Михайло ЦИХУЛЯК</w:t>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rFonts w:ascii="Times New Roman" w:hAnsi="Times New Roman" w:cs="Times New Roman"/>
          <w:b/>
          <w:b/>
          <w:bCs/>
        </w:rPr>
      </w:pPr>
      <w:r>
        <w:rPr>
          <w:rFonts w:cs="Times New Roman" w:ascii="Times New Roman" w:hAnsi="Times New Roman"/>
          <w:b/>
          <w:bCs/>
        </w:rPr>
      </w:r>
    </w:p>
    <w:p>
      <w:pPr>
        <w:pStyle w:val="Normal"/>
        <w:spacing w:before="0" w:after="0"/>
        <w:jc w:val="both"/>
        <w:rPr/>
      </w:pPr>
      <w:r>
        <w:rPr>
          <w:rFonts w:cs="Times New Roman" w:ascii="Times New Roman" w:hAnsi="Times New Roman"/>
          <w:b/>
          <w:bCs/>
        </w:rPr>
        <w:t xml:space="preserve">                                                                                                       </w:t>
      </w:r>
      <w:r>
        <w:rPr>
          <w:rFonts w:cs="Times New Roman" w:ascii="Times New Roman" w:hAnsi="Times New Roman"/>
        </w:rPr>
        <w:t>Додаток 1</w:t>
      </w:r>
    </w:p>
    <w:p>
      <w:pPr>
        <w:pStyle w:val="Normal"/>
        <w:spacing w:before="0" w:after="0"/>
        <w:ind w:left="5670" w:hanging="0"/>
        <w:jc w:val="both"/>
        <w:rPr/>
      </w:pPr>
      <w:r>
        <w:rPr>
          <w:rFonts w:cs="Times New Roman" w:ascii="Times New Roman" w:hAnsi="Times New Roman"/>
        </w:rPr>
        <w:t>до рішення виконавчого комітету</w:t>
      </w:r>
    </w:p>
    <w:p>
      <w:pPr>
        <w:pStyle w:val="Normal"/>
        <w:spacing w:before="0" w:after="0"/>
        <w:ind w:left="5670" w:hanging="0"/>
        <w:jc w:val="both"/>
        <w:rPr/>
      </w:pPr>
      <w:r>
        <w:rPr>
          <w:rFonts w:cs="Times New Roman" w:ascii="Times New Roman" w:hAnsi="Times New Roman"/>
        </w:rPr>
        <w:t>Тростянецької сільської ради</w:t>
      </w:r>
    </w:p>
    <w:p>
      <w:pPr>
        <w:pStyle w:val="Normal"/>
        <w:spacing w:before="0" w:after="0"/>
        <w:ind w:left="5670" w:hanging="0"/>
        <w:jc w:val="both"/>
        <w:rPr/>
      </w:pPr>
      <w:r>
        <w:rPr>
          <w:rFonts w:cs="Times New Roman" w:ascii="Times New Roman" w:hAnsi="Times New Roman"/>
        </w:rPr>
        <w:t>від 17.11.2025 № 329</w:t>
      </w:r>
    </w:p>
    <w:p>
      <w:pPr>
        <w:pStyle w:val="Normal"/>
        <w:rPr>
          <w:rFonts w:ascii="Times New Roman" w:hAnsi="Times New Roman" w:cs="Times New Roman"/>
        </w:rPr>
      </w:pPr>
      <w:r>
        <w:rPr>
          <w:rFonts w:cs="Times New Roman" w:ascii="Times New Roman" w:hAnsi="Times New Roman"/>
        </w:rPr>
      </w:r>
    </w:p>
    <w:p>
      <w:pPr>
        <w:pStyle w:val="Normal"/>
        <w:spacing w:before="0" w:after="0"/>
        <w:jc w:val="center"/>
        <w:rPr/>
      </w:pPr>
      <w:r>
        <w:rPr>
          <w:rFonts w:cs="Times New Roman" w:ascii="Times New Roman" w:hAnsi="Times New Roman"/>
          <w:b/>
          <w:bCs/>
        </w:rPr>
        <w:t>СКЛАД</w:t>
      </w:r>
    </w:p>
    <w:p>
      <w:pPr>
        <w:pStyle w:val="Normal"/>
        <w:spacing w:before="0" w:after="0"/>
        <w:jc w:val="center"/>
        <w:rPr/>
      </w:pPr>
      <w:r>
        <w:rPr>
          <w:rFonts w:eastAsia="Calibri" w:cs="Times New Roman" w:ascii="Times New Roman" w:hAnsi="Times New Roman" w:eastAsiaTheme="minorHAnsi"/>
          <w:b/>
          <w:bCs/>
          <w:color w:val="auto"/>
          <w:kern w:val="2"/>
          <w:sz w:val="24"/>
          <w:szCs w:val="24"/>
          <w:lang w:val="uk-UA" w:eastAsia="en-US" w:bidi="ar-SA"/>
          <w14:ligatures w14:val="standardContextual"/>
        </w:rPr>
        <w:t xml:space="preserve">комісії з </w:t>
      </w:r>
      <w:r>
        <w:rPr>
          <w:rFonts w:eastAsia="Calibri" w:cs="Times New Roman" w:ascii="Times New Roman" w:hAnsi="Times New Roman" w:eastAsiaTheme="minorHAnsi"/>
          <w:b/>
          <w:bCs/>
          <w:i w:val="false"/>
          <w:caps w:val="false"/>
          <w:smallCaps w:val="false"/>
          <w:color w:val="333333"/>
          <w:spacing w:val="0"/>
          <w:kern w:val="2"/>
          <w:sz w:val="24"/>
          <w:szCs w:val="24"/>
          <w:lang w:val="uk-UA" w:eastAsia="en-US" w:bidi="ar-SA"/>
          <w14:ligatures w14:val="standardContextual"/>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cs="Times New Roman" w:ascii="Times New Roman" w:hAnsi="Times New Roman"/>
          <w:b/>
          <w:bCs/>
        </w:rPr>
        <w:t xml:space="preserve"> </w:t>
      </w:r>
    </w:p>
    <w:p>
      <w:pPr>
        <w:pStyle w:val="Normal"/>
        <w:spacing w:before="0" w:after="0"/>
        <w:jc w:val="center"/>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b/>
          <w:bCs/>
        </w:rPr>
        <w:t>Голова комісії:</w:t>
      </w:r>
    </w:p>
    <w:p>
      <w:pPr>
        <w:pStyle w:val="Normal"/>
        <w:spacing w:before="0" w:after="0"/>
        <w:rPr/>
      </w:pPr>
      <w:r>
        <w:rPr>
          <w:rFonts w:cs="Times New Roman" w:ascii="Times New Roman" w:hAnsi="Times New Roman"/>
          <w:bCs/>
        </w:rPr>
        <w:t>Ірина ШИПОВА -                        заступник голови Тростянецької сільської ради;</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
          <w:bCs/>
        </w:rPr>
        <w:t>Заступник голови комісії:</w:t>
      </w:r>
    </w:p>
    <w:p>
      <w:pPr>
        <w:pStyle w:val="Normal"/>
        <w:spacing w:before="0" w:after="0"/>
        <w:rPr/>
      </w:pPr>
      <w:r>
        <w:rPr>
          <w:rFonts w:cs="Times New Roman" w:ascii="Times New Roman" w:hAnsi="Times New Roman"/>
          <w:bCs/>
        </w:rPr>
        <w:t>Олександра ЛЕНИЦЬКА -          начальник відділу з соціально-гуманітарних питань;</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
          <w:bCs/>
        </w:rPr>
        <w:t>Секретар комісії:</w:t>
      </w:r>
    </w:p>
    <w:p>
      <w:pPr>
        <w:pStyle w:val="Normal"/>
        <w:spacing w:before="0" w:after="0"/>
        <w:rPr/>
      </w:pPr>
      <w:r>
        <w:rPr>
          <w:rFonts w:eastAsia="Calibri" w:cs="Times New Roman" w:ascii="Times New Roman" w:hAnsi="Times New Roman" w:eastAsiaTheme="minorHAnsi"/>
          <w:bCs/>
          <w:color w:val="auto"/>
          <w:kern w:val="2"/>
          <w:sz w:val="24"/>
          <w:szCs w:val="24"/>
          <w:lang w:val="uk-UA" w:eastAsia="en-US" w:bidi="ar-SA"/>
          <w14:ligatures w14:val="standardContextual"/>
        </w:rPr>
        <w:t>Остап ЛЕВИЦЬКИЙ</w:t>
      </w:r>
      <w:r>
        <w:rPr>
          <w:rFonts w:cs="Times New Roman" w:ascii="Times New Roman" w:hAnsi="Times New Roman"/>
          <w:bCs/>
        </w:rPr>
        <w:t xml:space="preserve">  -             начальник </w:t>
      </w:r>
      <w:r>
        <w:rPr>
          <w:rFonts w:eastAsia="Calibri" w:cs="Times New Roman" w:ascii="Times New Roman" w:hAnsi="Times New Roman" w:eastAsiaTheme="minorHAnsi"/>
          <w:bCs/>
          <w:color w:val="auto"/>
          <w:kern w:val="2"/>
          <w:sz w:val="24"/>
          <w:szCs w:val="24"/>
          <w:lang w:val="uk-UA" w:eastAsia="en-US" w:bidi="ar-SA"/>
          <w14:ligatures w14:val="standardContextual"/>
        </w:rPr>
        <w:t>юридичного відділу Тростянецької сільської ради</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
          <w:bCs/>
        </w:rPr>
        <w:t xml:space="preserve">Члени комісії:             </w:t>
      </w:r>
    </w:p>
    <w:p>
      <w:pPr>
        <w:pStyle w:val="Normal"/>
        <w:spacing w:before="0" w:after="0"/>
        <w:rPr/>
      </w:pPr>
      <w:r>
        <w:rPr>
          <w:rFonts w:cs="Times New Roman" w:ascii="Times New Roman" w:hAnsi="Times New Roman"/>
          <w:bCs/>
        </w:rPr>
        <w:t xml:space="preserve"> </w:t>
      </w:r>
    </w:p>
    <w:p>
      <w:pPr>
        <w:pStyle w:val="Normal"/>
        <w:spacing w:before="0" w:after="0"/>
        <w:rPr/>
      </w:pPr>
      <w:r>
        <w:rPr>
          <w:rFonts w:eastAsia="Calibri" w:cs="Times New Roman" w:ascii="Times New Roman" w:hAnsi="Times New Roman" w:eastAsiaTheme="minorHAnsi"/>
          <w:bCs/>
          <w:color w:val="auto"/>
          <w:kern w:val="2"/>
          <w:sz w:val="24"/>
          <w:szCs w:val="24"/>
          <w:lang w:val="uk-UA" w:eastAsia="en-US" w:bidi="ar-SA"/>
          <w14:ligatures w14:val="standardContextual"/>
        </w:rPr>
        <w:t>Галина ЛЕВИЦЬКА</w:t>
      </w:r>
      <w:r>
        <w:rPr>
          <w:rFonts w:cs="Times New Roman" w:ascii="Times New Roman" w:hAnsi="Times New Roman"/>
          <w:bCs/>
        </w:rPr>
        <w:t xml:space="preserve"> -              начальник </w:t>
      </w:r>
      <w:r>
        <w:rPr>
          <w:rFonts w:eastAsia="Calibri" w:cs="Times New Roman" w:ascii="Times New Roman" w:hAnsi="Times New Roman" w:eastAsiaTheme="minorHAnsi"/>
          <w:bCs/>
          <w:color w:val="auto"/>
          <w:kern w:val="2"/>
          <w:sz w:val="24"/>
          <w:szCs w:val="24"/>
          <w:lang w:val="uk-UA" w:eastAsia="en-US" w:bidi="ar-SA"/>
          <w14:ligatures w14:val="standardContextual"/>
        </w:rPr>
        <w:t>фінансового відділу</w:t>
      </w:r>
      <w:r>
        <w:rPr>
          <w:rFonts w:cs="Times New Roman" w:ascii="Times New Roman" w:hAnsi="Times New Roman"/>
          <w:bCs/>
        </w:rPr>
        <w:t xml:space="preserve"> Тростянецької сільської ради; </w:t>
      </w:r>
    </w:p>
    <w:p>
      <w:pPr>
        <w:pStyle w:val="Normal"/>
        <w:spacing w:before="0" w:after="0"/>
        <w:rPr/>
      </w:pPr>
      <w:r>
        <w:rPr>
          <w:rFonts w:cs="Times New Roman" w:ascii="Times New Roman" w:hAnsi="Times New Roman"/>
          <w:bCs/>
        </w:rPr>
        <w:t xml:space="preserve">                                                 </w:t>
      </w:r>
    </w:p>
    <w:p>
      <w:pPr>
        <w:pStyle w:val="Normal"/>
        <w:spacing w:before="0" w:after="0"/>
        <w:rPr/>
      </w:pPr>
      <w:r>
        <w:rPr>
          <w:rFonts w:cs="Times New Roman" w:ascii="Times New Roman" w:hAnsi="Times New Roman"/>
          <w:bCs/>
        </w:rPr>
        <w:t xml:space="preserve">                                </w:t>
      </w:r>
    </w:p>
    <w:p>
      <w:pPr>
        <w:pStyle w:val="Normal"/>
        <w:spacing w:before="0" w:after="0"/>
        <w:rPr/>
      </w:pPr>
      <w:r>
        <w:rPr>
          <w:rFonts w:eastAsia="Calibri" w:cs="Times New Roman" w:ascii="Times New Roman" w:hAnsi="Times New Roman" w:eastAsiaTheme="minorHAnsi"/>
          <w:bCs/>
          <w:color w:val="auto"/>
          <w:kern w:val="2"/>
          <w:sz w:val="24"/>
          <w:szCs w:val="24"/>
          <w:lang w:val="uk-UA" w:eastAsia="en-US" w:bidi="ar-SA"/>
          <w14:ligatures w14:val="standardContextual"/>
        </w:rPr>
        <w:t>Степан СТОЙКО</w:t>
      </w:r>
      <w:r>
        <w:rPr>
          <w:rFonts w:cs="Times New Roman" w:ascii="Times New Roman" w:hAnsi="Times New Roman"/>
          <w:bCs/>
        </w:rPr>
        <w:t xml:space="preserve"> -                </w:t>
      </w:r>
      <w:r>
        <w:rPr>
          <w:rFonts w:eastAsia="Calibri" w:cs="Times New Roman" w:ascii="Times New Roman" w:hAnsi="Times New Roman" w:eastAsiaTheme="minorHAnsi"/>
          <w:bCs/>
          <w:color w:val="auto"/>
          <w:kern w:val="2"/>
          <w:sz w:val="24"/>
          <w:szCs w:val="24"/>
          <w:lang w:val="uk-UA" w:eastAsia="en-US" w:bidi="ar-SA"/>
          <w14:ligatures w14:val="standardContextual"/>
        </w:rPr>
        <w:t>державний реєстратор центру надання адміністративних послуг</w:t>
      </w:r>
      <w:r>
        <w:rPr>
          <w:rFonts w:cs="Times New Roman" w:ascii="Times New Roman" w:hAnsi="Times New Roman"/>
          <w:bCs/>
        </w:rPr>
        <w:t>;</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pPr>
      <w:r>
        <w:rPr>
          <w:rFonts w:cs="Times New Roman" w:ascii="Times New Roman" w:hAnsi="Times New Roman"/>
          <w:bCs/>
        </w:rPr>
        <w:t xml:space="preserve">Ігор СОСНИЛО -                   </w:t>
      </w:r>
      <w:r>
        <w:rPr>
          <w:rFonts w:eastAsia="Calibri" w:cs="Times New Roman" w:ascii="Times New Roman" w:hAnsi="Times New Roman" w:eastAsiaTheme="minorHAnsi"/>
          <w:bCs/>
          <w:color w:val="auto"/>
          <w:kern w:val="2"/>
          <w:sz w:val="24"/>
          <w:szCs w:val="24"/>
          <w:lang w:val="uk-UA" w:eastAsia="en-US" w:bidi="ar-SA"/>
          <w14:ligatures w14:val="standardContextual"/>
        </w:rPr>
        <w:t>житель села Заклад (за згодою)</w:t>
      </w:r>
      <w:r>
        <w:rPr>
          <w:rFonts w:cs="Times New Roman" w:ascii="Times New Roman" w:hAnsi="Times New Roman"/>
          <w:bCs/>
        </w:rPr>
        <w:t>;</w:t>
      </w:r>
    </w:p>
    <w:p>
      <w:pPr>
        <w:pStyle w:val="Normal"/>
        <w:spacing w:before="0" w:after="0"/>
        <w:rPr/>
      </w:pPr>
      <w:r>
        <w:rPr>
          <w:rFonts w:cs="Times New Roman" w:ascii="Times New Roman" w:hAnsi="Times New Roman"/>
          <w:bCs/>
        </w:rPr>
        <w:t xml:space="preserve">                                                                                               </w:t>
      </w:r>
    </w:p>
    <w:p>
      <w:pPr>
        <w:pStyle w:val="Normal"/>
        <w:spacing w:before="0" w:after="0"/>
        <w:rPr/>
      </w:pPr>
      <w:r>
        <w:rPr>
          <w:rFonts w:eastAsia="Calibri" w:cs="Times New Roman" w:ascii="Times New Roman" w:hAnsi="Times New Roman" w:eastAsiaTheme="minorHAnsi"/>
          <w:bCs/>
          <w:color w:val="auto"/>
          <w:kern w:val="2"/>
          <w:sz w:val="24"/>
          <w:szCs w:val="24"/>
          <w:lang w:val="uk-UA" w:eastAsia="en-US" w:bidi="ar-SA"/>
          <w14:ligatures w14:val="standardContextual"/>
        </w:rPr>
        <w:t>Андрій ЯРОШЕВСЬКИЙ</w:t>
      </w:r>
      <w:r>
        <w:rPr>
          <w:rFonts w:cs="Times New Roman" w:ascii="Times New Roman" w:hAnsi="Times New Roman"/>
          <w:bCs/>
        </w:rPr>
        <w:t xml:space="preserve"> -      </w:t>
      </w:r>
      <w:r>
        <w:rPr>
          <w:rFonts w:eastAsia="Calibri" w:cs="Times New Roman" w:ascii="Times New Roman" w:hAnsi="Times New Roman" w:eastAsiaTheme="minorHAnsi"/>
          <w:bCs/>
          <w:color w:val="auto"/>
          <w:kern w:val="2"/>
          <w:sz w:val="24"/>
          <w:szCs w:val="24"/>
          <w:lang w:val="uk-UA" w:eastAsia="en-US" w:bidi="ar-SA"/>
          <w14:ligatures w14:val="standardContextual"/>
        </w:rPr>
        <w:t>житель села Тростянець (за згодою)</w:t>
      </w:r>
      <w:r>
        <w:rPr>
          <w:rFonts w:cs="Times New Roman" w:ascii="Times New Roman" w:hAnsi="Times New Roman"/>
          <w:bCs/>
        </w:rPr>
        <w:t>;</w:t>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b/>
          <w:b/>
          <w:bCs/>
        </w:rPr>
      </w:pPr>
      <w:r>
        <w:rPr>
          <w:rFonts w:cs="Times New Roman" w:ascii="Times New Roman" w:hAnsi="Times New Roman"/>
          <w:b/>
          <w:bCs/>
        </w:rPr>
      </w:r>
    </w:p>
    <w:p>
      <w:pPr>
        <w:pStyle w:val="Normal"/>
        <w:spacing w:before="0" w:after="0"/>
        <w:rPr/>
      </w:pPr>
      <w:r>
        <w:rPr>
          <w:rFonts w:cs="Times New Roman" w:ascii="Times New Roman" w:hAnsi="Times New Roman"/>
          <w:b/>
          <w:bCs/>
        </w:rPr>
        <w:t>Керуючий справами виконавчого комітету                                                 Ярина ПАЛАМАР</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0"/>
        <w:ind w:left="5670" w:hanging="0"/>
        <w:jc w:val="both"/>
        <w:rPr>
          <w:rFonts w:ascii="Times New Roman" w:hAnsi="Times New Roman" w:cs="Times New Roman"/>
        </w:rPr>
      </w:pPr>
      <w:r>
        <w:rPr>
          <w:rFonts w:cs="Times New Roman" w:ascii="Times New Roman" w:hAnsi="Times New Roman"/>
        </w:rPr>
      </w:r>
    </w:p>
    <w:p>
      <w:pPr>
        <w:pStyle w:val="Normal"/>
        <w:spacing w:before="0" w:after="0"/>
        <w:ind w:left="5670" w:hanging="0"/>
        <w:jc w:val="both"/>
        <w:rPr/>
      </w:pPr>
      <w:r>
        <w:rPr>
          <w:rFonts w:cs="Times New Roman" w:ascii="Times New Roman" w:hAnsi="Times New Roman"/>
        </w:rPr>
        <w:t>Додаток 2 до рішення</w:t>
      </w:r>
    </w:p>
    <w:p>
      <w:pPr>
        <w:pStyle w:val="Normal"/>
        <w:spacing w:before="0" w:after="0"/>
        <w:ind w:left="5670" w:hanging="0"/>
        <w:jc w:val="both"/>
        <w:rPr/>
      </w:pPr>
      <w:r>
        <w:rPr>
          <w:rFonts w:cs="Times New Roman" w:ascii="Times New Roman" w:hAnsi="Times New Roman"/>
        </w:rPr>
        <w:t>виконавчого комітету</w:t>
      </w:r>
    </w:p>
    <w:p>
      <w:pPr>
        <w:pStyle w:val="Normal"/>
        <w:spacing w:before="0" w:after="0"/>
        <w:ind w:left="5670" w:hanging="0"/>
        <w:jc w:val="both"/>
        <w:rPr/>
      </w:pPr>
      <w:r>
        <w:rPr>
          <w:rFonts w:cs="Times New Roman" w:ascii="Times New Roman" w:hAnsi="Times New Roman"/>
        </w:rPr>
        <w:t>Тростянецької сільської ради</w:t>
      </w:r>
    </w:p>
    <w:p>
      <w:pPr>
        <w:pStyle w:val="Normal"/>
        <w:spacing w:before="0" w:after="0"/>
        <w:ind w:left="5670" w:hanging="0"/>
        <w:jc w:val="both"/>
        <w:rPr/>
      </w:pPr>
      <w:r>
        <w:rPr>
          <w:rFonts w:cs="Times New Roman" w:ascii="Times New Roman" w:hAnsi="Times New Roman"/>
        </w:rPr>
        <w:t>від 17.11.2025 № 329</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pPr>
      <w:r>
        <w:rPr>
          <w:rFonts w:cs="Times New Roman" w:ascii="Times New Roman" w:hAnsi="Times New Roman"/>
          <w:b/>
          <w:bCs/>
          <w:sz w:val="26"/>
          <w:szCs w:val="26"/>
        </w:rPr>
        <w:t>ПОЛОЖЕННЯ</w:t>
      </w:r>
    </w:p>
    <w:p>
      <w:pPr>
        <w:pStyle w:val="Normal"/>
        <w:spacing w:before="0" w:after="0"/>
        <w:jc w:val="center"/>
        <w:rPr/>
      </w:pPr>
      <w:r>
        <w:rPr>
          <w:rFonts w:cs="Times New Roman" w:ascii="Times New Roman" w:hAnsi="Times New Roman"/>
          <w:b/>
          <w:bCs/>
          <w:sz w:val="26"/>
          <w:szCs w:val="26"/>
        </w:rPr>
        <w:t>про комісію з розгляду питань щодо надання допомоги для</w:t>
      </w:r>
    </w:p>
    <w:p>
      <w:pPr>
        <w:pStyle w:val="Normal"/>
        <w:spacing w:before="0" w:after="0"/>
        <w:jc w:val="center"/>
        <w:rPr/>
      </w:pPr>
      <w:r>
        <w:rPr>
          <w:rFonts w:cs="Times New Roman" w:ascii="Times New Roman" w:hAnsi="Times New Roman"/>
          <w:b/>
          <w:bCs/>
          <w:sz w:val="26"/>
          <w:szCs w:val="26"/>
        </w:rPr>
        <w:t>вирішення житлового питання окремим категоріям</w:t>
      </w:r>
    </w:p>
    <w:p>
      <w:pPr>
        <w:pStyle w:val="Normal"/>
        <w:spacing w:before="0" w:after="0"/>
        <w:jc w:val="center"/>
        <w:rPr/>
      </w:pPr>
      <w:r>
        <w:rPr>
          <w:rFonts w:cs="Times New Roman" w:ascii="Times New Roman" w:hAnsi="Times New Roman"/>
          <w:b/>
          <w:bCs/>
          <w:sz w:val="26"/>
          <w:szCs w:val="26"/>
        </w:rPr>
        <w:t>внутрішньо переміщених осіб, що проживали на тимчасово</w:t>
      </w:r>
    </w:p>
    <w:p>
      <w:pPr>
        <w:pStyle w:val="Normal"/>
        <w:spacing w:before="0" w:after="0"/>
        <w:jc w:val="center"/>
        <w:rPr/>
      </w:pPr>
      <w:r>
        <w:rPr>
          <w:rFonts w:cs="Times New Roman" w:ascii="Times New Roman" w:hAnsi="Times New Roman"/>
          <w:b/>
          <w:bCs/>
          <w:sz w:val="26"/>
          <w:szCs w:val="26"/>
        </w:rPr>
        <w:t>окупованій території</w:t>
      </w:r>
    </w:p>
    <w:p>
      <w:pPr>
        <w:pStyle w:val="Normal"/>
        <w:spacing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both"/>
        <w:rPr/>
      </w:pPr>
      <w:r>
        <w:rPr>
          <w:rFonts w:cs="Times New Roman" w:ascii="Times New Roman" w:hAnsi="Times New Roman"/>
          <w:sz w:val="26"/>
          <w:szCs w:val="26"/>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Тростянецької сільської ради Стрийського району Львівської області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4. Матеріально-технічне забезпечення діяльності комісії здійснюється уповноваженим органом.</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7. Основними завданнями комісії є:</w:t>
      </w:r>
    </w:p>
    <w:p>
      <w:pPr>
        <w:pStyle w:val="Normal"/>
        <w:spacing w:before="0" w:after="0"/>
        <w:jc w:val="both"/>
        <w:rPr/>
      </w:pPr>
      <w:r>
        <w:rPr>
          <w:rFonts w:cs="Times New Roman" w:ascii="Times New Roman" w:hAnsi="Times New Roman"/>
          <w:sz w:val="26"/>
          <w:szCs w:val="26"/>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pPr>
        <w:pStyle w:val="Normal"/>
        <w:spacing w:before="0" w:after="46"/>
        <w:jc w:val="both"/>
        <w:rPr/>
      </w:pPr>
      <w:r>
        <w:rPr>
          <w:rFonts w:cs="Times New Roman" w:ascii="Times New Roman" w:hAnsi="Times New Roman"/>
          <w:sz w:val="26"/>
          <w:szCs w:val="26"/>
        </w:rPr>
        <w:t>2) надання отримувачам допомоги для вирішення житлового питання консультацій та вичерпної інформації з питань отримання допомоги;</w:t>
      </w:r>
    </w:p>
    <w:p>
      <w:pPr>
        <w:pStyle w:val="Normal"/>
        <w:spacing w:before="0" w:after="46"/>
        <w:jc w:val="both"/>
        <w:rPr/>
      </w:pPr>
      <w:r>
        <w:rPr>
          <w:rFonts w:cs="Times New Roman" w:ascii="Times New Roman" w:hAnsi="Times New Roman"/>
          <w:sz w:val="26"/>
          <w:szCs w:val="26"/>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pPr>
        <w:pStyle w:val="Normal"/>
        <w:spacing w:before="0" w:after="0"/>
        <w:jc w:val="both"/>
        <w:rPr/>
      </w:pPr>
      <w:r>
        <w:rPr>
          <w:rFonts w:cs="Times New Roman" w:ascii="Times New Roman" w:hAnsi="Times New Roman"/>
          <w:sz w:val="26"/>
          <w:szCs w:val="26"/>
        </w:rPr>
        <w:t>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pPr>
        <w:pStyle w:val="Normal"/>
        <w:spacing w:before="0" w:after="0"/>
        <w:jc w:val="both"/>
        <w:rPr/>
      </w:pPr>
      <w:r>
        <w:rPr>
          <w:rFonts w:cs="Times New Roman" w:ascii="Times New Roman" w:hAnsi="Times New Roman"/>
          <w:sz w:val="26"/>
          <w:szCs w:val="26"/>
        </w:rPr>
        <w:t>5) забезпечення підготовки рішень комісії для їх затвердження уповноваженим органом;</w:t>
      </w:r>
    </w:p>
    <w:p>
      <w:pPr>
        <w:pStyle w:val="Normal"/>
        <w:spacing w:before="0" w:after="0"/>
        <w:jc w:val="both"/>
        <w:rPr/>
      </w:pPr>
      <w:r>
        <w:rPr>
          <w:rFonts w:cs="Times New Roman" w:ascii="Times New Roman" w:hAnsi="Times New Roman"/>
          <w:sz w:val="26"/>
          <w:szCs w:val="26"/>
        </w:rPr>
        <w:t>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pPr>
        <w:pStyle w:val="Normal"/>
        <w:spacing w:before="0" w:after="0"/>
        <w:jc w:val="both"/>
        <w:rPr/>
      </w:pPr>
      <w:r>
        <w:rPr>
          <w:rFonts w:cs="Times New Roman" w:ascii="Times New Roman" w:hAnsi="Times New Roman"/>
          <w:sz w:val="26"/>
          <w:szCs w:val="26"/>
        </w:rPr>
        <w:t>8. Під час розгляду заяви комісія приймає рішення про:</w:t>
      </w:r>
    </w:p>
    <w:p>
      <w:pPr>
        <w:pStyle w:val="Normal"/>
        <w:spacing w:before="0" w:after="0"/>
        <w:jc w:val="both"/>
        <w:rPr/>
      </w:pPr>
      <w:r>
        <w:rPr>
          <w:rFonts w:cs="Times New Roman" w:ascii="Times New Roman" w:hAnsi="Times New Roman"/>
          <w:sz w:val="26"/>
          <w:szCs w:val="26"/>
        </w:rPr>
        <w:t>1) встановлення наявності/відсутності підстав для отримання допомоги для вирішення житлового питання;</w:t>
      </w:r>
    </w:p>
    <w:p>
      <w:pPr>
        <w:pStyle w:val="Normal"/>
        <w:spacing w:before="0" w:after="0"/>
        <w:jc w:val="both"/>
        <w:rPr/>
      </w:pPr>
      <w:r>
        <w:rPr>
          <w:rFonts w:cs="Times New Roman" w:ascii="Times New Roman" w:hAnsi="Times New Roman"/>
          <w:sz w:val="26"/>
          <w:szCs w:val="26"/>
        </w:rPr>
        <w:t>2) збирання документів та/або інформації, необхідних для прийняття рішення про надання допомоги для вирішення житлового питання;</w:t>
      </w:r>
    </w:p>
    <w:p>
      <w:pPr>
        <w:pStyle w:val="Normal"/>
        <w:spacing w:before="0" w:after="0"/>
        <w:jc w:val="both"/>
        <w:rPr/>
      </w:pPr>
      <w:r>
        <w:rPr>
          <w:rFonts w:cs="Times New Roman" w:ascii="Times New Roman" w:hAnsi="Times New Roman"/>
          <w:sz w:val="26"/>
          <w:szCs w:val="26"/>
        </w:rPr>
        <w:t>3) прийняття рішення про надання/відмову в наданні допомоги для вирішення житлового питання (рішення додається до цього Положення).</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9. Комісія має право:</w:t>
      </w:r>
    </w:p>
    <w:p>
      <w:pPr>
        <w:pStyle w:val="Normal"/>
        <w:spacing w:before="0" w:after="0"/>
        <w:jc w:val="both"/>
        <w:rPr/>
      </w:pPr>
      <w:r>
        <w:rPr>
          <w:rFonts w:cs="Times New Roman" w:ascii="Times New Roman" w:hAnsi="Times New Roman"/>
          <w:sz w:val="26"/>
          <w:szCs w:val="26"/>
        </w:rPr>
        <w:t>1) проводити наради, інші заходи та вирішувати питання, що належать до її компетенції;</w:t>
      </w:r>
    </w:p>
    <w:p>
      <w:pPr>
        <w:pStyle w:val="Normal"/>
        <w:spacing w:before="0" w:after="0"/>
        <w:jc w:val="both"/>
        <w:rPr/>
      </w:pPr>
      <w:r>
        <w:rPr>
          <w:rFonts w:cs="Times New Roman" w:ascii="Times New Roman" w:hAnsi="Times New Roman"/>
          <w:sz w:val="26"/>
          <w:szCs w:val="26"/>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pPr>
        <w:pStyle w:val="Normal"/>
        <w:spacing w:before="0" w:after="0"/>
        <w:jc w:val="both"/>
        <w:rPr/>
      </w:pPr>
      <w:r>
        <w:rPr>
          <w:rFonts w:cs="Times New Roman" w:ascii="Times New Roman" w:hAnsi="Times New Roman"/>
          <w:sz w:val="26"/>
          <w:szCs w:val="26"/>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pPr>
        <w:pStyle w:val="Normal"/>
        <w:spacing w:before="0" w:after="0"/>
        <w:jc w:val="both"/>
        <w:rPr/>
      </w:pPr>
      <w:r>
        <w:rPr>
          <w:rFonts w:cs="Times New Roman" w:ascii="Times New Roman" w:hAnsi="Times New Roman"/>
          <w:sz w:val="26"/>
          <w:szCs w:val="26"/>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pPr>
        <w:pStyle w:val="Normal"/>
        <w:spacing w:before="0" w:after="0"/>
        <w:jc w:val="both"/>
        <w:rPr/>
      </w:pPr>
      <w:r>
        <w:rPr>
          <w:rFonts w:cs="Times New Roman" w:ascii="Times New Roman" w:hAnsi="Times New Roman"/>
          <w:sz w:val="26"/>
          <w:szCs w:val="26"/>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pPr>
        <w:pStyle w:val="Normal"/>
        <w:spacing w:before="0" w:after="0"/>
        <w:jc w:val="both"/>
        <w:rPr/>
      </w:pPr>
      <w:r>
        <w:rPr>
          <w:rFonts w:cs="Times New Roman" w:ascii="Times New Roman" w:hAnsi="Times New Roman"/>
          <w:sz w:val="26"/>
          <w:szCs w:val="26"/>
        </w:rPr>
        <w:t>6) утворювати для виконання покладених на неї завдань тимчасові робочі групи (у разі потреби);</w:t>
      </w:r>
    </w:p>
    <w:p>
      <w:pPr>
        <w:pStyle w:val="Normal"/>
        <w:spacing w:before="0" w:after="0"/>
        <w:jc w:val="both"/>
        <w:rPr/>
      </w:pPr>
      <w:r>
        <w:rPr>
          <w:rFonts w:cs="Times New Roman" w:ascii="Times New Roman" w:hAnsi="Times New Roman"/>
          <w:sz w:val="26"/>
          <w:szCs w:val="26"/>
        </w:rPr>
        <w:t>7) виконувати інші повноваження, що випливають з покладених на неї завдань.</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10. Комісія утворюється у складі не менше п’яти осіб, до її складу входять голова, заступник голови, секретар та інші члени комісії.</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 До складу комісії входять представники від уповноваженого органу та громадськості. Кількість представників від громадськості не може бути менше однієї третини загального складу комісії. 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квартирного обліку,  всеукраїнських громадських об’єднань ветеранів (за їх згодою).</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12. Голова Комісії:</w:t>
      </w:r>
    </w:p>
    <w:p>
      <w:pPr>
        <w:pStyle w:val="Normal"/>
        <w:spacing w:before="0" w:after="0"/>
        <w:jc w:val="both"/>
        <w:rPr/>
      </w:pPr>
      <w:r>
        <w:rPr>
          <w:rFonts w:cs="Times New Roman" w:ascii="Times New Roman" w:hAnsi="Times New Roman"/>
          <w:sz w:val="26"/>
          <w:szCs w:val="26"/>
        </w:rPr>
        <w:t>здійснює керівництво діяльністю комісії;</w:t>
      </w:r>
    </w:p>
    <w:p>
      <w:pPr>
        <w:pStyle w:val="Normal"/>
        <w:spacing w:before="0" w:after="0"/>
        <w:jc w:val="both"/>
        <w:rPr/>
      </w:pPr>
      <w:r>
        <w:rPr>
          <w:rFonts w:cs="Times New Roman" w:ascii="Times New Roman" w:hAnsi="Times New Roman"/>
          <w:sz w:val="26"/>
          <w:szCs w:val="26"/>
        </w:rPr>
        <w:t xml:space="preserve">видає доручення, обов’язкові для виконання членами комісії; </w:t>
      </w:r>
    </w:p>
    <w:p>
      <w:pPr>
        <w:pStyle w:val="Normal"/>
        <w:spacing w:before="0" w:after="0"/>
        <w:jc w:val="both"/>
        <w:rPr/>
      </w:pPr>
      <w:r>
        <w:rPr>
          <w:rFonts w:cs="Times New Roman" w:ascii="Times New Roman" w:hAnsi="Times New Roman"/>
          <w:sz w:val="26"/>
          <w:szCs w:val="26"/>
        </w:rPr>
        <w:t>розподіляє обов’язки між членами комісії;</w:t>
      </w:r>
    </w:p>
    <w:p>
      <w:pPr>
        <w:pStyle w:val="Normal"/>
        <w:spacing w:before="0" w:after="0"/>
        <w:jc w:val="both"/>
        <w:rPr/>
      </w:pPr>
      <w:r>
        <w:rPr>
          <w:rFonts w:cs="Times New Roman" w:ascii="Times New Roman" w:hAnsi="Times New Roman"/>
          <w:sz w:val="26"/>
          <w:szCs w:val="26"/>
        </w:rPr>
        <w:t>скликає та головує на засіданнях комісії;</w:t>
      </w:r>
    </w:p>
    <w:p>
      <w:pPr>
        <w:pStyle w:val="Normal"/>
        <w:spacing w:before="0" w:after="0"/>
        <w:jc w:val="both"/>
        <w:rPr/>
      </w:pPr>
      <w:r>
        <w:rPr>
          <w:rFonts w:cs="Times New Roman" w:ascii="Times New Roman" w:hAnsi="Times New Roman"/>
          <w:sz w:val="26"/>
          <w:szCs w:val="26"/>
        </w:rPr>
        <w:t>безпосередньо бере участь у прийнятті рішень комісією;</w:t>
      </w:r>
    </w:p>
    <w:p>
      <w:pPr>
        <w:pStyle w:val="Normal"/>
        <w:spacing w:before="0" w:after="0"/>
        <w:jc w:val="both"/>
        <w:rPr/>
      </w:pPr>
      <w:r>
        <w:rPr>
          <w:rFonts w:cs="Times New Roman" w:ascii="Times New Roman" w:hAnsi="Times New Roman"/>
          <w:sz w:val="26"/>
          <w:szCs w:val="26"/>
        </w:rPr>
        <w:t>підписує рішення та протоколи засідань комісії, інші документи, підготовлені комісією;</w:t>
      </w:r>
    </w:p>
    <w:p>
      <w:pPr>
        <w:pStyle w:val="Normal"/>
        <w:spacing w:before="0" w:after="0"/>
        <w:jc w:val="both"/>
        <w:rPr/>
      </w:pPr>
      <w:r>
        <w:rPr>
          <w:rFonts w:cs="Times New Roman" w:ascii="Times New Roman" w:hAnsi="Times New Roman"/>
          <w:sz w:val="26"/>
          <w:szCs w:val="26"/>
        </w:rPr>
        <w:t>вносить пропозиції щодо зміни персонального складу комісії;</w:t>
      </w:r>
    </w:p>
    <w:p>
      <w:pPr>
        <w:pStyle w:val="Normal"/>
        <w:spacing w:before="0" w:after="0"/>
        <w:jc w:val="both"/>
        <w:rPr/>
      </w:pPr>
      <w:r>
        <w:rPr>
          <w:rFonts w:cs="Times New Roman" w:ascii="Times New Roman" w:hAnsi="Times New Roman"/>
          <w:sz w:val="26"/>
          <w:szCs w:val="26"/>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w:t>
      </w:r>
    </w:p>
    <w:p>
      <w:pPr>
        <w:pStyle w:val="Normal"/>
        <w:spacing w:before="0" w:after="0"/>
        <w:jc w:val="both"/>
        <w:rPr/>
      </w:pPr>
      <w:r>
        <w:rPr>
          <w:rFonts w:cs="Times New Roman" w:ascii="Times New Roman" w:hAnsi="Times New Roman"/>
          <w:sz w:val="26"/>
          <w:szCs w:val="26"/>
        </w:rPr>
        <w:t>інших осіб, представників міжнародних та громадських організацій за їх згодою.</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13. Заступник голови комісії бере участь у роботі комісії, а у разі відсутності голови комісії виконує його обов’язки.</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sz w:val="26"/>
          <w:szCs w:val="26"/>
        </w:rPr>
        <w:t>14. Секретар комісії:</w:t>
      </w:r>
    </w:p>
    <w:p>
      <w:pPr>
        <w:pStyle w:val="Normal"/>
        <w:spacing w:before="0" w:after="0"/>
        <w:jc w:val="both"/>
        <w:rPr/>
      </w:pPr>
      <w:r>
        <w:rPr>
          <w:rFonts w:cs="Times New Roman" w:ascii="Times New Roman" w:hAnsi="Times New Roman"/>
          <w:sz w:val="26"/>
          <w:szCs w:val="26"/>
        </w:rPr>
        <w:t>здійснює організаційне забезпечення роботи комісії;</w:t>
      </w:r>
    </w:p>
    <w:p>
      <w:pPr>
        <w:pStyle w:val="Normal"/>
        <w:spacing w:before="0" w:after="0"/>
        <w:jc w:val="both"/>
        <w:rPr/>
      </w:pPr>
      <w:r>
        <w:rPr>
          <w:rFonts w:cs="Times New Roman" w:ascii="Times New Roman" w:hAnsi="Times New Roman"/>
          <w:sz w:val="26"/>
          <w:szCs w:val="26"/>
        </w:rPr>
        <w:t xml:space="preserve">за дорученням голови комісії забезпечує скликання засідання комісії; </w:t>
      </w:r>
    </w:p>
    <w:p>
      <w:pPr>
        <w:pStyle w:val="Normal"/>
        <w:spacing w:before="0" w:after="0"/>
        <w:jc w:val="both"/>
        <w:rPr/>
      </w:pPr>
      <w:r>
        <w:rPr>
          <w:rFonts w:cs="Times New Roman" w:ascii="Times New Roman" w:hAnsi="Times New Roman"/>
          <w:sz w:val="26"/>
          <w:szCs w:val="26"/>
        </w:rPr>
        <w:t>інформує членів комісії про формат, дату, час та місце проведення засідання комісії;</w:t>
      </w:r>
    </w:p>
    <w:p>
      <w:pPr>
        <w:pStyle w:val="Normal"/>
        <w:spacing w:before="0" w:after="0"/>
        <w:jc w:val="both"/>
        <w:rPr/>
      </w:pPr>
      <w:r>
        <w:rPr>
          <w:rFonts w:cs="Times New Roman" w:ascii="Times New Roman" w:hAnsi="Times New Roman"/>
          <w:sz w:val="26"/>
          <w:szCs w:val="26"/>
        </w:rPr>
        <w:t>бере участь у роботі комісії; контролює своєчасність надання документів і матеріалів, що подаються на розгляд комісії;</w:t>
      </w:r>
    </w:p>
    <w:p>
      <w:pPr>
        <w:pStyle w:val="Normal"/>
        <w:spacing w:before="0" w:after="0"/>
        <w:jc w:val="both"/>
        <w:rPr/>
      </w:pPr>
      <w:r>
        <w:rPr>
          <w:rFonts w:cs="Times New Roman" w:ascii="Times New Roman" w:hAnsi="Times New Roman"/>
          <w:sz w:val="26"/>
          <w:szCs w:val="26"/>
        </w:rPr>
        <w:t>веде та підписує протоколи засідань комісії;</w:t>
      </w:r>
    </w:p>
    <w:p>
      <w:pPr>
        <w:pStyle w:val="Normal"/>
        <w:spacing w:before="0" w:after="0"/>
        <w:jc w:val="both"/>
        <w:rPr/>
      </w:pPr>
      <w:r>
        <w:rPr>
          <w:rFonts w:cs="Times New Roman" w:ascii="Times New Roman" w:hAnsi="Times New Roman"/>
          <w:sz w:val="26"/>
          <w:szCs w:val="26"/>
        </w:rPr>
        <w:t>готує рішення комісії для затвердження уповноваженим органом;</w:t>
      </w:r>
    </w:p>
    <w:p>
      <w:pPr>
        <w:pStyle w:val="Normal"/>
        <w:jc w:val="both"/>
        <w:rPr/>
      </w:pPr>
      <w:r>
        <w:rPr>
          <w:rFonts w:cs="Times New Roman" w:ascii="Times New Roman" w:hAnsi="Times New Roman"/>
          <w:sz w:val="26"/>
          <w:szCs w:val="26"/>
        </w:rPr>
        <w:t>виконує інші доручення голови комісії.</w:t>
      </w:r>
    </w:p>
    <w:p>
      <w:pPr>
        <w:pStyle w:val="Normal"/>
        <w:spacing w:before="0" w:after="0"/>
        <w:jc w:val="both"/>
        <w:rPr/>
      </w:pPr>
      <w:r>
        <w:rPr>
          <w:rFonts w:cs="Times New Roman" w:ascii="Times New Roman" w:hAnsi="Times New Roman"/>
          <w:sz w:val="26"/>
          <w:szCs w:val="26"/>
        </w:rPr>
        <w:t>15. Члени комісії:</w:t>
      </w:r>
    </w:p>
    <w:p>
      <w:pPr>
        <w:pStyle w:val="Normal"/>
        <w:spacing w:before="0" w:after="0"/>
        <w:jc w:val="both"/>
        <w:rPr/>
      </w:pPr>
      <w:r>
        <w:rPr>
          <w:rFonts w:cs="Times New Roman" w:ascii="Times New Roman" w:hAnsi="Times New Roman"/>
          <w:sz w:val="26"/>
          <w:szCs w:val="26"/>
        </w:rPr>
        <w:t>беруть участь у засіданнях комісії;</w:t>
      </w:r>
    </w:p>
    <w:p>
      <w:pPr>
        <w:pStyle w:val="Normal"/>
        <w:jc w:val="both"/>
        <w:rPr/>
      </w:pPr>
      <w:r>
        <w:rPr>
          <w:rFonts w:cs="Times New Roman" w:ascii="Times New Roman" w:hAnsi="Times New Roman"/>
          <w:sz w:val="26"/>
          <w:szCs w:val="26"/>
        </w:rPr>
        <w:t>беруть участь в голосуванні щодо прийняття рішень комісії;</w:t>
      </w:r>
    </w:p>
    <w:p>
      <w:pPr>
        <w:pStyle w:val="Normal"/>
        <w:spacing w:before="0" w:after="0"/>
        <w:jc w:val="both"/>
        <w:rPr/>
      </w:pPr>
      <w:r>
        <w:rPr>
          <w:rFonts w:cs="Times New Roman" w:ascii="Times New Roman" w:hAnsi="Times New Roman"/>
          <w:sz w:val="26"/>
          <w:szCs w:val="26"/>
        </w:rPr>
        <w:t>виконують доручення голови комісії з підготовки та розгляду матеріалів до засідань;</w:t>
      </w:r>
    </w:p>
    <w:p>
      <w:pPr>
        <w:pStyle w:val="Normal"/>
        <w:spacing w:before="0" w:after="0"/>
        <w:jc w:val="both"/>
        <w:rPr/>
      </w:pPr>
      <w:r>
        <w:rPr>
          <w:rFonts w:cs="Times New Roman" w:ascii="Times New Roman" w:hAnsi="Times New Roman"/>
          <w:sz w:val="26"/>
          <w:szCs w:val="26"/>
        </w:rPr>
        <w:t>вивчають документи та матеріали, що подаються на розгляд комісії;</w:t>
      </w:r>
    </w:p>
    <w:p>
      <w:pPr>
        <w:pStyle w:val="Normal"/>
        <w:spacing w:before="0" w:after="0"/>
        <w:jc w:val="both"/>
        <w:rPr/>
      </w:pPr>
      <w:r>
        <w:rPr>
          <w:rFonts w:cs="Times New Roman" w:ascii="Times New Roman" w:hAnsi="Times New Roman"/>
          <w:sz w:val="26"/>
          <w:szCs w:val="26"/>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pPr>
        <w:pStyle w:val="Normal"/>
        <w:spacing w:before="0" w:after="0"/>
        <w:jc w:val="both"/>
        <w:rPr/>
      </w:pPr>
      <w:r>
        <w:rPr>
          <w:rFonts w:cs="Times New Roman" w:ascii="Times New Roman" w:hAnsi="Times New Roman"/>
          <w:sz w:val="26"/>
          <w:szCs w:val="26"/>
        </w:rPr>
        <w:t>підписують протоколи засідань та рішення комісії;</w:t>
      </w:r>
    </w:p>
    <w:p>
      <w:pPr>
        <w:pStyle w:val="Normal"/>
        <w:jc w:val="both"/>
        <w:rPr/>
      </w:pPr>
      <w:r>
        <w:rPr>
          <w:rFonts w:cs="Times New Roman" w:ascii="Times New Roman" w:hAnsi="Times New Roman"/>
          <w:sz w:val="26"/>
          <w:szCs w:val="26"/>
        </w:rPr>
        <w:t>виконують інші доручення голови комісії.</w:t>
      </w:r>
    </w:p>
    <w:p>
      <w:pPr>
        <w:pStyle w:val="Normal"/>
        <w:jc w:val="both"/>
        <w:rPr/>
      </w:pPr>
      <w:r>
        <w:rPr>
          <w:rFonts w:cs="Times New Roman" w:ascii="Times New Roman" w:hAnsi="Times New Roman"/>
          <w:sz w:val="26"/>
          <w:szCs w:val="26"/>
        </w:rPr>
        <w:t>Члени комісії мають право виступати на засіданнях комісії із заявами та клопотаннями, вносити голові комісії пропозиції щодо роботи комісії. Члени комісії, залучені за згодою, виконують свої обов’язки на громадських засадах (безоплатно).</w:t>
      </w:r>
    </w:p>
    <w:p>
      <w:pPr>
        <w:pStyle w:val="Normal"/>
        <w:jc w:val="both"/>
        <w:rPr/>
      </w:pPr>
      <w:r>
        <w:rPr>
          <w:rFonts w:cs="Times New Roman" w:ascii="Times New Roman" w:hAnsi="Times New Roman"/>
          <w:sz w:val="26"/>
          <w:szCs w:val="26"/>
        </w:rPr>
        <w:t>16. Основною формою роботи комісії є засідання. Необхідність проведення засідання, а також перелік питань, що пропонуються для розгляду, визначаються головою комісії. Ініціювати проведення засідання комісії можуть не менше ніж половина членів комісії.</w:t>
      </w:r>
    </w:p>
    <w:p>
      <w:pPr>
        <w:pStyle w:val="Normal"/>
        <w:jc w:val="both"/>
        <w:rPr/>
      </w:pPr>
      <w:r>
        <w:rPr>
          <w:rFonts w:cs="Times New Roman" w:ascii="Times New Roman" w:hAnsi="Times New Roman"/>
          <w:sz w:val="26"/>
          <w:szCs w:val="26"/>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w:t>
      </w:r>
    </w:p>
    <w:p>
      <w:pPr>
        <w:pStyle w:val="Normal"/>
        <w:jc w:val="both"/>
        <w:rPr/>
      </w:pPr>
      <w:r>
        <w:rPr>
          <w:rFonts w:cs="Times New Roman" w:ascii="Times New Roman" w:hAnsi="Times New Roman"/>
          <w:sz w:val="26"/>
          <w:szCs w:val="26"/>
        </w:rPr>
        <w:t>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pPr>
        <w:pStyle w:val="Normal"/>
        <w:jc w:val="both"/>
        <w:rPr/>
      </w:pPr>
      <w:r>
        <w:rPr>
          <w:rFonts w:cs="Times New Roman" w:ascii="Times New Roman" w:hAnsi="Times New Roman"/>
          <w:sz w:val="26"/>
          <w:szCs w:val="26"/>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 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pPr>
        <w:pStyle w:val="Normal"/>
        <w:jc w:val="both"/>
        <w:rPr/>
      </w:pPr>
      <w:r>
        <w:rPr>
          <w:rFonts w:cs="Times New Roman" w:ascii="Times New Roman" w:hAnsi="Times New Roman"/>
          <w:sz w:val="26"/>
          <w:szCs w:val="26"/>
        </w:rPr>
        <w:t>17. Засідання комісії веде її голова, а в разі його відсутності - заступник голови.</w:t>
      </w:r>
    </w:p>
    <w:p>
      <w:pPr>
        <w:pStyle w:val="Normal"/>
        <w:jc w:val="both"/>
        <w:rPr/>
      </w:pPr>
      <w:r>
        <w:rPr>
          <w:rFonts w:cs="Times New Roman" w:ascii="Times New Roman" w:hAnsi="Times New Roman"/>
          <w:sz w:val="26"/>
          <w:szCs w:val="26"/>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pPr>
        <w:pStyle w:val="Normal"/>
        <w:jc w:val="both"/>
        <w:rPr/>
      </w:pPr>
      <w:r>
        <w:rPr>
          <w:rFonts w:cs="Times New Roman" w:ascii="Times New Roman" w:hAnsi="Times New Roman"/>
          <w:sz w:val="26"/>
          <w:szCs w:val="26"/>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pPr>
        <w:pStyle w:val="Normal"/>
        <w:jc w:val="both"/>
        <w:rPr/>
      </w:pPr>
      <w:r>
        <w:rPr>
          <w:rFonts w:cs="Times New Roman" w:ascii="Times New Roman" w:hAnsi="Times New Roman"/>
          <w:sz w:val="26"/>
          <w:szCs w:val="26"/>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pPr>
        <w:pStyle w:val="Normal"/>
        <w:jc w:val="both"/>
        <w:rPr/>
      </w:pPr>
      <w:r>
        <w:rPr>
          <w:rFonts w:cs="Times New Roman" w:ascii="Times New Roman" w:hAnsi="Times New Roman"/>
          <w:sz w:val="26"/>
          <w:szCs w:val="26"/>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pPr>
        <w:pStyle w:val="Normal"/>
        <w:jc w:val="both"/>
        <w:rPr/>
      </w:pPr>
      <w:r>
        <w:rPr>
          <w:rFonts w:cs="Times New Roman" w:ascii="Times New Roman" w:hAnsi="Times New Roman"/>
          <w:sz w:val="26"/>
          <w:szCs w:val="26"/>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pPr>
        <w:pStyle w:val="Normal"/>
        <w:jc w:val="both"/>
        <w:rPr/>
      </w:pPr>
      <w:r>
        <w:rPr>
          <w:rFonts w:cs="Times New Roman" w:ascii="Times New Roman" w:hAnsi="Times New Roman"/>
          <w:sz w:val="26"/>
          <w:szCs w:val="26"/>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pPr>
        <w:pStyle w:val="Normal"/>
        <w:jc w:val="both"/>
        <w:rPr/>
      </w:pPr>
      <w:r>
        <w:rPr>
          <w:rFonts w:cs="Times New Roman" w:ascii="Times New Roman" w:hAnsi="Times New Roman"/>
          <w:sz w:val="26"/>
          <w:szCs w:val="26"/>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pPr>
        <w:pStyle w:val="Normal"/>
        <w:jc w:val="both"/>
        <w:rPr/>
      </w:pPr>
      <w:r>
        <w:rPr>
          <w:rFonts w:cs="Times New Roman" w:ascii="Times New Roman" w:hAnsi="Times New Roman"/>
          <w:sz w:val="26"/>
          <w:szCs w:val="26"/>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pPr>
        <w:pStyle w:val="Normal"/>
        <w:jc w:val="both"/>
        <w:rPr/>
      </w:pPr>
      <w:r>
        <w:rPr>
          <w:rFonts w:cs="Times New Roman" w:ascii="Times New Roman" w:hAnsi="Times New Roman"/>
          <w:sz w:val="26"/>
          <w:szCs w:val="26"/>
        </w:rPr>
        <w:t>20. Рішення комісії про надання/відмову в наданні допомоги для вирішення житлового питання може бути оскаржене до органу, що її утворив. 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pPr>
        <w:pStyle w:val="Normal"/>
        <w:widowControl/>
        <w:bidi w:val="0"/>
        <w:spacing w:lineRule="auto" w:line="276" w:before="0" w:after="160"/>
        <w:jc w:val="left"/>
        <w:rPr/>
      </w:pPr>
      <w:r>
        <w:rPr>
          <w:rFonts w:cs="Times New Roman" w:ascii="Times New Roman" w:hAnsi="Times New Roman"/>
          <w:b/>
          <w:bCs/>
          <w:sz w:val="26"/>
          <w:szCs w:val="26"/>
        </w:rPr>
        <w:t>Керуючий справами виконавчого комітету                                    Ярина ПАЛАМАР</w:t>
      </w:r>
    </w:p>
    <w:p>
      <w:pPr>
        <w:pStyle w:val="Normal"/>
        <w:keepNext w:val="true"/>
        <w:keepLines/>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ind w:left="5103" w:hanging="0"/>
        <w:jc w:val="center"/>
        <w:rPr/>
      </w:pPr>
      <w:r>
        <w:rPr>
          <w:rFonts w:eastAsia="Times New Roman" w:cs="Times New Roman" w:ascii="Times New Roman" w:hAnsi="Times New Roman"/>
          <w:color w:val="000000"/>
          <w:sz w:val="24"/>
          <w:szCs w:val="24"/>
        </w:rPr>
        <w:t>Додаток</w:t>
        <w:br/>
        <w:t>до Положення</w:t>
      </w:r>
    </w:p>
    <w:p>
      <w:pPr>
        <w:pStyle w:val="Normal"/>
        <w:keepNext w:val="true"/>
        <w:keepLines/>
        <w:widowControl w:val="false"/>
        <w:jc w:val="center"/>
        <w:rPr/>
      </w:pPr>
      <w:r>
        <w:rPr>
          <w:rFonts w:eastAsia="Times New Roman" w:cs="Times New Roman" w:ascii="Times New Roman" w:hAnsi="Times New Roman"/>
          <w:color w:val="000000"/>
          <w:sz w:val="24"/>
          <w:szCs w:val="24"/>
        </w:rPr>
        <w:t>РІШЕННЯ</w:t>
        <w:b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Style w:val="a8"/>
        <w:tblW w:w="9773" w:type="dxa"/>
        <w:jc w:val="left"/>
        <w:tblInd w:w="108" w:type="dxa"/>
        <w:tblCellMar>
          <w:top w:w="0" w:type="dxa"/>
          <w:left w:w="108" w:type="dxa"/>
          <w:bottom w:w="0" w:type="dxa"/>
          <w:right w:w="108" w:type="dxa"/>
        </w:tblCellMar>
        <w:tblLook w:firstRow="0" w:noVBand="1" w:lastRow="0" w:firstColumn="0" w:lastColumn="0" w:noHBand="0" w:val="0400"/>
      </w:tblPr>
      <w:tblGrid>
        <w:gridCol w:w="2970"/>
        <w:gridCol w:w="1983"/>
        <w:gridCol w:w="1"/>
        <w:gridCol w:w="4819"/>
      </w:tblGrid>
      <w:tr>
        <w:trPr>
          <w:trHeight w:val="756" w:hRule="atLeast"/>
        </w:trPr>
        <w:tc>
          <w:tcPr>
            <w:tcW w:w="4954" w:type="dxa"/>
            <w:gridSpan w:val="3"/>
            <w:tcBorders/>
            <w:shd w:fill="auto" w:val="clear"/>
          </w:tcPr>
          <w:p>
            <w:pPr>
              <w:pStyle w:val="Normal"/>
              <w:widowControl w:val="false"/>
              <w:spacing w:before="0" w:after="0"/>
              <w:rPr/>
            </w:pPr>
            <w:r>
              <w:rPr>
                <w:rFonts w:eastAsia="Times New Roman" w:cs="Times New Roman" w:ascii="Times New Roman" w:hAnsi="Times New Roman"/>
                <w:color w:val="000000"/>
                <w:sz w:val="24"/>
                <w:szCs w:val="24"/>
              </w:rPr>
              <w:t>_______________________</w:t>
            </w:r>
          </w:p>
          <w:p>
            <w:pPr>
              <w:pStyle w:val="Normal"/>
              <w:widowControl w:val="false"/>
              <w:spacing w:before="0" w:after="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(дата)</w:t>
            </w:r>
          </w:p>
        </w:tc>
        <w:tc>
          <w:tcPr>
            <w:tcW w:w="4819" w:type="dxa"/>
            <w:tcBorders/>
            <w:shd w:fill="auto" w:val="clear"/>
          </w:tcPr>
          <w:p>
            <w:pPr>
              <w:pStyle w:val="Normal"/>
              <w:widowControl w:val="false"/>
              <w:spacing w:before="0" w:after="0"/>
              <w:jc w:val="center"/>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w:t>
              <w:br/>
            </w:r>
            <w:r>
              <w:rPr>
                <w:rFonts w:eastAsia="Times New Roman" w:cs="Times New Roman" w:ascii="Times New Roman" w:hAnsi="Times New Roman"/>
                <w:color w:val="000000"/>
                <w:sz w:val="20"/>
                <w:szCs w:val="20"/>
              </w:rPr>
              <w:t>(номер рішення)</w:t>
            </w:r>
          </w:p>
        </w:tc>
      </w:tr>
      <w:tr>
        <w:trPr>
          <w:trHeight w:val="920" w:hRule="atLeast"/>
        </w:trPr>
        <w:tc>
          <w:tcPr>
            <w:tcW w:w="9773" w:type="dxa"/>
            <w:gridSpan w:val="4"/>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_______________________________________________________________________________</w:t>
              <w:br/>
            </w:r>
            <w:r>
              <w:rPr>
                <w:rFonts w:eastAsia="Times New Roman" w:cs="Times New Roman" w:ascii="Times New Roman" w:hAnsi="Times New Roman"/>
                <w:color w:val="000000"/>
                <w:sz w:val="20"/>
                <w:szCs w:val="20"/>
              </w:rPr>
              <w:t xml:space="preserve">(найменування виконавчого органу сільської, селищної, міської, районної у місті (у разі її створення) </w:t>
              <w:br/>
              <w:t xml:space="preserve">ради, військової адміністрації населеного пункту або військово-цивільної адміністрації </w:t>
              <w:br/>
              <w:t>населеного пункту, дата та номер розпорядчого акта)</w:t>
            </w:r>
          </w:p>
        </w:tc>
      </w:tr>
      <w:tr>
        <w:trPr/>
        <w:tc>
          <w:tcPr>
            <w:tcW w:w="9773" w:type="dxa"/>
            <w:gridSpan w:val="4"/>
            <w:tcBorders/>
            <w:shd w:fill="auto" w:val="clear"/>
          </w:tcPr>
          <w:p>
            <w:pPr>
              <w:pStyle w:val="Normal"/>
              <w:widowControl w:val="false"/>
              <w:jc w:val="both"/>
              <w:rPr/>
            </w:pPr>
            <w:r>
              <w:rPr>
                <w:rFonts w:eastAsia="Times New Roman" w:cs="Times New Roman" w:ascii="Times New Roman" w:hAnsi="Times New Roman"/>
                <w:color w:val="000000"/>
                <w:sz w:val="24"/>
                <w:szCs w:val="24"/>
              </w:rPr>
              <w:t>Дата подання та номер заяви про надання допомоги для вирішення житлового питання _______________________________________________________________________________</w:t>
            </w:r>
          </w:p>
          <w:p>
            <w:pPr>
              <w:pStyle w:val="Normal"/>
              <w:widowControl w:val="false"/>
              <w:spacing w:before="0" w:after="160"/>
              <w:jc w:val="center"/>
              <w:rPr/>
            </w:pPr>
            <w:r>
              <w:rPr>
                <w:rFonts w:eastAsia="Times New Roman" w:cs="Times New Roman" w:ascii="Times New Roman" w:hAnsi="Times New Roman"/>
                <w:color w:val="000000"/>
                <w:sz w:val="24"/>
                <w:szCs w:val="24"/>
              </w:rPr>
              <w:t>Заявник _________________________________________________________________________</w:t>
              <w:br/>
            </w:r>
            <w:r>
              <w:rPr>
                <w:rFonts w:eastAsia="Times New Roman" w:cs="Times New Roman" w:ascii="Times New Roman" w:hAnsi="Times New Roman"/>
                <w:color w:val="000000"/>
                <w:sz w:val="20"/>
                <w:szCs w:val="20"/>
              </w:rPr>
              <w:t xml:space="preserve">        (прізвище, власне ім’я, по батькові (за наявності)/</w:t>
            </w:r>
          </w:p>
        </w:tc>
      </w:tr>
      <w:tr>
        <w:trPr/>
        <w:tc>
          <w:tcPr>
            <w:tcW w:w="9773" w:type="dxa"/>
            <w:gridSpan w:val="4"/>
            <w:tcBorders/>
            <w:shd w:fill="auto" w:val="clear"/>
          </w:tcPr>
          <w:p>
            <w:pPr>
              <w:pStyle w:val="Normal"/>
              <w:widowControl w:val="false"/>
              <w:jc w:val="both"/>
              <w:rPr/>
            </w:pPr>
            <w:r>
              <w:rPr>
                <w:rFonts w:eastAsia="Times New Roman" w:cs="Times New Roman" w:ascii="Times New Roman" w:hAnsi="Times New Roman"/>
                <w:color w:val="000000"/>
                <w:sz w:val="24"/>
                <w:szCs w:val="24"/>
              </w:rPr>
              <w:t>Комісія прийняла рішення:</w:t>
            </w:r>
          </w:p>
          <w:p>
            <w:pPr>
              <w:pStyle w:val="Normal"/>
              <w:widowControl w:val="false"/>
              <w:rPr/>
            </w:pPr>
            <w:r>
              <w:rPr>
                <w:rFonts w:eastAsia="Times New Roman" w:cs="Times New Roman" w:ascii="Times New Roman" w:hAnsi="Times New Roman"/>
                <w:color w:val="000000"/>
                <w:sz w:val="24"/>
                <w:szCs w:val="24"/>
              </w:rPr>
              <w:t>надати допомогу для вирішення житлового питання фізичній________________________________________________________________________</w:t>
              <w:br/>
            </w:r>
            <w:r>
              <w:rPr>
                <w:rFonts w:eastAsia="Times New Roman" w:cs="Times New Roman" w:ascii="Times New Roman" w:hAnsi="Times New Roman"/>
                <w:color w:val="000000"/>
                <w:sz w:val="20"/>
                <w:szCs w:val="20"/>
              </w:rPr>
              <w:t xml:space="preserve">                               (прізвище, власне ім’я, по батькові (за наявності)/)</w:t>
            </w:r>
          </w:p>
          <w:p>
            <w:pPr>
              <w:pStyle w:val="Normal"/>
              <w:widowControl w:val="false"/>
              <w:spacing w:before="0" w:after="0"/>
              <w:jc w:val="center"/>
              <w:rPr/>
            </w:pPr>
            <w:r>
              <w:rPr>
                <w:rFonts w:eastAsia="Times New Roman" w:cs="Times New Roman" w:ascii="Times New Roman" w:hAnsi="Times New Roman"/>
                <w:color w:val="000000"/>
                <w:sz w:val="24"/>
                <w:szCs w:val="24"/>
              </w:rPr>
              <w:t>у розмірі ________________________________________________________________________.</w:t>
            </w:r>
          </w:p>
          <w:p>
            <w:pPr>
              <w:pStyle w:val="Normal"/>
              <w:widowControl w:val="false"/>
              <w:spacing w:before="0" w:after="0"/>
              <w:jc w:val="center"/>
              <w:rPr/>
            </w:pPr>
            <w:r>
              <w:rPr>
                <w:rFonts w:eastAsia="Times New Roman" w:cs="Times New Roman" w:ascii="Times New Roman" w:hAnsi="Times New Roman"/>
                <w:color w:val="000000"/>
                <w:sz w:val="20"/>
                <w:szCs w:val="20"/>
              </w:rPr>
              <w:t>(сума допомоги)</w:t>
            </w:r>
          </w:p>
          <w:p>
            <w:pPr>
              <w:pStyle w:val="Normal"/>
              <w:widowControl w:val="false"/>
              <w:spacing w:before="0" w:after="160"/>
              <w:rPr/>
            </w:pPr>
            <w:r>
              <w:rPr>
                <w:rFonts w:eastAsia="Times New Roman" w:cs="Times New Roman" w:ascii="Times New Roman" w:hAnsi="Times New Roman"/>
                <w:i/>
                <w:color w:val="000000"/>
                <w:sz w:val="24"/>
                <w:szCs w:val="24"/>
              </w:rPr>
              <w:t>або</w:t>
            </w:r>
          </w:p>
        </w:tc>
      </w:tr>
      <w:tr>
        <w:trPr/>
        <w:tc>
          <w:tcPr>
            <w:tcW w:w="9773" w:type="dxa"/>
            <w:gridSpan w:val="4"/>
            <w:tcBorders/>
            <w:shd w:fill="auto" w:val="clear"/>
          </w:tcPr>
          <w:p>
            <w:pPr>
              <w:pStyle w:val="Normal"/>
              <w:widowControl w:val="false"/>
              <w:rPr/>
            </w:pPr>
            <w:r>
              <w:rPr>
                <w:rFonts w:eastAsia="Times New Roman" w:cs="Times New Roman" w:ascii="Times New Roman" w:hAnsi="Times New Roman"/>
                <w:color w:val="000000"/>
                <w:sz w:val="24"/>
                <w:szCs w:val="24"/>
              </w:rPr>
              <w:t>відмовити в наданні допомоги для вирішення житлового питання фізичній_______________________________________________________________________</w:t>
              <w:br/>
            </w:r>
            <w:r>
              <w:rPr>
                <w:rFonts w:eastAsia="Times New Roman" w:cs="Times New Roman" w:ascii="Times New Roman" w:hAnsi="Times New Roman"/>
                <w:color w:val="000000"/>
                <w:sz w:val="20"/>
                <w:szCs w:val="20"/>
              </w:rPr>
              <w:t xml:space="preserve">                               (прізвище, власне ім’я, по батькові (за наявності) </w:t>
            </w:r>
          </w:p>
          <w:p>
            <w:pPr>
              <w:pStyle w:val="Normal"/>
              <w:widowControl w:val="false"/>
              <w:spacing w:before="0" w:after="160"/>
              <w:jc w:val="center"/>
              <w:rPr/>
            </w:pPr>
            <w:r>
              <w:rPr>
                <w:rFonts w:eastAsia="Times New Roman" w:cs="Times New Roman" w:ascii="Times New Roman" w:hAnsi="Times New Roman"/>
                <w:color w:val="000000"/>
                <w:sz w:val="24"/>
                <w:szCs w:val="24"/>
              </w:rPr>
              <w:t>у зв’язку_________________________________________________________________________.</w:t>
              <w:br/>
            </w:r>
            <w:r>
              <w:rPr>
                <w:rFonts w:eastAsia="Times New Roman" w:cs="Times New Roman" w:ascii="Times New Roman" w:hAnsi="Times New Roman"/>
                <w:color w:val="000000"/>
                <w:sz w:val="20"/>
                <w:szCs w:val="20"/>
              </w:rPr>
              <w:t>(підстави для відмови)</w:t>
            </w:r>
          </w:p>
        </w:tc>
      </w:tr>
      <w:tr>
        <w:trPr/>
        <w:tc>
          <w:tcPr>
            <w:tcW w:w="2970" w:type="dxa"/>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________________________</w:t>
              <w:br/>
            </w:r>
            <w:r>
              <w:rPr>
                <w:rFonts w:eastAsia="Times New Roman" w:cs="Times New Roman" w:ascii="Times New Roman" w:hAnsi="Times New Roman"/>
                <w:color w:val="000000"/>
                <w:sz w:val="20"/>
                <w:szCs w:val="20"/>
              </w:rPr>
              <w:t xml:space="preserve">(посада головуючого </w:t>
              <w:br/>
              <w:t>на засіданні комісії)</w:t>
            </w:r>
          </w:p>
        </w:tc>
        <w:tc>
          <w:tcPr>
            <w:tcW w:w="1983" w:type="dxa"/>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w:t>
              <w:br/>
            </w:r>
            <w:r>
              <w:rPr>
                <w:rFonts w:eastAsia="Times New Roman" w:cs="Times New Roman" w:ascii="Times New Roman" w:hAnsi="Times New Roman"/>
                <w:color w:val="000000"/>
                <w:sz w:val="20"/>
                <w:szCs w:val="20"/>
              </w:rPr>
              <w:t>(підпис)</w:t>
            </w:r>
          </w:p>
        </w:tc>
        <w:tc>
          <w:tcPr>
            <w:tcW w:w="4820" w:type="dxa"/>
            <w:gridSpan w:val="2"/>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_______________________________________</w:t>
              <w:br/>
            </w:r>
            <w:r>
              <w:rPr>
                <w:rFonts w:eastAsia="Times New Roman" w:cs="Times New Roman" w:ascii="Times New Roman" w:hAnsi="Times New Roman"/>
                <w:color w:val="000000"/>
                <w:sz w:val="20"/>
                <w:szCs w:val="20"/>
              </w:rPr>
              <w:t>(прізвище, власне ім’я, по батькові (за наявності)</w:t>
            </w:r>
          </w:p>
        </w:tc>
      </w:tr>
      <w:tr>
        <w:trPr>
          <w:trHeight w:val="816" w:hRule="atLeast"/>
        </w:trPr>
        <w:tc>
          <w:tcPr>
            <w:tcW w:w="2970" w:type="dxa"/>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________________________</w:t>
              <w:br/>
            </w:r>
            <w:r>
              <w:rPr>
                <w:rFonts w:eastAsia="Times New Roman" w:cs="Times New Roman" w:ascii="Times New Roman" w:hAnsi="Times New Roman"/>
                <w:color w:val="000000"/>
                <w:sz w:val="20"/>
                <w:szCs w:val="20"/>
              </w:rPr>
              <w:t>(члени комісії)</w:t>
            </w:r>
          </w:p>
        </w:tc>
        <w:tc>
          <w:tcPr>
            <w:tcW w:w="1983" w:type="dxa"/>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w:t>
              <w:br/>
            </w:r>
            <w:r>
              <w:rPr>
                <w:rFonts w:eastAsia="Times New Roman" w:cs="Times New Roman" w:ascii="Times New Roman" w:hAnsi="Times New Roman"/>
                <w:color w:val="000000"/>
                <w:sz w:val="20"/>
                <w:szCs w:val="20"/>
              </w:rPr>
              <w:t>(підпис)</w:t>
            </w:r>
          </w:p>
        </w:tc>
        <w:tc>
          <w:tcPr>
            <w:tcW w:w="4820" w:type="dxa"/>
            <w:gridSpan w:val="2"/>
            <w:tcBorders/>
            <w:shd w:fill="auto" w:val="clear"/>
          </w:tcPr>
          <w:p>
            <w:pPr>
              <w:pStyle w:val="Normal"/>
              <w:widowControl w:val="false"/>
              <w:spacing w:before="0" w:after="160"/>
              <w:jc w:val="center"/>
              <w:rPr/>
            </w:pPr>
            <w:r>
              <w:rPr>
                <w:rFonts w:eastAsia="Times New Roman" w:cs="Times New Roman" w:ascii="Times New Roman" w:hAnsi="Times New Roman"/>
                <w:color w:val="000000"/>
                <w:sz w:val="24"/>
                <w:szCs w:val="24"/>
              </w:rPr>
              <w:t>_______________________________________</w:t>
              <w:br/>
            </w:r>
            <w:r>
              <w:rPr>
                <w:rFonts w:eastAsia="Times New Roman" w:cs="Times New Roman" w:ascii="Times New Roman" w:hAnsi="Times New Roman"/>
                <w:color w:val="000000"/>
                <w:sz w:val="20"/>
                <w:szCs w:val="20"/>
              </w:rPr>
              <w:t>(прізвище, власне ім’я, по батькові (за наявності)</w:t>
            </w:r>
          </w:p>
        </w:tc>
      </w:tr>
    </w:tbl>
    <w:p>
      <w:pPr>
        <w:pStyle w:val="Normal"/>
        <w:widowControl/>
        <w:shd w:val="clear" w:color="auto" w:fill="FFFFFF"/>
        <w:suppressAutoHyphens w:val="true"/>
        <w:bidi w:val="0"/>
        <w:spacing w:lineRule="auto" w:line="276" w:before="0" w:after="160"/>
        <w:ind w:hanging="0"/>
        <w:jc w:val="both"/>
        <w:rPr>
          <w:rFonts w:ascii="Times New Roman" w:hAnsi="Times New Roman" w:cs="Times New Roman"/>
          <w:b w:val="false"/>
          <w:b w:val="false"/>
          <w:bCs w:val="false"/>
          <w:sz w:val="24"/>
          <w:szCs w:val="24"/>
        </w:rPr>
      </w:pPr>
      <w:r>
        <w:rPr>
          <w:rFonts w:eastAsia="Times New Roman" w:cs="Times New Roman" w:ascii="Times New Roman" w:hAnsi="Times New Roman"/>
          <w:b/>
          <w:bCs/>
          <w:color w:val="000000"/>
          <w:sz w:val="20"/>
          <w:szCs w:val="20"/>
          <w:lang w:val="ru-RU" w:eastAsia="uk-UA"/>
        </w:rPr>
        <w:t>_________</w:t>
        <w:b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widowControl/>
        <w:shd w:val="clear" w:color="auto" w:fill="FFFFFF"/>
        <w:suppressAutoHyphens w:val="true"/>
        <w:bidi w:val="0"/>
        <w:spacing w:lineRule="auto" w:line="276" w:before="0" w:after="160"/>
        <w:ind w:hanging="0"/>
        <w:jc w:val="both"/>
        <w:rPr>
          <w:rFonts w:eastAsia="Times New Roman" w:cs="Times New Roman"/>
          <w:b/>
          <w:b/>
          <w:bCs/>
          <w:color w:val="000000"/>
          <w:sz w:val="20"/>
          <w:szCs w:val="20"/>
          <w:lang w:val="ru-RU" w:eastAsia="uk-UA"/>
        </w:rPr>
      </w:pPr>
      <w:r>
        <w:rPr>
          <w:rFonts w:eastAsia="Times New Roman" w:cs="Times New Roman"/>
          <w:b/>
          <w:bCs/>
          <w:color w:val="000000"/>
          <w:sz w:val="20"/>
          <w:szCs w:val="20"/>
          <w:lang w:val="ru-RU" w:eastAsia="uk-UA"/>
        </w:rPr>
      </w:r>
    </w:p>
    <w:p>
      <w:pPr>
        <w:pStyle w:val="Normal"/>
        <w:suppressAutoHyphens w:val="true"/>
        <w:spacing w:lineRule="atLeast" w:line="100" w:before="0" w:after="0"/>
        <w:jc w:val="center"/>
        <w:rPr>
          <w:rFonts w:ascii="Times New Roman" w:hAnsi="Times New Roman"/>
          <w:sz w:val="24"/>
          <w:szCs w:val="24"/>
        </w:rPr>
      </w:pPr>
      <w:r>
        <w:rPr/>
        <w:drawing>
          <wp:inline distT="0" distB="0" distL="0" distR="0">
            <wp:extent cx="466725" cy="641985"/>
            <wp:effectExtent l="0" t="0" r="0" b="0"/>
            <wp:docPr id="25" name="Зображення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Зображення19" descr=""/>
                    <pic:cNvPicPr>
                      <a:picLocks noChangeAspect="1" noChangeArrowheads="1"/>
                    </pic:cNvPicPr>
                  </pic:nvPicPr>
                  <pic:blipFill>
                    <a:blip r:embed="rId27"/>
                    <a:stretch>
                      <a:fillRect/>
                    </a:stretch>
                  </pic:blipFill>
                  <pic:spPr bwMode="auto">
                    <a:xfrm>
                      <a:off x="0" y="0"/>
                      <a:ext cx="466725" cy="641985"/>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sz w:val="24"/>
          <w:szCs w:val="24"/>
        </w:rPr>
      </w:pPr>
      <w:r>
        <w:rPr>
          <w:rFonts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hanging="0"/>
        <w:jc w:val="center"/>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suppressAutoHyphens w:val="true"/>
        <w:spacing w:lineRule="atLeast" w:line="100" w:before="0" w:after="0"/>
        <w:jc w:val="both"/>
        <w:rPr>
          <w:rFonts w:ascii="Times New Roman" w:hAnsi="Times New Roman"/>
          <w:sz w:val="24"/>
          <w:szCs w:val="24"/>
        </w:rPr>
      </w:pPr>
      <w:r>
        <w:rPr>
          <w:rFonts w:eastAsia="SimSun" w:ascii="Times New Roman" w:hAnsi="Times New Roman"/>
          <w:b w:val="false"/>
          <w:bCs w:val="false"/>
          <w:kern w:val="2"/>
          <w:sz w:val="24"/>
          <w:szCs w:val="24"/>
          <w:lang w:eastAsia="ar-SA"/>
        </w:rPr>
        <w:t>1</w:t>
      </w:r>
      <w:r>
        <w:rPr>
          <w:rFonts w:eastAsia="SimSun" w:ascii="Times New Roman" w:hAnsi="Times New Roman"/>
          <w:b w:val="false"/>
          <w:bCs w:val="false"/>
          <w:kern w:val="2"/>
          <w:sz w:val="24"/>
          <w:szCs w:val="24"/>
          <w:lang w:val="en-US" w:eastAsia="ar-SA"/>
        </w:rPr>
        <w:t>7</w:t>
      </w:r>
      <w:r>
        <w:rPr>
          <w:rFonts w:eastAsia="SimSun" w:ascii="Times New Roman" w:hAnsi="Times New Roman"/>
          <w:b w:val="false"/>
          <w:bCs w:val="false"/>
          <w:kern w:val="2"/>
          <w:sz w:val="24"/>
          <w:szCs w:val="24"/>
          <w:lang w:eastAsia="ar-SA"/>
        </w:rPr>
        <w:t xml:space="preserve"> листопада  2025 року                             с. Тростянець                                                № </w:t>
      </w:r>
      <w:r>
        <w:rPr>
          <w:rFonts w:eastAsia="SimSun" w:cs="" w:ascii="Times New Roman" w:hAnsi="Times New Roman" w:cstheme="minorBidi"/>
          <w:b w:val="false"/>
          <w:bCs w:val="false"/>
          <w:color w:val="auto"/>
          <w:kern w:val="2"/>
          <w:sz w:val="24"/>
          <w:szCs w:val="24"/>
          <w:lang w:val="uk-UA" w:eastAsia="ar-SA" w:bidi="ar-SA"/>
        </w:rPr>
        <w:t>330</w:t>
      </w:r>
    </w:p>
    <w:p>
      <w:pPr>
        <w:pStyle w:val="Normal"/>
        <w:suppressAutoHyphens w:val="true"/>
        <w:spacing w:lineRule="atLeast" w:line="100" w:before="0" w:after="0"/>
        <w:jc w:val="both"/>
        <w:rPr>
          <w:rFonts w:ascii="Times New Roman" w:hAnsi="Times New Roman" w:eastAsia="SimSun" w:cs="" w:cstheme="minorBidi"/>
          <w:b/>
          <w:b/>
          <w:color w:val="auto"/>
          <w:kern w:val="2"/>
          <w:sz w:val="24"/>
          <w:szCs w:val="24"/>
          <w:lang w:val="uk-UA" w:eastAsia="ar-SA" w:bidi="ar-SA"/>
        </w:rPr>
      </w:pPr>
      <w:r>
        <w:rPr>
          <w:rFonts w:eastAsia="SimSun" w:cs="" w:cstheme="minorBidi" w:ascii="Times New Roman" w:hAnsi="Times New Roman"/>
          <w:b/>
          <w:color w:val="auto"/>
          <w:kern w:val="2"/>
          <w:sz w:val="24"/>
          <w:szCs w:val="24"/>
          <w:lang w:val="uk-UA" w:eastAsia="ar-SA" w:bidi="ar-SA"/>
        </w:rPr>
      </w:r>
    </w:p>
    <w:p>
      <w:pPr>
        <w:pStyle w:val="1"/>
        <w:spacing w:before="0" w:after="0"/>
        <w:rPr>
          <w:rFonts w:ascii="Times New Roman" w:hAnsi="Times New Roman"/>
          <w:sz w:val="24"/>
          <w:szCs w:val="24"/>
        </w:rPr>
      </w:pPr>
      <w:r>
        <w:rPr>
          <w:rFonts w:ascii="Times New Roman" w:hAnsi="Times New Roman"/>
          <w:b/>
          <w:sz w:val="24"/>
          <w:szCs w:val="24"/>
        </w:rPr>
        <w:t xml:space="preserve">Про надання дозволу на видалення </w:t>
      </w:r>
    </w:p>
    <w:p>
      <w:pPr>
        <w:pStyle w:val="1"/>
        <w:spacing w:before="0" w:after="0"/>
        <w:rPr>
          <w:rFonts w:ascii="Times New Roman" w:hAnsi="Times New Roman"/>
          <w:sz w:val="24"/>
          <w:szCs w:val="24"/>
        </w:rPr>
      </w:pPr>
      <w:r>
        <w:rPr>
          <w:rFonts w:ascii="Times New Roman" w:hAnsi="Times New Roman"/>
          <w:b/>
          <w:sz w:val="24"/>
          <w:szCs w:val="24"/>
        </w:rPr>
        <w:t>зелених насаджень у с. Ілів</w:t>
      </w:r>
    </w:p>
    <w:p>
      <w:pPr>
        <w:pStyle w:val="1"/>
        <w:spacing w:before="0" w:after="0"/>
        <w:rPr>
          <w:rFonts w:ascii="Times New Roman" w:hAnsi="Times New Roman"/>
          <w:b/>
          <w:b/>
          <w:sz w:val="24"/>
          <w:szCs w:val="24"/>
        </w:rPr>
      </w:pPr>
      <w:r>
        <w:rPr>
          <w:rFonts w:ascii="Times New Roman" w:hAnsi="Times New Roman"/>
          <w:b/>
          <w:sz w:val="24"/>
          <w:szCs w:val="24"/>
        </w:rPr>
      </w:r>
    </w:p>
    <w:p>
      <w:pPr>
        <w:pStyle w:val="Normal"/>
        <w:ind w:firstLine="708"/>
        <w:jc w:val="both"/>
        <w:rPr>
          <w:rFonts w:ascii="Times New Roman" w:hAnsi="Times New Roman"/>
          <w:sz w:val="24"/>
          <w:szCs w:val="24"/>
        </w:rPr>
      </w:pPr>
      <w:r>
        <w:rPr>
          <w:rFonts w:ascii="Times New Roman" w:hAnsi="Times New Roman"/>
          <w:sz w:val="24"/>
          <w:szCs w:val="24"/>
          <w:lang w:val="uk-UA"/>
        </w:rPr>
        <w:t>Розглянувши заяву Гергерт Надії Степанівни щодо</w:t>
      </w:r>
      <w:r>
        <w:rPr>
          <w:rFonts w:ascii="Times New Roman" w:hAnsi="Times New Roman"/>
          <w:sz w:val="24"/>
          <w:szCs w:val="24"/>
        </w:rPr>
        <w:t xml:space="preserve"> надання дозволу на видалення зелених насаджень, які знаходяться на земельній ділянці комунальної власності </w:t>
      </w:r>
      <w:r>
        <w:rPr>
          <w:rFonts w:ascii="Times New Roman" w:hAnsi="Times New Roman"/>
          <w:sz w:val="24"/>
          <w:szCs w:val="24"/>
          <w:lang w:val="uk-UA"/>
        </w:rPr>
        <w:t xml:space="preserve">загального користування у безпосередній близькості до </w:t>
      </w:r>
      <w:r>
        <w:rPr>
          <w:rFonts w:ascii="Times New Roman" w:hAnsi="Times New Roman"/>
          <w:sz w:val="24"/>
          <w:szCs w:val="24"/>
        </w:rPr>
        <w:t>при</w:t>
      </w:r>
      <w:r>
        <w:rPr>
          <w:rFonts w:ascii="Times New Roman" w:hAnsi="Times New Roman"/>
          <w:sz w:val="24"/>
          <w:szCs w:val="24"/>
          <w:lang w:val="uk-UA"/>
        </w:rPr>
        <w:t>садибної земельної ділянки і житлового будинку по вул.Дубова, 58 у с. Ілів</w:t>
      </w:r>
      <w:r>
        <w:rPr>
          <w:rFonts w:ascii="Times New Roman" w:hAnsi="Times New Roman"/>
          <w:sz w:val="24"/>
          <w:szCs w:val="24"/>
        </w:rPr>
        <w:t xml:space="preserve"> Стрийського району Львівської області</w:t>
      </w:r>
      <w:r>
        <w:rPr>
          <w:rFonts w:ascii="Times New Roman" w:hAnsi="Times New Roman"/>
          <w:sz w:val="24"/>
          <w:szCs w:val="24"/>
          <w:lang w:val="uk-UA"/>
        </w:rPr>
        <w:t xml:space="preserve">, відповідно </w:t>
      </w:r>
      <w:r>
        <w:rPr>
          <w:rFonts w:ascii="Times New Roman" w:hAnsi="Times New Roman"/>
          <w:sz w:val="24"/>
          <w:szCs w:val="24"/>
        </w:rPr>
        <w:t>до п.п. 7), п.п. 17-1)  п. а) ст. 30 Закону України «Про місцеве самоврядування в Україні»</w:t>
      </w:r>
      <w:r>
        <w:rPr>
          <w:rFonts w:ascii="Times New Roman" w:hAnsi="Times New Roman"/>
          <w:sz w:val="24"/>
          <w:szCs w:val="24"/>
          <w:lang w:val="uk-UA"/>
        </w:rPr>
        <w:t xml:space="preserve">, ст. 28 Закону України «Про благоустрій населених пунктів», п. 4, п. 6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17 листопада 2025 року, </w:t>
      </w:r>
      <w:bookmarkStart w:id="47" w:name="bookmark0"/>
      <w:bookmarkEnd w:id="47"/>
      <w:r>
        <w:rPr>
          <w:rFonts w:ascii="Times New Roman" w:hAnsi="Times New Roman"/>
          <w:sz w:val="24"/>
          <w:szCs w:val="24"/>
          <w:lang w:val="uk-UA"/>
        </w:rPr>
        <w:t>виконавчий комітет Тростянецької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1. Надати Гергерт Надії Степанівни дозвіл на видалення зелених насаджень, які вказані у акті обстеження зелених насаджень, що підлягають видаленню, від 17 листопада 2025 року, а саме: </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p>
    <w:p>
      <w:pPr>
        <w:pStyle w:val="Normal"/>
        <w:ind w:firstLine="708"/>
        <w:jc w:val="both"/>
        <w:rPr>
          <w:rFonts w:ascii="Times New Roman" w:hAnsi="Times New Roman"/>
          <w:sz w:val="24"/>
          <w:szCs w:val="24"/>
        </w:rPr>
      </w:pPr>
      <w:r>
        <w:rPr>
          <w:rFonts w:ascii="Times New Roman" w:hAnsi="Times New Roman"/>
          <w:sz w:val="24"/>
          <w:szCs w:val="24"/>
          <w:lang w:val="uk-UA"/>
        </w:rPr>
        <w:t>- береза</w:t>
      </w:r>
      <w:r>
        <w:rPr>
          <w:rFonts w:ascii="Times New Roman" w:hAnsi="Times New Roman"/>
          <w:sz w:val="24"/>
          <w:szCs w:val="24"/>
        </w:rPr>
        <w:t xml:space="preserve">, висота </w:t>
      </w:r>
      <w:r>
        <w:rPr>
          <w:rFonts w:ascii="Times New Roman" w:hAnsi="Times New Roman"/>
          <w:sz w:val="24"/>
          <w:szCs w:val="24"/>
          <w:lang w:val="uk-UA"/>
        </w:rPr>
        <w:t>6-8</w:t>
      </w:r>
      <w:r>
        <w:rPr>
          <w:rFonts w:ascii="Times New Roman" w:hAnsi="Times New Roman"/>
          <w:sz w:val="24"/>
          <w:szCs w:val="24"/>
        </w:rPr>
        <w:t xml:space="preserve"> метрів, діаметр стовбура на висоті 1,3 метра від землі </w:t>
      </w:r>
      <w:r>
        <w:rPr>
          <w:rFonts w:ascii="Times New Roman" w:hAnsi="Times New Roman"/>
          <w:sz w:val="24"/>
          <w:szCs w:val="24"/>
          <w:lang w:val="uk-UA"/>
        </w:rPr>
        <w:t>25</w:t>
      </w:r>
      <w:r>
        <w:rPr>
          <w:rFonts w:ascii="Times New Roman" w:hAnsi="Times New Roman"/>
          <w:sz w:val="24"/>
          <w:szCs w:val="24"/>
        </w:rPr>
        <w:t>-35 см</w:t>
      </w:r>
      <w:r>
        <w:rPr>
          <w:rFonts w:ascii="Times New Roman" w:hAnsi="Times New Roman"/>
          <w:sz w:val="24"/>
          <w:szCs w:val="24"/>
          <w:lang w:val="uk-UA"/>
        </w:rPr>
        <w:t>,</w:t>
      </w:r>
    </w:p>
    <w:p>
      <w:pPr>
        <w:pStyle w:val="Normal"/>
        <w:ind w:firstLine="708"/>
        <w:jc w:val="both"/>
        <w:rPr>
          <w:rFonts w:ascii="Times New Roman" w:hAnsi="Times New Roman"/>
          <w:sz w:val="24"/>
          <w:szCs w:val="24"/>
        </w:rPr>
      </w:pPr>
      <w:r>
        <w:rPr>
          <w:rFonts w:ascii="Times New Roman" w:hAnsi="Times New Roman"/>
          <w:sz w:val="24"/>
          <w:szCs w:val="24"/>
        </w:rPr>
        <w:t xml:space="preserve">які знаходяться на земельній ділянці комунальної власності </w:t>
      </w:r>
      <w:r>
        <w:rPr>
          <w:rFonts w:ascii="Times New Roman" w:hAnsi="Times New Roman"/>
          <w:sz w:val="24"/>
          <w:szCs w:val="24"/>
          <w:lang w:val="uk-UA"/>
        </w:rPr>
        <w:t xml:space="preserve">загального користування у безпосередній близькості до </w:t>
      </w:r>
      <w:r>
        <w:rPr>
          <w:rFonts w:ascii="Times New Roman" w:hAnsi="Times New Roman"/>
          <w:sz w:val="24"/>
          <w:szCs w:val="24"/>
        </w:rPr>
        <w:t>при</w:t>
      </w:r>
      <w:r>
        <w:rPr>
          <w:rFonts w:ascii="Times New Roman" w:hAnsi="Times New Roman"/>
          <w:sz w:val="24"/>
          <w:szCs w:val="24"/>
          <w:lang w:val="uk-UA"/>
        </w:rPr>
        <w:t>садибної земельної ділянки і житлового будинку по вул. Дубова, 58 у с. Ілів</w:t>
      </w:r>
      <w:r>
        <w:rPr>
          <w:rFonts w:ascii="Times New Roman" w:hAnsi="Times New Roman"/>
          <w:sz w:val="24"/>
          <w:szCs w:val="24"/>
        </w:rPr>
        <w:t xml:space="preserve"> Стрийського району Львівської області</w:t>
      </w:r>
      <w:r>
        <w:rPr>
          <w:rFonts w:ascii="Times New Roman" w:hAnsi="Times New Roman"/>
          <w:sz w:val="24"/>
          <w:szCs w:val="24"/>
          <w:lang w:val="uk-UA"/>
        </w:rPr>
        <w:t xml:space="preserve">, оскільки вказані дерева досягнули вікової межі, є аварійно-небезпечними, мають структурні дефекти, створюють ризики можливого падіння, ламання гілок, що може спричинити завдання шкоди життю і здоров’ю людей та будівлі будинку, оскільки дерева ростуть у безпосередній близькості до неї і є нахиленими у її бік. Крони дерев мають велику парусність, що особливо підвищує небезпеку падіння. Окрім цього, небезпека збільшується у разі посилення поривів вітру та буревіїв, що також призводить до затінення саду та шумового забруднення. </w:t>
      </w:r>
      <w:r>
        <w:rPr>
          <w:rFonts w:ascii="Times New Roman" w:hAnsi="Times New Roman"/>
          <w:bCs/>
          <w:sz w:val="24"/>
          <w:szCs w:val="24"/>
          <w:shd w:fill="FFFFFF" w:val="clear"/>
          <w:lang w:val="uk-UA"/>
        </w:rPr>
        <w:t xml:space="preserve">А тому, </w:t>
      </w:r>
      <w:r>
        <w:rPr>
          <w:rFonts w:ascii="Times New Roman" w:hAnsi="Times New Roman"/>
          <w:sz w:val="24"/>
          <w:szCs w:val="24"/>
          <w:lang w:val="uk-UA"/>
        </w:rPr>
        <w:t xml:space="preserve"> тому з метою запобігання виникненню аварійних ситуацій, пов’язаних із можливим падінням цих дерев, уникнення небезпеки завдання </w:t>
      </w:r>
      <w:r>
        <w:rPr>
          <w:rFonts w:eastAsia="Calibri" w:ascii="Times New Roman" w:hAnsi="Times New Roman"/>
          <w:sz w:val="24"/>
          <w:szCs w:val="24"/>
          <w:lang w:val="uk-UA"/>
        </w:rPr>
        <w:t xml:space="preserve">шкоди життю і здоров’ю людей, </w:t>
      </w:r>
      <w:r>
        <w:rPr>
          <w:rFonts w:ascii="Times New Roman" w:hAnsi="Times New Roman"/>
          <w:sz w:val="24"/>
          <w:szCs w:val="24"/>
          <w:lang w:val="uk-UA"/>
        </w:rPr>
        <w:t>є необхідність у їх видаленні та утилізації.</w:t>
      </w:r>
    </w:p>
    <w:p>
      <w:pPr>
        <w:pStyle w:val="NormalWeb"/>
        <w:shd w:val="clear" w:color="auto" w:fill="FFFFFF"/>
        <w:spacing w:beforeAutospacing="0" w:before="0" w:afterAutospacing="0" w:after="0"/>
        <w:ind w:firstLine="708"/>
        <w:jc w:val="both"/>
        <w:rPr>
          <w:rFonts w:ascii="Times New Roman" w:hAnsi="Times New Roman"/>
          <w:sz w:val="24"/>
          <w:szCs w:val="24"/>
        </w:rPr>
      </w:pPr>
      <w:r>
        <w:rPr>
          <w:sz w:val="24"/>
          <w:szCs w:val="24"/>
          <w:shd w:fill="FFFFFF" w:val="clear"/>
          <w:lang w:val="uk-UA"/>
        </w:rPr>
        <w:t>2.</w:t>
      </w:r>
      <w:r>
        <w:rPr>
          <w:sz w:val="24"/>
          <w:szCs w:val="24"/>
          <w:shd w:fill="FFFFFF" w:val="clear"/>
        </w:rPr>
        <w:t xml:space="preserve"> </w:t>
      </w:r>
      <w:r>
        <w:rPr>
          <w:sz w:val="24"/>
          <w:szCs w:val="24"/>
          <w:shd w:fill="FFFFFF" w:val="clear"/>
          <w:lang w:val="uk-UA"/>
        </w:rPr>
        <w:t xml:space="preserve">Враховуючи те, що вказані зелені насадження </w:t>
      </w:r>
      <w:r>
        <w:rPr>
          <w:sz w:val="24"/>
          <w:szCs w:val="24"/>
          <w:lang w:val="uk-UA"/>
        </w:rPr>
        <w:t>досягнули вікової межі та є аварійно-небезпечними</w:t>
      </w:r>
      <w:bookmarkStart w:id="48" w:name="n39"/>
      <w:bookmarkEnd w:id="48"/>
      <w:r>
        <w:rPr>
          <w:sz w:val="24"/>
          <w:szCs w:val="24"/>
          <w:lang w:val="uk-UA"/>
        </w:rPr>
        <w:t xml:space="preserve"> їх в</w:t>
      </w:r>
      <w:r>
        <w:rPr>
          <w:sz w:val="24"/>
          <w:szCs w:val="24"/>
          <w:shd w:fill="FFFFFF" w:val="clear"/>
        </w:rPr>
        <w:t>идалення здійснити без сплати відновної вартості.                   </w:t>
      </w:r>
    </w:p>
    <w:p>
      <w:pPr>
        <w:pStyle w:val="Normal"/>
        <w:spacing w:before="0" w:after="0"/>
        <w:ind w:firstLine="708"/>
        <w:jc w:val="both"/>
        <w:rPr>
          <w:rFonts w:ascii="Times New Roman" w:hAnsi="Times New Roman"/>
          <w:sz w:val="24"/>
          <w:szCs w:val="24"/>
        </w:rPr>
      </w:pPr>
      <w:bookmarkStart w:id="49" w:name="bookmark2"/>
      <w:bookmarkEnd w:id="49"/>
      <w:r>
        <w:rPr>
          <w:rFonts w:ascii="Times New Roman" w:hAnsi="Times New Roman"/>
          <w:sz w:val="24"/>
          <w:szCs w:val="24"/>
          <w:lang w:val="uk-UA"/>
        </w:rPr>
        <w:t>3. Гергерт Надії Степанівні:</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3.1. Роботи по видаленню зелених насаджень здійснити силами спеціалізованої організації, що має підготовлених спеціалістів та відповідне матеріально-технічне забезпечення;</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3.2. Роботи виконувати з дотримання вимог охорони праці та правил техніки безпеки і благоустрою населеного пункту;</w:t>
      </w:r>
    </w:p>
    <w:p>
      <w:pPr>
        <w:pStyle w:val="Normal"/>
        <w:spacing w:before="0" w:after="0"/>
        <w:ind w:firstLine="708"/>
        <w:jc w:val="both"/>
        <w:rPr>
          <w:rFonts w:ascii="Times New Roman" w:hAnsi="Times New Roman"/>
          <w:sz w:val="24"/>
          <w:szCs w:val="24"/>
        </w:rPr>
      </w:pPr>
      <w:r>
        <w:rPr>
          <w:rFonts w:ascii="Times New Roman" w:hAnsi="Times New Roman"/>
          <w:sz w:val="24"/>
          <w:szCs w:val="24"/>
          <w:lang w:val="uk-UA"/>
        </w:rPr>
        <w:t xml:space="preserve">4. Зобов’язати Гергерт Надію Степанівну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зелених насаджень при можливості використати для потреб Стільського </w:t>
      </w:r>
      <w:bookmarkStart w:id="50" w:name="_GoBack12"/>
      <w:bookmarkEnd w:id="50"/>
      <w:r>
        <w:rPr>
          <w:rFonts w:ascii="Times New Roman" w:hAnsi="Times New Roman"/>
          <w:sz w:val="24"/>
          <w:szCs w:val="24"/>
          <w:lang w:val="uk-UA"/>
        </w:rPr>
        <w:t>старостинського округу або утилізувати.</w:t>
      </w:r>
    </w:p>
    <w:p>
      <w:pPr>
        <w:pStyle w:val="1"/>
        <w:tabs>
          <w:tab w:val="clear" w:pos="708"/>
          <w:tab w:val="left" w:pos="0" w:leader="none"/>
        </w:tabs>
        <w:spacing w:before="0" w:after="0"/>
        <w:ind w:firstLine="709"/>
        <w:jc w:val="both"/>
        <w:rPr>
          <w:rFonts w:ascii="Times New Roman" w:hAnsi="Times New Roman"/>
          <w:sz w:val="24"/>
          <w:szCs w:val="24"/>
        </w:rPr>
      </w:pPr>
      <w:bookmarkStart w:id="51" w:name="bookmark11"/>
      <w:bookmarkStart w:id="52" w:name="bookmark3"/>
      <w:bookmarkEnd w:id="51"/>
      <w:bookmarkEnd w:id="52"/>
      <w:r>
        <w:rPr>
          <w:rFonts w:ascii="Times New Roman" w:hAnsi="Times New Roman"/>
          <w:sz w:val="24"/>
          <w:szCs w:val="24"/>
        </w:rPr>
        <w:t xml:space="preserve">5. Контроль за виконанням рішення покласти на начальника юридичного відділу сільської ради Остапа Левицького та начальника земельного відділу сільської ради Тараса Грицу. </w:t>
      </w:r>
    </w:p>
    <w:p>
      <w:pPr>
        <w:pStyle w:val="1"/>
        <w:tabs>
          <w:tab w:val="clear" w:pos="708"/>
          <w:tab w:val="left" w:pos="0" w:leader="none"/>
        </w:tabs>
        <w:spacing w:before="0" w:after="0"/>
        <w:ind w:firstLine="709"/>
        <w:jc w:val="both"/>
        <w:rPr>
          <w:rFonts w:ascii="Times New Roman" w:hAnsi="Times New Roman"/>
          <w:sz w:val="24"/>
          <w:szCs w:val="24"/>
        </w:rPr>
      </w:pPr>
      <w:r>
        <w:rPr>
          <w:rFonts w:ascii="Times New Roman" w:hAnsi="Times New Roman"/>
          <w:sz w:val="24"/>
          <w:szCs w:val="24"/>
        </w:rPr>
      </w:r>
    </w:p>
    <w:p>
      <w:pPr>
        <w:pStyle w:val="1"/>
        <w:tabs>
          <w:tab w:val="clear" w:pos="708"/>
          <w:tab w:val="left" w:pos="0" w:leader="none"/>
        </w:tabs>
        <w:spacing w:before="0" w:after="0"/>
        <w:ind w:firstLine="709"/>
        <w:jc w:val="both"/>
        <w:rPr>
          <w:rFonts w:ascii="Times New Roman" w:hAnsi="Times New Roman"/>
          <w:b/>
          <w:b/>
          <w:sz w:val="24"/>
          <w:szCs w:val="24"/>
        </w:rPr>
      </w:pPr>
      <w:r>
        <w:rPr>
          <w:rFonts w:ascii="Times New Roman" w:hAnsi="Times New Roman"/>
          <w:b/>
          <w:sz w:val="24"/>
          <w:szCs w:val="24"/>
        </w:rPr>
      </w:r>
    </w:p>
    <w:p>
      <w:pPr>
        <w:pStyle w:val="1"/>
        <w:tabs>
          <w:tab w:val="clear" w:pos="708"/>
          <w:tab w:val="left" w:pos="0" w:leader="none"/>
        </w:tabs>
        <w:spacing w:before="0" w:after="0"/>
        <w:ind w:firstLine="709"/>
        <w:jc w:val="both"/>
        <w:rPr>
          <w:rFonts w:ascii="Times New Roman" w:hAnsi="Times New Roman"/>
          <w:sz w:val="24"/>
          <w:szCs w:val="24"/>
        </w:rPr>
      </w:pPr>
      <w:r>
        <w:rPr>
          <w:rFonts w:ascii="Times New Roman" w:hAnsi="Times New Roman"/>
          <w:sz w:val="24"/>
          <w:szCs w:val="24"/>
        </w:rPr>
      </w:r>
    </w:p>
    <w:p>
      <w:pPr>
        <w:pStyle w:val="Normal"/>
        <w:shd w:val="clear" w:color="auto" w:fill="FFFFFF"/>
        <w:rPr>
          <w:rFonts w:ascii="Times New Roman" w:hAnsi="Times New Roman"/>
          <w:sz w:val="24"/>
          <w:szCs w:val="24"/>
        </w:rPr>
      </w:pPr>
      <w:r>
        <w:rPr>
          <w:rFonts w:ascii="Times New Roman" w:hAnsi="Times New Roman"/>
          <w:b/>
          <w:sz w:val="24"/>
          <w:szCs w:val="24"/>
          <w:lang w:val="uk-UA"/>
        </w:rPr>
        <w:t xml:space="preserve">            </w:t>
      </w:r>
      <w:r>
        <w:rPr>
          <w:rFonts w:ascii="Times New Roman" w:hAnsi="Times New Roman"/>
          <w:b/>
          <w:sz w:val="24"/>
          <w:szCs w:val="24"/>
        </w:rPr>
        <w:t xml:space="preserve">Сільський голова                                               </w:t>
        <w:tab/>
        <w:t>Михайло ЦИХУЛЯК</w:t>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pStyle w:val="Normal"/>
        <w:shd w:val="clear" w:color="auto" w:fill="FFFFFF"/>
        <w:rPr>
          <w:b/>
          <w:b/>
        </w:rPr>
      </w:pPr>
      <w:r>
        <w:rPr>
          <w:b/>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shd w:val="clear" w:color="auto" w:fill="FFFFFF"/>
        <w:rPr>
          <w:b/>
          <w:b/>
        </w:rPr>
      </w:pPr>
      <w:r>
        <w:rPr>
          <w:b/>
        </w:rPr>
      </w:r>
    </w:p>
    <w:p>
      <w:pPr>
        <w:pStyle w:val="Normal"/>
        <w:suppressAutoHyphens w:val="true"/>
        <w:spacing w:lineRule="atLeast" w:line="100" w:before="0" w:after="0"/>
        <w:jc w:val="center"/>
        <w:rPr>
          <w:rFonts w:ascii="Times New Roman" w:hAnsi="Times New Roman"/>
          <w:sz w:val="24"/>
          <w:szCs w:val="24"/>
        </w:rPr>
      </w:pPr>
      <w:r>
        <w:rPr/>
        <w:drawing>
          <wp:inline distT="0" distB="0" distL="0" distR="0">
            <wp:extent cx="466725" cy="641985"/>
            <wp:effectExtent l="0" t="0" r="0" b="0"/>
            <wp:docPr id="26" name="Зображення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Зображення20" descr=""/>
                    <pic:cNvPicPr>
                      <a:picLocks noChangeAspect="1" noChangeArrowheads="1"/>
                    </pic:cNvPicPr>
                  </pic:nvPicPr>
                  <pic:blipFill>
                    <a:blip r:embed="rId28"/>
                    <a:stretch>
                      <a:fillRect/>
                    </a:stretch>
                  </pic:blipFill>
                  <pic:spPr bwMode="auto">
                    <a:xfrm>
                      <a:off x="0" y="0"/>
                      <a:ext cx="466725" cy="641985"/>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sz w:val="24"/>
          <w:szCs w:val="24"/>
        </w:rPr>
      </w:pPr>
      <w:r>
        <w:rPr>
          <w:rFonts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hanging="0"/>
        <w:jc w:val="center"/>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suppressAutoHyphens w:val="true"/>
        <w:spacing w:lineRule="atLeast" w:line="100" w:before="0" w:after="0"/>
        <w:jc w:val="both"/>
        <w:rPr>
          <w:rFonts w:ascii="Times New Roman" w:hAnsi="Times New Roman"/>
          <w:sz w:val="24"/>
          <w:szCs w:val="24"/>
        </w:rPr>
      </w:pPr>
      <w:r>
        <w:rPr>
          <w:rFonts w:eastAsia="SimSun" w:ascii="Times New Roman" w:hAnsi="Times New Roman"/>
          <w:b w:val="false"/>
          <w:bCs w:val="false"/>
          <w:kern w:val="2"/>
          <w:sz w:val="24"/>
          <w:szCs w:val="24"/>
          <w:lang w:eastAsia="ar-SA"/>
        </w:rPr>
        <w:t>1</w:t>
      </w:r>
      <w:r>
        <w:rPr>
          <w:rFonts w:eastAsia="SimSun" w:ascii="Times New Roman" w:hAnsi="Times New Roman"/>
          <w:b w:val="false"/>
          <w:bCs w:val="false"/>
          <w:kern w:val="2"/>
          <w:sz w:val="24"/>
          <w:szCs w:val="24"/>
          <w:lang w:val="en-US" w:eastAsia="ar-SA"/>
        </w:rPr>
        <w:t>7</w:t>
      </w:r>
      <w:r>
        <w:rPr>
          <w:rFonts w:eastAsia="SimSun" w:ascii="Times New Roman" w:hAnsi="Times New Roman"/>
          <w:b w:val="false"/>
          <w:bCs w:val="false"/>
          <w:kern w:val="2"/>
          <w:sz w:val="24"/>
          <w:szCs w:val="24"/>
          <w:lang w:eastAsia="ar-SA"/>
        </w:rPr>
        <w:t xml:space="preserve"> листопада 2025 року                             с. Тростянець                                                № </w:t>
      </w:r>
      <w:r>
        <w:rPr>
          <w:rFonts w:eastAsia="SimSun" w:cs="" w:ascii="Times New Roman" w:hAnsi="Times New Roman" w:cstheme="minorBidi"/>
          <w:b w:val="false"/>
          <w:bCs w:val="false"/>
          <w:color w:val="auto"/>
          <w:kern w:val="2"/>
          <w:sz w:val="24"/>
          <w:szCs w:val="24"/>
          <w:lang w:val="uk-UA" w:eastAsia="ar-SA" w:bidi="ar-SA"/>
        </w:rPr>
        <w:t>331</w:t>
      </w:r>
    </w:p>
    <w:p>
      <w:pPr>
        <w:pStyle w:val="1"/>
        <w:spacing w:before="0" w:after="0"/>
        <w:jc w:val="center"/>
        <w:rPr>
          <w:rFonts w:ascii="Times New Roman" w:hAnsi="Times New Roman"/>
          <w:b/>
          <w:b/>
          <w:sz w:val="24"/>
          <w:szCs w:val="24"/>
        </w:rPr>
      </w:pPr>
      <w:r>
        <w:rPr>
          <w:rFonts w:ascii="Times New Roman" w:hAnsi="Times New Roman"/>
          <w:b/>
          <w:sz w:val="24"/>
          <w:szCs w:val="24"/>
        </w:rPr>
      </w:r>
    </w:p>
    <w:p>
      <w:pPr>
        <w:pStyle w:val="1"/>
        <w:spacing w:before="0" w:after="0"/>
        <w:rPr>
          <w:rFonts w:ascii="Times New Roman" w:hAnsi="Times New Roman"/>
          <w:sz w:val="24"/>
          <w:szCs w:val="24"/>
        </w:rPr>
      </w:pPr>
      <w:r>
        <w:rPr>
          <w:rFonts w:ascii="Times New Roman" w:hAnsi="Times New Roman"/>
          <w:b/>
          <w:sz w:val="24"/>
          <w:szCs w:val="24"/>
        </w:rPr>
        <w:t xml:space="preserve">Про надання дозволу на видалення </w:t>
      </w:r>
    </w:p>
    <w:p>
      <w:pPr>
        <w:pStyle w:val="1"/>
        <w:spacing w:before="0" w:after="0"/>
        <w:rPr>
          <w:rFonts w:ascii="Times New Roman" w:hAnsi="Times New Roman"/>
          <w:sz w:val="24"/>
          <w:szCs w:val="24"/>
        </w:rPr>
      </w:pPr>
      <w:r>
        <w:rPr>
          <w:rFonts w:ascii="Times New Roman" w:hAnsi="Times New Roman"/>
          <w:b/>
          <w:sz w:val="24"/>
          <w:szCs w:val="24"/>
        </w:rPr>
        <w:t>зеленого насадження у с. В. Воля</w:t>
      </w:r>
    </w:p>
    <w:p>
      <w:pPr>
        <w:pStyle w:val="1"/>
        <w:spacing w:before="0" w:after="0"/>
        <w:rPr>
          <w:rFonts w:ascii="Times New Roman" w:hAnsi="Times New Roman"/>
          <w:b/>
          <w:b/>
          <w:sz w:val="24"/>
          <w:szCs w:val="24"/>
        </w:rPr>
      </w:pPr>
      <w:r>
        <w:rPr>
          <w:rFonts w:ascii="Times New Roman" w:hAnsi="Times New Roman"/>
          <w:b/>
          <w:sz w:val="24"/>
          <w:szCs w:val="24"/>
        </w:rPr>
      </w:r>
      <w:bookmarkStart w:id="53" w:name="_GoBack13"/>
      <w:bookmarkStart w:id="54" w:name="_GoBack13"/>
      <w:bookmarkEnd w:id="54"/>
    </w:p>
    <w:p>
      <w:pPr>
        <w:pStyle w:val="Normal"/>
        <w:ind w:firstLine="708"/>
        <w:jc w:val="both"/>
        <w:rPr>
          <w:rFonts w:ascii="Times New Roman" w:hAnsi="Times New Roman"/>
          <w:sz w:val="24"/>
          <w:szCs w:val="24"/>
        </w:rPr>
      </w:pPr>
      <w:r>
        <w:rPr>
          <w:rFonts w:ascii="Times New Roman" w:hAnsi="Times New Roman"/>
          <w:sz w:val="24"/>
          <w:szCs w:val="24"/>
        </w:rPr>
        <w:t xml:space="preserve">Розглянувши заяву депутата Тростянецької сільської ради Миколи Місюрака щодо надання дозволу на видалення зеленого насадження, яке знаходиться на земельній ділянці комунальної власності загального користування поблизу узбіччя вулиці Зелена, між будівлями №№ 1-3 у с. Велика Воля Стрийського району Львівської області, відповідно до п.п. 7), п.п. 17-1) п. а) ст. 30 Закону України «Про місцеве самоврядування в Україні», ст. 28 Закону України «Про благоустрій населених пунктів», п. 4, п. 6,п. 8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w:t>
      </w:r>
      <w:bookmarkStart w:id="55" w:name="__DdeLink__30764_2598832687"/>
      <w:r>
        <w:rPr>
          <w:rFonts w:ascii="Times New Roman" w:hAnsi="Times New Roman"/>
          <w:sz w:val="24"/>
          <w:szCs w:val="24"/>
          <w:lang w:eastAsia="ru-RU"/>
        </w:rPr>
        <w:t>17</w:t>
      </w:r>
      <w:r>
        <w:rPr>
          <w:rFonts w:ascii="Times New Roman" w:hAnsi="Times New Roman"/>
          <w:sz w:val="24"/>
          <w:szCs w:val="24"/>
        </w:rPr>
        <w:t xml:space="preserve"> листопада 2025 року</w:t>
      </w:r>
      <w:bookmarkEnd w:id="55"/>
      <w:r>
        <w:rPr>
          <w:rFonts w:ascii="Times New Roman" w:hAnsi="Times New Roman"/>
          <w:sz w:val="24"/>
          <w:szCs w:val="24"/>
        </w:rPr>
        <w:t xml:space="preserve">, </w:t>
      </w:r>
      <w:bookmarkStart w:id="56" w:name="bookmark01"/>
      <w:bookmarkEnd w:id="56"/>
      <w:r>
        <w:rPr>
          <w:rFonts w:ascii="Times New Roman" w:hAnsi="Times New Roman"/>
          <w:sz w:val="24"/>
          <w:szCs w:val="24"/>
        </w:rPr>
        <w:t>виконавчий комітет Тростянецької сільської ради</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sz w:val="24"/>
          <w:szCs w:val="24"/>
        </w:rPr>
        <w:t>ВИРІШИВ:</w:t>
      </w:r>
    </w:p>
    <w:p>
      <w:pPr>
        <w:pStyle w:val="Normal"/>
        <w:ind w:firstLine="708"/>
        <w:jc w:val="both"/>
        <w:rPr>
          <w:rFonts w:ascii="Times New Roman" w:hAnsi="Times New Roman"/>
          <w:sz w:val="24"/>
          <w:szCs w:val="24"/>
        </w:rPr>
      </w:pPr>
      <w:r>
        <w:rPr>
          <w:rFonts w:ascii="Times New Roman" w:hAnsi="Times New Roman"/>
          <w:sz w:val="24"/>
          <w:szCs w:val="24"/>
        </w:rPr>
        <w:t xml:space="preserve">1. Надати Миколі Місюраку, депутатові Тростянецької сільської ради, дозвіл на видалення зеленого насадження, яке знаходиться на земельній ділянці комунальної власності загального користування поблизу узбіччя вулиці Зелена, між будівлями №№ 1-3 у с. Велика Воля Стрийського району Львівської області, вказане у акті обстеження зелених насаджень, що підлягають видаленню, від </w:t>
      </w:r>
      <w:r>
        <w:rPr>
          <w:rFonts w:ascii="Times New Roman" w:hAnsi="Times New Roman"/>
          <w:sz w:val="24"/>
          <w:szCs w:val="24"/>
          <w:lang w:eastAsia="ru-RU"/>
        </w:rPr>
        <w:t>17</w:t>
      </w:r>
      <w:r>
        <w:rPr>
          <w:rFonts w:ascii="Times New Roman" w:hAnsi="Times New Roman"/>
          <w:sz w:val="24"/>
          <w:szCs w:val="24"/>
        </w:rPr>
        <w:t xml:space="preserve"> листопада 2025 року, а саме: </w:t>
      </w:r>
    </w:p>
    <w:p>
      <w:pPr>
        <w:pStyle w:val="Normal"/>
        <w:ind w:firstLine="708"/>
        <w:jc w:val="both"/>
        <w:rPr>
          <w:rFonts w:ascii="Times New Roman" w:hAnsi="Times New Roman"/>
          <w:sz w:val="24"/>
          <w:szCs w:val="24"/>
        </w:rPr>
      </w:pPr>
      <w:r>
        <w:rPr>
          <w:rFonts w:eastAsia="Calibri" w:ascii="Times New Roman" w:hAnsi="Times New Roman"/>
          <w:sz w:val="24"/>
          <w:szCs w:val="24"/>
          <w:lang w:eastAsia="en-US"/>
        </w:rPr>
        <w:t>- верба, висота 20-25 метрів, діаметр стовбура на висоті 1,3 метра від землі 40-45 см.</w:t>
      </w:r>
    </w:p>
    <w:p>
      <w:pPr>
        <w:pStyle w:val="Normal"/>
        <w:spacing w:before="0" w:after="0"/>
        <w:ind w:firstLine="708"/>
        <w:jc w:val="both"/>
        <w:rPr>
          <w:rFonts w:ascii="Times New Roman" w:hAnsi="Times New Roman"/>
          <w:sz w:val="24"/>
          <w:szCs w:val="24"/>
        </w:rPr>
      </w:pPr>
      <w:r>
        <w:rPr>
          <w:rFonts w:eastAsia="Calibri" w:ascii="Times New Roman" w:hAnsi="Times New Roman"/>
          <w:sz w:val="24"/>
          <w:szCs w:val="24"/>
          <w:lang w:eastAsia="en-US"/>
        </w:rPr>
        <w:t>Необхідність у видаленні вказаного дерева пов’язана з тим, що воно є аварійно-небезпечним, оскільки досягнуло значної висотності та вікової межі. Дерево є фаутним, сухостійким та гнилим, має структурні дефекти, є сухим з тріснутим стовбуром, що створює ризики можливого падіння, ламання гілок та може спричинити завдання шкоди життю і здоров’ю людей та будівлі церкви, оскільки дерево росте у безпосередній близькості до даної будівлі і є нахиленим у її бік. Крони дерева мають велику парусність, що особливо підвищує небезпеку падіння. Окрім цього, небезпека збільшується у разі посилення поривів вітру та буревіїв, що також призводить до затінення та шумового забруднення. Дерево росте в недалекій відстані від повітряної лінії електропередач і може призвести до обривів проводів, припинення електропостачання чи пожежі.</w:t>
      </w:r>
    </w:p>
    <w:p>
      <w:pPr>
        <w:pStyle w:val="Normal"/>
        <w:spacing w:before="0" w:after="0"/>
        <w:ind w:firstLine="708"/>
        <w:jc w:val="both"/>
        <w:rPr>
          <w:rFonts w:ascii="Times New Roman" w:hAnsi="Times New Roman"/>
          <w:sz w:val="24"/>
          <w:szCs w:val="24"/>
        </w:rPr>
      </w:pPr>
      <w:r>
        <w:rPr>
          <w:rFonts w:eastAsia="Calibri" w:ascii="Times New Roman" w:hAnsi="Times New Roman"/>
          <w:sz w:val="24"/>
          <w:szCs w:val="24"/>
          <w:lang w:eastAsia="en-US"/>
        </w:rPr>
        <w:t xml:space="preserve">Окрім цього, інша липа, яка росла поблизу зеленого насадження, що обстежується, яка фактично перебувала у такому ж самому стані, внаслідок трухлявості стовбура впала на землю.   </w:t>
      </w:r>
    </w:p>
    <w:p>
      <w:pPr>
        <w:pStyle w:val="Normal"/>
        <w:spacing w:before="0" w:after="0"/>
        <w:ind w:firstLine="708"/>
        <w:jc w:val="both"/>
        <w:rPr>
          <w:rFonts w:ascii="Times New Roman" w:hAnsi="Times New Roman"/>
          <w:sz w:val="24"/>
          <w:szCs w:val="24"/>
        </w:rPr>
      </w:pPr>
      <w:r>
        <w:rPr>
          <w:rFonts w:eastAsia="Calibri" w:ascii="Times New Roman" w:hAnsi="Times New Roman"/>
          <w:sz w:val="24"/>
          <w:szCs w:val="24"/>
          <w:lang w:eastAsia="en-US"/>
        </w:rPr>
        <w:t xml:space="preserve">А тому </w:t>
      </w:r>
      <w:r>
        <w:rPr>
          <w:rFonts w:ascii="Times New Roman" w:hAnsi="Times New Roman"/>
          <w:sz w:val="24"/>
          <w:szCs w:val="24"/>
        </w:rPr>
        <w:t>є необхідність у його видаленні та утилізації.</w:t>
      </w:r>
    </w:p>
    <w:p>
      <w:pPr>
        <w:pStyle w:val="Normal"/>
        <w:rPr>
          <w:rFonts w:ascii="Times New Roman" w:hAnsi="Times New Roman"/>
          <w:sz w:val="24"/>
          <w:szCs w:val="24"/>
        </w:rPr>
      </w:pPr>
      <w:r>
        <w:rPr>
          <w:rFonts w:ascii="Times New Roman" w:hAnsi="Times New Roman"/>
          <w:sz w:val="24"/>
          <w:szCs w:val="24"/>
          <w:shd w:fill="FFFFFF" w:val="clear"/>
        </w:rPr>
        <w:t xml:space="preserve">         </w:t>
      </w:r>
      <w:r>
        <w:rPr>
          <w:rFonts w:ascii="Times New Roman" w:hAnsi="Times New Roman"/>
          <w:sz w:val="24"/>
          <w:szCs w:val="24"/>
          <w:shd w:fill="FFFFFF" w:val="clear"/>
        </w:rPr>
        <w:t xml:space="preserve">2. Враховуючи те, що вказане зелене насадження </w:t>
      </w:r>
      <w:r>
        <w:rPr>
          <w:rFonts w:ascii="Times New Roman" w:hAnsi="Times New Roman"/>
          <w:sz w:val="24"/>
          <w:szCs w:val="24"/>
        </w:rPr>
        <w:t>досягнуло вікової межі та є аварійно-небезпечним</w:t>
      </w:r>
      <w:bookmarkStart w:id="57" w:name="n391"/>
      <w:bookmarkEnd w:id="57"/>
      <w:r>
        <w:rPr>
          <w:rFonts w:ascii="Times New Roman" w:hAnsi="Times New Roman"/>
          <w:sz w:val="24"/>
          <w:szCs w:val="24"/>
        </w:rPr>
        <w:t xml:space="preserve"> його в</w:t>
      </w:r>
      <w:r>
        <w:rPr>
          <w:rFonts w:ascii="Times New Roman" w:hAnsi="Times New Roman"/>
          <w:sz w:val="24"/>
          <w:szCs w:val="24"/>
          <w:shd w:fill="FFFFFF" w:val="clear"/>
        </w:rPr>
        <w:t>идалення здійснити без сплати відновної вартості.                   </w:t>
      </w:r>
    </w:p>
    <w:p>
      <w:pPr>
        <w:pStyle w:val="Normal"/>
        <w:spacing w:before="0" w:after="0"/>
        <w:rPr>
          <w:rFonts w:ascii="Times New Roman" w:hAnsi="Times New Roman"/>
          <w:sz w:val="24"/>
          <w:szCs w:val="24"/>
        </w:rPr>
      </w:pPr>
      <w:bookmarkStart w:id="58" w:name="bookmark21"/>
      <w:bookmarkEnd w:id="58"/>
      <w:r>
        <w:rPr>
          <w:rFonts w:ascii="Times New Roman" w:hAnsi="Times New Roman"/>
          <w:sz w:val="24"/>
          <w:szCs w:val="24"/>
        </w:rPr>
        <w:t xml:space="preserve">          </w:t>
      </w:r>
      <w:r>
        <w:rPr>
          <w:rFonts w:ascii="Times New Roman" w:hAnsi="Times New Roman"/>
          <w:sz w:val="24"/>
          <w:szCs w:val="24"/>
        </w:rPr>
        <w:t>3. Депутатові Тростянецької сільської ради Миколі Місюраку:</w:t>
      </w:r>
    </w:p>
    <w:p>
      <w:pPr>
        <w:pStyle w:val="Normal"/>
        <w:spacing w:before="0" w:after="0"/>
        <w:ind w:firstLine="708"/>
        <w:jc w:val="both"/>
        <w:rPr>
          <w:rFonts w:ascii="Times New Roman" w:hAnsi="Times New Roman"/>
          <w:sz w:val="24"/>
          <w:szCs w:val="24"/>
        </w:rPr>
      </w:pPr>
      <w:r>
        <w:rPr>
          <w:rFonts w:ascii="Times New Roman" w:hAnsi="Times New Roman"/>
          <w:sz w:val="24"/>
          <w:szCs w:val="24"/>
        </w:rPr>
        <w:t>3.1. Роботи по видаленню зеленого насадження здійснити силами спеціалізованої організації, що має підготовлених спеціалістів та відповідне матеріально-технічне забезпечення;</w:t>
      </w:r>
    </w:p>
    <w:p>
      <w:pPr>
        <w:pStyle w:val="Normal"/>
        <w:spacing w:before="0" w:after="0"/>
        <w:ind w:firstLine="708"/>
        <w:jc w:val="both"/>
        <w:rPr>
          <w:rFonts w:ascii="Times New Roman" w:hAnsi="Times New Roman"/>
          <w:sz w:val="24"/>
          <w:szCs w:val="24"/>
        </w:rPr>
      </w:pPr>
      <w:r>
        <w:rPr>
          <w:rFonts w:ascii="Times New Roman" w:hAnsi="Times New Roman"/>
          <w:sz w:val="24"/>
          <w:szCs w:val="24"/>
        </w:rPr>
        <w:t>3.2. Роботи виконувати з дотримання вимог охорони праці та правил техніки безпеки і благоустрою населеного пункту;</w:t>
      </w:r>
    </w:p>
    <w:p>
      <w:pPr>
        <w:pStyle w:val="Normal"/>
        <w:spacing w:before="0" w:after="0"/>
        <w:ind w:firstLine="708"/>
        <w:jc w:val="both"/>
        <w:rPr>
          <w:rFonts w:ascii="Times New Roman" w:hAnsi="Times New Roman"/>
          <w:sz w:val="24"/>
          <w:szCs w:val="24"/>
        </w:rPr>
      </w:pPr>
      <w:r>
        <w:rPr>
          <w:rFonts w:ascii="Times New Roman" w:hAnsi="Times New Roman"/>
          <w:sz w:val="24"/>
          <w:szCs w:val="24"/>
        </w:rPr>
        <w:t>4. Зобов’язати М. Місюрака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зеленого насадження утилізувати.</w:t>
      </w:r>
    </w:p>
    <w:p>
      <w:pPr>
        <w:pStyle w:val="1"/>
        <w:tabs>
          <w:tab w:val="clear" w:pos="708"/>
          <w:tab w:val="left" w:pos="0" w:leader="none"/>
        </w:tabs>
        <w:spacing w:before="0" w:after="0"/>
        <w:ind w:firstLine="709"/>
        <w:jc w:val="both"/>
        <w:rPr>
          <w:rFonts w:ascii="Times New Roman" w:hAnsi="Times New Roman"/>
          <w:sz w:val="24"/>
          <w:szCs w:val="24"/>
        </w:rPr>
      </w:pPr>
      <w:bookmarkStart w:id="59" w:name="bookmark111"/>
      <w:bookmarkStart w:id="60" w:name="bookmark31"/>
      <w:bookmarkEnd w:id="59"/>
      <w:bookmarkEnd w:id="60"/>
      <w:r>
        <w:rPr>
          <w:rFonts w:ascii="Times New Roman" w:hAnsi="Times New Roman"/>
          <w:sz w:val="24"/>
          <w:szCs w:val="24"/>
        </w:rPr>
        <w:t xml:space="preserve">5. Контроль за виконанням рішення покласти на начальника юридичного відділу сільської ради Остапа Левицького та начальника земельного відділу сільської ради Тараса Грицу. </w:t>
      </w:r>
    </w:p>
    <w:p>
      <w:pPr>
        <w:pStyle w:val="1"/>
        <w:tabs>
          <w:tab w:val="clear" w:pos="708"/>
          <w:tab w:val="left" w:pos="0" w:leader="none"/>
        </w:tabs>
        <w:spacing w:before="0" w:after="0"/>
        <w:ind w:firstLine="709"/>
        <w:jc w:val="both"/>
        <w:rPr>
          <w:rFonts w:ascii="Times New Roman" w:hAnsi="Times New Roman"/>
          <w:b/>
          <w:b/>
          <w:sz w:val="24"/>
          <w:szCs w:val="24"/>
        </w:rPr>
      </w:pPr>
      <w:r>
        <w:rPr>
          <w:rFonts w:ascii="Times New Roman" w:hAnsi="Times New Roman"/>
          <w:b/>
          <w:sz w:val="24"/>
          <w:szCs w:val="24"/>
        </w:rPr>
      </w:r>
    </w:p>
    <w:p>
      <w:pPr>
        <w:pStyle w:val="1"/>
        <w:tabs>
          <w:tab w:val="clear" w:pos="708"/>
          <w:tab w:val="left" w:pos="0" w:leader="none"/>
        </w:tabs>
        <w:spacing w:before="0" w:after="0"/>
        <w:ind w:firstLine="709"/>
        <w:jc w:val="both"/>
        <w:rPr>
          <w:rFonts w:ascii="Times New Roman" w:hAnsi="Times New Roman"/>
          <w:sz w:val="24"/>
          <w:szCs w:val="24"/>
        </w:rPr>
      </w:pPr>
      <w:r>
        <w:rPr>
          <w:rFonts w:ascii="Times New Roman" w:hAnsi="Times New Roman"/>
          <w:sz w:val="24"/>
          <w:szCs w:val="24"/>
        </w:rPr>
      </w:r>
    </w:p>
    <w:p>
      <w:pPr>
        <w:pStyle w:val="Normal"/>
        <w:shd w:val="clear" w:color="auto" w:fill="FFFFFF"/>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Сільський голова                                               </w:t>
        <w:tab/>
        <w:t>Михайло ЦИХУЛЯК</w:t>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shd w:val="clear" w:color="auto" w:fill="FFFFFF"/>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tLeast" w:line="100"/>
        <w:jc w:val="center"/>
        <w:rPr>
          <w:rFonts w:ascii="Times New Roman" w:hAnsi="Times New Roman" w:eastAsia="SimSun;宋体"/>
          <w:kern w:val="2"/>
          <w:sz w:val="24"/>
          <w:szCs w:val="24"/>
        </w:rPr>
      </w:pPr>
      <w:r>
        <w:rPr/>
        <w:drawing>
          <wp:inline distT="0" distB="0" distL="0" distR="0">
            <wp:extent cx="464820" cy="638175"/>
            <wp:effectExtent l="0" t="0" r="0" b="0"/>
            <wp:docPr id="27" name="Зображення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Зображення21" descr=""/>
                    <pic:cNvPicPr>
                      <a:picLocks noChangeAspect="1" noChangeArrowheads="1"/>
                    </pic:cNvPicPr>
                  </pic:nvPicPr>
                  <pic:blipFill>
                    <a:blip r:embed="rId29"/>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17 листопада 2025 року                            </w:t>
      </w:r>
      <w:bookmarkStart w:id="61" w:name="_GoBack14"/>
      <w:bookmarkEnd w:id="61"/>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332</w:t>
      </w:r>
    </w:p>
    <w:p>
      <w:pPr>
        <w:pStyle w:val="Style22"/>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2"/>
        <w:shd w:val="clear" w:fill="FFFFFF"/>
        <w:spacing w:lineRule="atLeast" w:line="257" w:before="0" w:after="0"/>
        <w:rPr>
          <w:rFonts w:ascii="Times New Roman" w:hAnsi="Times New Roman"/>
          <w:sz w:val="24"/>
          <w:szCs w:val="24"/>
        </w:rPr>
      </w:pPr>
      <w:bookmarkStart w:id="62" w:name="_Hlk197421970"/>
      <w:bookmarkEnd w:id="62"/>
      <w:r>
        <w:rPr>
          <w:rFonts w:ascii="Times New Roman" w:hAnsi="Times New Roman"/>
          <w:b/>
          <w:bCs/>
          <w:color w:val="202020"/>
          <w:sz w:val="24"/>
          <w:szCs w:val="24"/>
        </w:rPr>
        <w:t>Про внесення змін до</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підприємства «Тростянецьке</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житлово-комунальне управління» на 2025 рік</w:t>
      </w:r>
    </w:p>
    <w:p>
      <w:pPr>
        <w:pStyle w:val="Style22"/>
        <w:shd w:val="clear" w:fill="FFFFFF"/>
        <w:spacing w:lineRule="atLeast" w:line="257"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bookmarkStart w:id="63" w:name="_Hlk1974219701"/>
      <w:bookmarkStart w:id="64" w:name="_Hlk1974219701"/>
      <w:bookmarkEnd w:id="64"/>
    </w:p>
    <w:p>
      <w:pPr>
        <w:pStyle w:val="Style22"/>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зміни до фінансового плану КП "Тростянецьке житлово-комунальне управління" на 2025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center"/>
        <w:rPr/>
      </w:pPr>
      <w:r>
        <w:rPr>
          <w:rStyle w:val="Style16"/>
          <w:rFonts w:ascii="Times New Roman" w:hAnsi="Times New Roman"/>
          <w:color w:val="202020"/>
          <w:sz w:val="24"/>
          <w:szCs w:val="24"/>
        </w:rPr>
        <w:t>ВИРІШИВ:</w:t>
      </w:r>
    </w:p>
    <w:p>
      <w:pPr>
        <w:pStyle w:val="Style22"/>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Погодити та затвердити зміни до фінансового плану комунального підприємства «Тростянецьке житлово-комунальне управління» на 2025 рік (додається).</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комунального підприємства «Тростянецьке житлово-комунальне управління» (</w:t>
      </w:r>
      <w:r>
        <w:rPr>
          <w:rFonts w:ascii="Times New Roman" w:hAnsi="Times New Roman"/>
          <w:b/>
          <w:color w:val="202020"/>
          <w:sz w:val="24"/>
          <w:szCs w:val="24"/>
        </w:rPr>
        <w:t>Ігоря МИКИТУ)</w:t>
      </w:r>
      <w:r>
        <w:rPr>
          <w:rFonts w:ascii="Times New Roman" w:hAnsi="Times New Roman"/>
          <w:color w:val="202020"/>
          <w:sz w:val="24"/>
          <w:szCs w:val="24"/>
        </w:rPr>
        <w:t>.</w:t>
      </w:r>
    </w:p>
    <w:p>
      <w:pPr>
        <w:pStyle w:val="Style22"/>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rPr>
          <w:rFonts w:ascii="Times New Roman" w:hAnsi="Times New Roman"/>
          <w:b/>
          <w:b/>
          <w:sz w:val="24"/>
          <w:szCs w:val="24"/>
        </w:rPr>
      </w:pPr>
      <w:r>
        <w:rPr>
          <w:rFonts w:ascii="Times New Roman" w:hAnsi="Times New Roman"/>
          <w:b/>
          <w:sz w:val="24"/>
          <w:szCs w:val="24"/>
        </w:rPr>
        <w:t xml:space="preserve">Сільський голова   </w:t>
        <w:tab/>
        <w:tab/>
        <w:tab/>
        <w:tab/>
        <w:t xml:space="preserve">                             </w:t>
        <w:tab/>
        <w:t xml:space="preserve"> Михайло ЦИХУЛЯК</w:t>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tLeast" w:line="100"/>
        <w:rPr>
          <w:rFonts w:ascii="Times New Roman" w:hAnsi="Times New Roman"/>
          <w:sz w:val="24"/>
          <w:szCs w:val="24"/>
        </w:rPr>
      </w:pPr>
      <w:r>
        <w:rPr>
          <w:rFonts w:eastAsia="Times New Roman" w:ascii="Times New Roman" w:hAnsi="Times New Roman"/>
          <w:kern w:val="2"/>
          <w:sz w:val="24"/>
          <w:szCs w:val="24"/>
        </w:rPr>
        <w:t xml:space="preserve">                                                                             </w:t>
      </w:r>
      <w:r>
        <w:rPr/>
        <w:drawing>
          <wp:inline distT="0" distB="0" distL="0" distR="0">
            <wp:extent cx="464820" cy="638175"/>
            <wp:effectExtent l="0" t="0" r="0" b="0"/>
            <wp:docPr id="28" name="Зображення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Зображення22" descr=""/>
                    <pic:cNvPicPr>
                      <a:picLocks noChangeAspect="1" noChangeArrowheads="1"/>
                    </pic:cNvPicPr>
                  </pic:nvPicPr>
                  <pic:blipFill>
                    <a:blip r:embed="rId30"/>
                    <a:srcRect l="-483" t="-315" r="-483" b="-315"/>
                    <a:stretch>
                      <a:fillRect/>
                    </a:stretch>
                  </pic:blipFill>
                  <pic:spPr bwMode="auto">
                    <a:xfrm>
                      <a:off x="0" y="0"/>
                      <a:ext cx="464820" cy="63817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suppressAutoHyphens w:val="true"/>
        <w:spacing w:lineRule="atLeast" w:line="10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val="en-US" w:eastAsia="ar-SA"/>
        </w:rPr>
        <w:t>17</w:t>
      </w:r>
      <w:r>
        <w:rPr>
          <w:rFonts w:eastAsia="SimSun;宋体" w:ascii="Times New Roman" w:hAnsi="Times New Roman"/>
          <w:kern w:val="2"/>
          <w:sz w:val="24"/>
          <w:szCs w:val="24"/>
          <w:lang w:eastAsia="ar-SA"/>
        </w:rPr>
        <w:t xml:space="preserve"> листопада 2025 року                             </w:t>
      </w:r>
      <w:bookmarkStart w:id="65" w:name="_GoBack15"/>
      <w:bookmarkEnd w:id="65"/>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333</w:t>
      </w:r>
    </w:p>
    <w:p>
      <w:pPr>
        <w:pStyle w:val="Style22"/>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2"/>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 xml:space="preserve">Про затвердження звіту про виконання </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підприємства "Тростянецьке житлово-комунальне</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управління" за ІІІ квартал 2025 року</w:t>
      </w:r>
    </w:p>
    <w:p>
      <w:pPr>
        <w:pStyle w:val="Style22"/>
        <w:shd w:val="clear" w:fill="FFFFFF"/>
        <w:spacing w:lineRule="atLeast" w:line="257"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22"/>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звіт про виконання фінансового плану КП "Тростянецьке житлово-комунальне управління" за ІІІ квартал 2025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xml:space="preserve">, виконавчий комітет сільської ради </w:t>
      </w:r>
    </w:p>
    <w:p>
      <w:pPr>
        <w:pStyle w:val="Style22"/>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center"/>
        <w:rPr/>
      </w:pPr>
      <w:r>
        <w:rPr>
          <w:rStyle w:val="Style16"/>
          <w:rFonts w:ascii="Times New Roman" w:hAnsi="Times New Roman"/>
          <w:color w:val="202020"/>
          <w:sz w:val="24"/>
          <w:szCs w:val="24"/>
        </w:rPr>
        <w:t>ВИРІШИВ: </w:t>
      </w:r>
    </w:p>
    <w:p>
      <w:pPr>
        <w:pStyle w:val="Style22"/>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1.Затвердити звіт про виконання фінансового плану Комунального підприємства "Тростянецьке житлово-комунальне управління" за ІІІ квартал 2025 року (додається).</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комунального підприємства "Тростянецьке житлово-комунальне управління" (</w:t>
      </w:r>
      <w:r>
        <w:rPr>
          <w:rFonts w:ascii="Times New Roman" w:hAnsi="Times New Roman"/>
          <w:b/>
          <w:color w:val="202020"/>
          <w:sz w:val="24"/>
          <w:szCs w:val="24"/>
        </w:rPr>
        <w:t>Ігоря МИКИТУ)</w:t>
      </w:r>
      <w:r>
        <w:rPr>
          <w:rFonts w:ascii="Times New Roman" w:hAnsi="Times New Roman"/>
          <w:color w:val="202020"/>
          <w:sz w:val="24"/>
          <w:szCs w:val="24"/>
        </w:rPr>
        <w:t>.</w:t>
      </w:r>
    </w:p>
    <w:p>
      <w:pPr>
        <w:pStyle w:val="Style22"/>
        <w:shd w:val="clear" w:fill="FFFFFF"/>
        <w:tabs>
          <w:tab w:val="clear" w:pos="708"/>
          <w:tab w:val="left" w:pos="5865"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color="auto" w:fill="FFFFFF"/>
        <w:spacing w:lineRule="atLeast" w:line="257" w:before="0" w:after="0"/>
        <w:jc w:val="both"/>
        <w:rPr>
          <w:rFonts w:ascii="Times New Roman" w:hAnsi="Times New Roman" w:cs="Times New Roman"/>
          <w:b/>
          <w:b/>
          <w:bCs/>
          <w:color w:val="202020"/>
          <w:sz w:val="24"/>
          <w:szCs w:val="24"/>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tLeast" w:line="100"/>
        <w:jc w:val="center"/>
        <w:rPr>
          <w:rFonts w:ascii="Times New Roman" w:hAnsi="Times New Roman" w:eastAsia="SimSun;宋体"/>
          <w:kern w:val="2"/>
          <w:sz w:val="24"/>
          <w:szCs w:val="24"/>
        </w:rPr>
      </w:pPr>
      <w:r>
        <w:rPr/>
        <w:drawing>
          <wp:inline distT="0" distB="0" distL="0" distR="0">
            <wp:extent cx="464185" cy="637540"/>
            <wp:effectExtent l="0" t="0" r="0" b="0"/>
            <wp:docPr id="29" name="Зображення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Зображення23" descr=""/>
                    <pic:cNvPicPr>
                      <a:picLocks noChangeAspect="1" noChangeArrowheads="1"/>
                    </pic:cNvPicPr>
                  </pic:nvPicPr>
                  <pic:blipFill>
                    <a:blip r:embed="rId31"/>
                    <a:srcRect l="-870" t="-567" r="-870" b="-567"/>
                    <a:stretch>
                      <a:fillRect/>
                    </a:stretch>
                  </pic:blipFill>
                  <pic:spPr bwMode="auto">
                    <a:xfrm>
                      <a:off x="0" y="0"/>
                      <a:ext cx="464185" cy="637540"/>
                    </a:xfrm>
                    <a:prstGeom prst="rect">
                      <a:avLst/>
                    </a:prstGeom>
                  </pic:spPr>
                </pic:pic>
              </a:graphicData>
            </a:graphic>
          </wp:inline>
        </w:drawing>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17 листопада 2025 року                            </w:t>
      </w:r>
      <w:bookmarkStart w:id="66" w:name="_GoBack16"/>
      <w:bookmarkEnd w:id="66"/>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334</w:t>
      </w:r>
    </w:p>
    <w:p>
      <w:pPr>
        <w:pStyle w:val="Style22"/>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2"/>
        <w:shd w:val="clear" w:fill="FFFFFF"/>
        <w:spacing w:lineRule="atLeast" w:line="257" w:before="0" w:after="0"/>
        <w:rPr>
          <w:rFonts w:ascii="Times New Roman" w:hAnsi="Times New Roman"/>
          <w:sz w:val="24"/>
          <w:szCs w:val="24"/>
        </w:rPr>
      </w:pPr>
      <w:bookmarkStart w:id="67" w:name="_Hlk19742197011"/>
      <w:bookmarkEnd w:id="67"/>
      <w:r>
        <w:rPr>
          <w:rFonts w:ascii="Times New Roman" w:hAnsi="Times New Roman"/>
          <w:b/>
          <w:bCs/>
          <w:color w:val="202020"/>
          <w:sz w:val="24"/>
          <w:szCs w:val="24"/>
        </w:rPr>
        <w:t xml:space="preserve">Про </w:t>
      </w:r>
      <w:r>
        <w:rPr>
          <w:rFonts w:eastAsia="Times New Roman" w:cs="Times New Roman" w:ascii="Times New Roman" w:hAnsi="Times New Roman"/>
          <w:b/>
          <w:bCs/>
          <w:color w:val="202020"/>
          <w:sz w:val="24"/>
          <w:szCs w:val="24"/>
          <w:lang w:val="uk-UA" w:eastAsia="zh-CN" w:bidi="ar-SA"/>
        </w:rPr>
        <w:t>затвердження</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підприємства «Тростянецьке</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житлово-комунальне управління» на 2026 рік</w:t>
      </w:r>
    </w:p>
    <w:p>
      <w:pPr>
        <w:pStyle w:val="Style22"/>
        <w:shd w:val="clear" w:fill="FFFFFF"/>
        <w:spacing w:lineRule="atLeast" w:line="257" w:before="0" w:after="0"/>
        <w:rPr>
          <w:rFonts w:ascii="Times New Roman" w:hAnsi="Times New Roman"/>
          <w:color w:val="202020"/>
          <w:sz w:val="24"/>
          <w:szCs w:val="24"/>
        </w:rPr>
      </w:pPr>
      <w:bookmarkStart w:id="68" w:name="_Hlk19742197012"/>
      <w:bookmarkEnd w:id="68"/>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фінансовий план КП "Тростянецьке житлово-комунальне управління" на 2026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center"/>
        <w:rPr/>
      </w:pPr>
      <w:r>
        <w:rPr>
          <w:rStyle w:val="Style16"/>
          <w:rFonts w:ascii="Times New Roman" w:hAnsi="Times New Roman"/>
          <w:color w:val="202020"/>
          <w:sz w:val="24"/>
          <w:szCs w:val="24"/>
        </w:rPr>
        <w:t>ВИРІШИВ:</w:t>
      </w:r>
    </w:p>
    <w:p>
      <w:pPr>
        <w:pStyle w:val="Style22"/>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Погодити та затвердити фінансовий план комунального підприємства «Тростянецьке житлово-комунальне управління» на 2026 рік (додається).</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комунального підприємства «Тростянецьке житлово-комунальне управління» (</w:t>
      </w:r>
      <w:r>
        <w:rPr>
          <w:rFonts w:ascii="Times New Roman" w:hAnsi="Times New Roman"/>
          <w:b/>
          <w:color w:val="202020"/>
          <w:sz w:val="24"/>
          <w:szCs w:val="24"/>
        </w:rPr>
        <w:t>Ігоря МИКИТУ)</w:t>
      </w:r>
      <w:r>
        <w:rPr>
          <w:rFonts w:ascii="Times New Roman" w:hAnsi="Times New Roman"/>
          <w:color w:val="202020"/>
          <w:sz w:val="24"/>
          <w:szCs w:val="24"/>
        </w:rPr>
        <w:t>.</w:t>
      </w:r>
    </w:p>
    <w:p>
      <w:pPr>
        <w:pStyle w:val="Style22"/>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rPr>
          <w:rFonts w:ascii="Times New Roman" w:hAnsi="Times New Roman"/>
          <w:b/>
          <w:b/>
          <w:sz w:val="24"/>
          <w:szCs w:val="24"/>
        </w:rPr>
      </w:pPr>
      <w:r>
        <w:rPr>
          <w:rFonts w:ascii="Times New Roman" w:hAnsi="Times New Roman"/>
          <w:b/>
          <w:sz w:val="24"/>
          <w:szCs w:val="24"/>
        </w:rPr>
        <w:t xml:space="preserve">Сільський голова   </w:t>
        <w:tab/>
        <w:tab/>
        <w:tab/>
        <w:tab/>
        <w:t xml:space="preserve">                             </w:t>
        <w:tab/>
        <w:t xml:space="preserve"> Михайло ЦИХУЛЯК</w:t>
      </w:r>
    </w:p>
    <w:p>
      <w:pPr>
        <w:pStyle w:val="Style22"/>
        <w:shd w:val="clear" w:fill="FFFFFF"/>
        <w:spacing w:lineRule="atLeast" w:line="257" w:before="0" w:after="0"/>
        <w:jc w:val="both"/>
        <w:rPr>
          <w:b/>
          <w:b/>
        </w:rPr>
      </w:pPr>
      <w:r>
        <w:rPr>
          <w:b/>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Style22"/>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tLeast" w:line="100"/>
        <w:rPr/>
      </w:pPr>
      <w:r>
        <w:rPr>
          <w:rFonts w:eastAsia="Times New Roman"/>
          <w:kern w:val="2"/>
        </w:rPr>
        <w:t xml:space="preserve">                                                     </w:t>
      </w:r>
      <w:r>
        <w:rPr>
          <w:rFonts w:eastAsia="Times New Roman" w:ascii="Times New Roman" w:hAnsi="Times New Roman"/>
          <w:kern w:val="2"/>
          <w:sz w:val="24"/>
          <w:szCs w:val="24"/>
        </w:rPr>
        <w:t xml:space="preserve">                                     </w:t>
      </w:r>
      <w:r>
        <w:rPr/>
        <w:drawing>
          <wp:inline distT="0" distB="0" distL="0" distR="0">
            <wp:extent cx="464185" cy="637540"/>
            <wp:effectExtent l="0" t="0" r="0" b="0"/>
            <wp:docPr id="30" name="Зображення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Зображення24" descr=""/>
                    <pic:cNvPicPr>
                      <a:picLocks noChangeAspect="1" noChangeArrowheads="1"/>
                    </pic:cNvPicPr>
                  </pic:nvPicPr>
                  <pic:blipFill>
                    <a:blip r:embed="rId32"/>
                    <a:srcRect l="-1063" t="-693" r="-1063" b="-693"/>
                    <a:stretch>
                      <a:fillRect/>
                    </a:stretch>
                  </pic:blipFill>
                  <pic:spPr bwMode="auto">
                    <a:xfrm>
                      <a:off x="0" y="0"/>
                      <a:ext cx="464185" cy="637540"/>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17 листопада 2025 року                               </w:t>
      </w:r>
      <w:bookmarkStart w:id="69" w:name="_GoBack17"/>
      <w:bookmarkEnd w:id="69"/>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335</w:t>
      </w:r>
    </w:p>
    <w:p>
      <w:pPr>
        <w:pStyle w:val="Style22"/>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Про затвердження звіту про виконання фінансового плану</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некомерційного підприємства</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Тростянецької сільської ради" за ІІІ квартал 2025 року</w:t>
      </w:r>
    </w:p>
    <w:p>
      <w:pPr>
        <w:pStyle w:val="Style22"/>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звіт про виконання </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фінансового плану КНП "Центр первинної медико-санітарної допомоги Тростянецької сільської ради" за ІІІ квартал 2025 року,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2"/>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center"/>
        <w:rPr/>
      </w:pPr>
      <w:r>
        <w:rPr>
          <w:rStyle w:val="Style16"/>
          <w:rFonts w:ascii="Times New Roman" w:hAnsi="Times New Roman"/>
          <w:color w:val="202020"/>
          <w:sz w:val="24"/>
          <w:szCs w:val="24"/>
        </w:rPr>
        <w:t>ВИРІШИВ: </w:t>
      </w:r>
    </w:p>
    <w:p>
      <w:pPr>
        <w:pStyle w:val="Style22"/>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Затвердити звіт про виконання фінансового плану комунального некомерційного підприємства "Центру первинної медико-санітарної допомоги Тростянецької сільської ради" на ІІІ квартал 2025 року (додається).</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w:t>
      </w:r>
      <w:r>
        <w:rPr>
          <w:rFonts w:ascii="Times New Roman" w:hAnsi="Times New Roman"/>
          <w:b/>
          <w:bCs/>
          <w:color w:val="202020"/>
          <w:sz w:val="24"/>
          <w:szCs w:val="24"/>
        </w:rPr>
        <w:t>Ірину КОБРИН</w:t>
      </w:r>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fill="FFFFFF"/>
        <w:tabs>
          <w:tab w:val="clear" w:pos="708"/>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shd w:val="clear" w:color="auto" w:fill="FFFFFF"/>
        <w:spacing w:lineRule="atLeast" w:line="257" w:before="0" w:after="0"/>
        <w:jc w:val="both"/>
        <w:rPr>
          <w:rFonts w:ascii="Times New Roman" w:hAnsi="Times New Roman" w:cs="Times New Roman"/>
          <w:b/>
          <w:b/>
          <w:bCs/>
          <w:color w:val="000000"/>
          <w:sz w:val="24"/>
          <w:szCs w:val="24"/>
          <w:lang w:eastAsia="uk-UA"/>
        </w:rPr>
      </w:pPr>
      <w:r>
        <w:rPr>
          <w:rFonts w:eastAsia="Times New Roman" w:cs="Times New Roman" w:ascii="Times New Roman" w:hAnsi="Times New Roman"/>
          <w:b/>
          <w:bCs/>
          <w:color w:val="000000"/>
          <w:sz w:val="24"/>
          <w:szCs w:val="24"/>
          <w:lang w:val="ru-RU" w:eastAsia="uk-UA"/>
        </w:rPr>
        <w:t>Сільський голова</w:t>
        <w:tab/>
        <w:tab/>
        <w:tab/>
        <w:tab/>
        <w:tab/>
        <w:tab/>
        <w:tab/>
        <w:t>Михайло ЦИХУЛЯК</w:t>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shd w:val="clear" w:color="auto" w:fill="FFFFFF"/>
        <w:spacing w:lineRule="atLeast" w:line="257" w:before="0" w:after="0"/>
        <w:jc w:val="both"/>
        <w:rPr>
          <w:rFonts w:eastAsia="Times New Roman" w:cs="Times New Roman"/>
          <w:color w:val="000000"/>
          <w:lang w:val="ru-RU" w:eastAsia="uk-UA"/>
        </w:rPr>
      </w:pPr>
      <w:r>
        <w:rPr>
          <w:rFonts w:eastAsia="Times New Roman" w:cs="Times New Roman"/>
          <w:color w:val="000000"/>
          <w:lang w:val="ru-RU" w:eastAsia="uk-UA"/>
        </w:rPr>
      </w:r>
    </w:p>
    <w:p>
      <w:pPr>
        <w:pStyle w:val="Normal"/>
        <w:suppressAutoHyphens w:val="true"/>
        <w:spacing w:lineRule="atLeast" w:line="100"/>
        <w:rPr/>
      </w:pPr>
      <w:r>
        <w:rPr>
          <w:rFonts w:eastAsia="Times New Roman"/>
          <w:kern w:val="2"/>
        </w:rPr>
        <w:t xml:space="preserve">                                  </w:t>
      </w:r>
      <w:r>
        <w:rPr>
          <w:rFonts w:eastAsia="Times New Roman" w:ascii="Times New Roman" w:hAnsi="Times New Roman"/>
          <w:kern w:val="2"/>
          <w:sz w:val="24"/>
          <w:szCs w:val="24"/>
        </w:rPr>
        <w:t xml:space="preserve">                                                  </w:t>
      </w:r>
      <w:r>
        <w:rPr/>
        <w:drawing>
          <wp:inline distT="0" distB="0" distL="0" distR="0">
            <wp:extent cx="464820" cy="638175"/>
            <wp:effectExtent l="0" t="0" r="0" b="0"/>
            <wp:docPr id="31" name="Зображення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Зображення25" descr=""/>
                    <pic:cNvPicPr>
                      <a:picLocks noChangeAspect="1" noChangeArrowheads="1"/>
                    </pic:cNvPicPr>
                  </pic:nvPicPr>
                  <pic:blipFill>
                    <a:blip r:embed="rId33"/>
                    <a:srcRect l="-483" t="-315" r="-483" b="-315"/>
                    <a:stretch>
                      <a:fillRect/>
                    </a:stretch>
                  </pic:blipFill>
                  <pic:spPr bwMode="auto">
                    <a:xfrm>
                      <a:off x="0" y="0"/>
                      <a:ext cx="464820" cy="63817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17 листопада 2025 року                               </w:t>
      </w:r>
      <w:bookmarkStart w:id="70" w:name="_GoBack18"/>
      <w:bookmarkEnd w:id="70"/>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336</w:t>
      </w:r>
    </w:p>
    <w:p>
      <w:pPr>
        <w:pStyle w:val="Style22"/>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2"/>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 xml:space="preserve">Про </w:t>
      </w:r>
      <w:r>
        <w:rPr>
          <w:rFonts w:eastAsia="Times New Roman" w:cs="Times New Roman" w:ascii="Times New Roman" w:hAnsi="Times New Roman"/>
          <w:b/>
          <w:bCs/>
          <w:color w:val="202020"/>
          <w:sz w:val="24"/>
          <w:szCs w:val="24"/>
          <w:lang w:val="uk-UA" w:bidi="ar-SA"/>
        </w:rPr>
        <w:t>затвердження</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Комунального некомерційного підприємства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22"/>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Тростянецької сільської ради" на 2026 рік</w:t>
      </w:r>
    </w:p>
    <w:p>
      <w:pPr>
        <w:pStyle w:val="Style22"/>
        <w:shd w:val="clear" w:fill="FFFFFF"/>
        <w:spacing w:lineRule="atLeast" w:line="257"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22"/>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ind w:left="0" w:right="0" w:firstLine="708"/>
        <w:jc w:val="both"/>
        <w:rPr>
          <w:rFonts w:ascii="Times New Roman" w:hAnsi="Times New Roman"/>
          <w:sz w:val="24"/>
          <w:szCs w:val="24"/>
        </w:rPr>
      </w:pPr>
      <w:r>
        <w:rPr>
          <w:rFonts w:ascii="Times New Roman" w:hAnsi="Times New Roman"/>
          <w:color w:val="202020"/>
          <w:sz w:val="24"/>
          <w:szCs w:val="24"/>
        </w:rPr>
        <w:t xml:space="preserve">Розглянувши </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фінансовий план КНП "Центр первинної медико-санітарної допомоги Тростянецької сільської ради" на 2026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2"/>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2"/>
        <w:shd w:val="clear" w:fill="FFFFFF"/>
        <w:spacing w:lineRule="atLeast" w:line="257" w:before="0" w:after="0"/>
        <w:jc w:val="center"/>
        <w:rPr/>
      </w:pPr>
      <w:r>
        <w:rPr>
          <w:rStyle w:val="Style16"/>
          <w:rFonts w:ascii="Times New Roman" w:hAnsi="Times New Roman"/>
          <w:color w:val="202020"/>
          <w:sz w:val="24"/>
          <w:szCs w:val="24"/>
        </w:rPr>
        <w:t>ВИРІШИВ: </w:t>
      </w:r>
    </w:p>
    <w:p>
      <w:pPr>
        <w:pStyle w:val="Style22"/>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Погодити та затвердити фінансовий план комунального некомерційного підприємства "Центру первинної медико-санітарної допомоги Тростянецької сільської ради" на 2026 рік (додається).</w:t>
      </w:r>
    </w:p>
    <w:p>
      <w:pPr>
        <w:pStyle w:val="Style22"/>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w:t>
      </w:r>
      <w:r>
        <w:rPr>
          <w:rFonts w:ascii="Times New Roman" w:hAnsi="Times New Roman"/>
          <w:b/>
          <w:bCs/>
          <w:color w:val="202020"/>
          <w:sz w:val="24"/>
          <w:szCs w:val="24"/>
        </w:rPr>
        <w:t>Ірину КОБРИН</w:t>
      </w:r>
      <w:r>
        <w:rPr>
          <w:rFonts w:ascii="Times New Roman" w:hAnsi="Times New Roman"/>
          <w:color w:val="202020"/>
          <w:sz w:val="24"/>
          <w:szCs w:val="24"/>
        </w:rPr>
        <w:t>). </w:t>
      </w:r>
    </w:p>
    <w:p>
      <w:pPr>
        <w:pStyle w:val="Style22"/>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2"/>
        <w:shd w:val="clear" w:fill="FFFFFF"/>
        <w:tabs>
          <w:tab w:val="clear" w:pos="708"/>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shd w:val="clear" w:color="auto" w:fill="FFFFFF"/>
        <w:spacing w:lineRule="atLeast" w:line="257" w:before="0" w:after="0"/>
        <w:jc w:val="both"/>
        <w:rPr>
          <w:rFonts w:ascii="Times New Roman" w:hAnsi="Times New Roman" w:eastAsia="Times New Roman" w:cs="Times New Roman"/>
          <w:b/>
          <w:b/>
          <w:bCs/>
          <w:color w:val="000000"/>
          <w:sz w:val="24"/>
          <w:szCs w:val="24"/>
          <w:lang w:val="uk-UA" w:eastAsia="uk-UA" w:bidi="ar-SA"/>
        </w:rPr>
      </w:pPr>
      <w:r>
        <w:rPr>
          <w:rFonts w:eastAsia="Times New Roman" w:cs="Times New Roman" w:ascii="Times New Roman" w:hAnsi="Times New Roman"/>
          <w:b/>
          <w:bCs/>
          <w:color w:val="000000"/>
          <w:sz w:val="24"/>
          <w:szCs w:val="24"/>
          <w:lang w:val="ru-RU" w:eastAsia="uk-UA" w:bidi="ar-SA"/>
        </w:rPr>
        <w:t>Сільський голова                                                             Михайло ЦИХУЛЯК</w:t>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sectPr>
          <w:type w:val="nextPage"/>
          <w:pgSz w:w="11906" w:h="16838"/>
          <w:pgMar w:left="1417" w:right="850" w:header="0" w:top="850" w:footer="0" w:bottom="850" w:gutter="0"/>
          <w:pgNumType w:fmt="decimal"/>
          <w:formProt w:val="false"/>
          <w:textDirection w:val="lrTb"/>
          <w:docGrid w:type="default" w:linePitch="360" w:charSpace="0"/>
        </w:sectPr>
        <w:pStyle w:val="Normal"/>
        <w:shd w:val="clear" w:color="auto" w:fill="FFFFFF"/>
        <w:spacing w:lineRule="atLeast" w:line="257" w:before="0" w:after="0"/>
        <w:jc w:val="both"/>
        <w:rPr>
          <w:rFonts w:eastAsia="Times New Roman" w:cs="Times New Roman"/>
          <w:lang w:val="ru-RU"/>
        </w:rPr>
      </w:pPr>
      <w:r>
        <w:rPr>
          <w:rFonts w:eastAsia="Times New Roman" w:cs="Times New Roman"/>
          <w:lang w:val="ru-RU"/>
        </w:rPr>
      </w:r>
    </w:p>
    <w:p>
      <w:pPr>
        <w:pStyle w:val="Docdata"/>
        <w:spacing w:before="0" w:after="280"/>
        <w:jc w:val="center"/>
        <w:rPr/>
      </w:pPr>
      <w:r>
        <w:rPr/>
        <w:drawing>
          <wp:inline distT="0" distB="0" distL="0" distR="0">
            <wp:extent cx="504825" cy="676275"/>
            <wp:effectExtent l="0" t="0" r="0" b="0"/>
            <wp:docPr id="32" name="Зображення2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Зображення26" descr="C:\Users\Sviatoslav\AppData\Local\Microsoft\Windows\INetCache\Content.MSO\A65E2E91.tmp"/>
                    <pic:cNvPicPr>
                      <a:picLocks noChangeAspect="1" noChangeArrowheads="1"/>
                    </pic:cNvPicPr>
                  </pic:nvPicPr>
                  <pic:blipFill>
                    <a:blip r:embed="rId3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ru-RU"/>
        </w:rPr>
        <w:t>1</w:t>
      </w:r>
      <w:r>
        <w:rPr>
          <w:rFonts w:cs="Times New Roman" w:ascii="Times New Roman" w:hAnsi="Times New Roman"/>
          <w:sz w:val="26"/>
          <w:szCs w:val="26"/>
          <w:lang w:val="uk-UA"/>
        </w:rPr>
        <w:t>7</w:t>
      </w:r>
      <w:r>
        <w:rPr>
          <w:rFonts w:cs="Times New Roman" w:ascii="Times New Roman" w:hAnsi="Times New Roman"/>
          <w:sz w:val="26"/>
          <w:szCs w:val="26"/>
        </w:rPr>
        <w:t xml:space="preserve"> листопада 2025 року                          с. Тростянець                                     № </w:t>
      </w:r>
      <w:r>
        <w:rPr>
          <w:rFonts w:eastAsia="Calibri" w:cs="Times New Roman" w:ascii="Times New Roman" w:hAnsi="Times New Roman" w:eastAsiaTheme="minorHAnsi"/>
          <w:color w:val="auto"/>
          <w:kern w:val="0"/>
          <w:sz w:val="26"/>
          <w:szCs w:val="26"/>
          <w:lang w:val="uk-UA" w:eastAsia="en-US" w:bidi="ar-SA"/>
        </w:rPr>
        <w:t>337</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внесення змін до показників сільського бюджету</w:t>
      </w:r>
    </w:p>
    <w:p>
      <w:pPr>
        <w:pStyle w:val="Normal"/>
        <w:spacing w:lineRule="auto" w:line="240" w:before="0" w:after="0"/>
        <w:jc w:val="both"/>
        <w:rPr/>
      </w:pPr>
      <w:bookmarkStart w:id="71" w:name="__DdeLink__4502_2694659547"/>
      <w:bookmarkStart w:id="72" w:name="__DdeLink__184_2230702189"/>
      <w:r>
        <w:rPr>
          <w:rFonts w:eastAsia="SimSun" w:cs="Times New Roman" w:ascii="Times New Roman" w:hAnsi="Times New Roman"/>
          <w:b/>
          <w:bCs/>
          <w:iCs/>
          <w:kern w:val="2"/>
          <w:sz w:val="24"/>
          <w:szCs w:val="24"/>
          <w:lang w:eastAsia="uk-UA"/>
        </w:rPr>
        <w:t>Тростянецької сільської ради на 2025 рік»</w:t>
      </w:r>
      <w:bookmarkEnd w:id="71"/>
      <w:bookmarkEnd w:id="72"/>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внесення змін до показників сільського бюджету Тростянецької сільської ради на 2025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73" w:name="_GoBack19"/>
      <w:bookmarkEnd w:id="73"/>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2025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tLeast" w:line="100" w:before="0" w:after="0"/>
        <w:jc w:val="center"/>
        <w:rPr/>
      </w:pPr>
      <w:r>
        <w:rPr/>
        <w:drawing>
          <wp:inline distT="0" distB="0" distL="0" distR="0">
            <wp:extent cx="466725" cy="641985"/>
            <wp:effectExtent l="0" t="0" r="0" b="0"/>
            <wp:docPr id="33" name="Зображення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Зображення27" descr=""/>
                    <pic:cNvPicPr>
                      <a:picLocks noChangeAspect="1" noChangeArrowheads="1"/>
                    </pic:cNvPicPr>
                  </pic:nvPicPr>
                  <pic:blipFill>
                    <a:blip r:embed="rId35"/>
                    <a:stretch>
                      <a:fillRect/>
                    </a:stretch>
                  </pic:blipFill>
                  <pic:spPr bwMode="auto">
                    <a:xfrm>
                      <a:off x="0" y="0"/>
                      <a:ext cx="466725" cy="641985"/>
                    </a:xfrm>
                    <a:prstGeom prst="rect">
                      <a:avLst/>
                    </a:prstGeom>
                  </pic:spPr>
                </pic:pic>
              </a:graphicData>
            </a:graphic>
          </wp:inline>
        </w:drawing>
      </w:r>
    </w:p>
    <w:p>
      <w:pPr>
        <w:pStyle w:val="Normal"/>
        <w:suppressAutoHyphens w:val="true"/>
        <w:spacing w:lineRule="atLeast" w:line="100" w:before="0" w:after="0"/>
        <w:ind w:firstLine="708"/>
        <w:jc w:val="center"/>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suppressAutoHyphens w:val="true"/>
        <w:spacing w:lineRule="atLeast" w:line="100" w:before="0" w:after="0"/>
        <w:jc w:val="center"/>
        <w:rPr/>
      </w:pPr>
      <w:r>
        <w:rPr>
          <w:rFonts w:eastAsia="SimSu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pPr>
      <w:r>
        <w:rPr>
          <w:rFonts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hanging="0"/>
        <w:jc w:val="center"/>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suppressAutoHyphens w:val="true"/>
        <w:spacing w:lineRule="atLeast" w:line="100" w:before="0" w:after="0"/>
        <w:jc w:val="both"/>
        <w:rPr/>
      </w:pPr>
      <w:r>
        <w:rPr>
          <w:rFonts w:eastAsia="SimSun" w:ascii="Times New Roman" w:hAnsi="Times New Roman"/>
          <w:kern w:val="2"/>
          <w:sz w:val="24"/>
          <w:szCs w:val="24"/>
          <w:lang w:eastAsia="ar-SA"/>
        </w:rPr>
        <w:t>1</w:t>
      </w:r>
      <w:r>
        <w:rPr>
          <w:rFonts w:eastAsia="SimSun" w:ascii="Times New Roman" w:hAnsi="Times New Roman"/>
          <w:kern w:val="2"/>
          <w:sz w:val="24"/>
          <w:szCs w:val="24"/>
          <w:lang w:val="en-US" w:eastAsia="ar-SA"/>
        </w:rPr>
        <w:t>7</w:t>
      </w:r>
      <w:r>
        <w:rPr>
          <w:rFonts w:eastAsia="SimSun" w:ascii="Times New Roman" w:hAnsi="Times New Roman"/>
          <w:kern w:val="2"/>
          <w:sz w:val="24"/>
          <w:szCs w:val="24"/>
          <w:lang w:eastAsia="ar-SA"/>
        </w:rPr>
        <w:t xml:space="preserve"> листопада  2025 року                             с. Тростянець                                               № </w:t>
      </w:r>
      <w:r>
        <w:rPr>
          <w:rFonts w:eastAsia="SimSun" w:cs="" w:ascii="Times New Roman" w:hAnsi="Times New Roman" w:cstheme="minorBidi"/>
          <w:color w:val="auto"/>
          <w:kern w:val="2"/>
          <w:sz w:val="24"/>
          <w:szCs w:val="24"/>
          <w:lang w:val="uk-UA" w:eastAsia="ar-SA" w:bidi="ar-SA"/>
        </w:rPr>
        <w:t>338</w:t>
      </w:r>
    </w:p>
    <w:p>
      <w:pPr>
        <w:pStyle w:val="Normal"/>
        <w:suppressAutoHyphens w:val="true"/>
        <w:spacing w:lineRule="atLeast" w:line="100" w:before="0" w:after="0"/>
        <w:jc w:val="both"/>
        <w:rPr/>
      </w:pPr>
      <w:r>
        <w:rPr>
          <w:rFonts w:eastAsia="SimSun" w:ascii="Times New Roman" w:hAnsi="Times New Roman"/>
          <w:kern w:val="2"/>
          <w:sz w:val="24"/>
          <w:szCs w:val="24"/>
          <w:lang w:eastAsia="ar-SA"/>
        </w:rPr>
        <w:t xml:space="preserve">           </w:t>
      </w:r>
    </w:p>
    <w:p>
      <w:pPr>
        <w:pStyle w:val="Normal"/>
        <w:suppressAutoHyphens w:val="true"/>
        <w:spacing w:lineRule="atLeast" w:line="100" w:before="0" w:after="0"/>
        <w:jc w:val="both"/>
        <w:rPr/>
      </w:pPr>
      <w:r>
        <w:rPr>
          <w:rFonts w:eastAsia="SimSun" w:ascii="Times New Roman" w:hAnsi="Times New Roman"/>
          <w:kern w:val="2"/>
          <w:sz w:val="24"/>
          <w:szCs w:val="24"/>
          <w:lang w:eastAsia="ar-SA"/>
        </w:rPr>
        <w:t xml:space="preserve">     </w:t>
      </w:r>
    </w:p>
    <w:p>
      <w:pPr>
        <w:pStyle w:val="Normal"/>
        <w:suppressAutoHyphens w:val="true"/>
        <w:spacing w:lineRule="atLeast" w:line="100" w:before="0" w:after="0"/>
        <w:jc w:val="both"/>
        <w:rPr/>
      </w:pPr>
      <w:r>
        <w:rPr>
          <w:rFonts w:ascii="Times New Roman" w:hAnsi="Times New Roman"/>
          <w:b/>
          <w:color w:val="000000" w:themeColor="text1"/>
          <w:sz w:val="24"/>
          <w:szCs w:val="24"/>
        </w:rPr>
        <w:t xml:space="preserve">Про </w:t>
      </w:r>
      <w:r>
        <w:rPr>
          <w:rFonts w:ascii="Times New Roman" w:hAnsi="Times New Roman"/>
          <w:b/>
          <w:color w:val="000000" w:themeColor="text1"/>
          <w:sz w:val="24"/>
          <w:szCs w:val="24"/>
          <w:lang w:val="uk-UA"/>
        </w:rPr>
        <w:t xml:space="preserve">схвалення </w:t>
      </w:r>
      <w:r>
        <w:rPr>
          <w:rFonts w:ascii="Times New Roman" w:hAnsi="Times New Roman"/>
          <w:b/>
          <w:color w:val="000000" w:themeColor="text1"/>
          <w:sz w:val="24"/>
          <w:szCs w:val="24"/>
          <w:shd w:fill="FFFFFF" w:val="clear"/>
        </w:rPr>
        <w:t>проект</w:t>
      </w:r>
      <w:r>
        <w:rPr>
          <w:rFonts w:ascii="Times New Roman" w:hAnsi="Times New Roman"/>
          <w:b/>
          <w:color w:val="000000" w:themeColor="text1"/>
          <w:sz w:val="24"/>
          <w:szCs w:val="24"/>
          <w:shd w:fill="FFFFFF" w:val="clear"/>
          <w:lang w:val="uk-UA"/>
        </w:rPr>
        <w:t xml:space="preserve">ів </w:t>
      </w:r>
      <w:r>
        <w:rPr>
          <w:rFonts w:ascii="Times New Roman" w:hAnsi="Times New Roman"/>
          <w:b/>
          <w:color w:val="000000" w:themeColor="text1"/>
          <w:sz w:val="24"/>
          <w:szCs w:val="24"/>
          <w:shd w:fill="FFFFFF" w:val="clear"/>
        </w:rPr>
        <w:t>місцевих</w:t>
      </w:r>
      <w:r>
        <w:rPr>
          <w:rFonts w:ascii="Times New Roman" w:hAnsi="Times New Roman"/>
          <w:b/>
          <w:color w:val="000000" w:themeColor="text1"/>
          <w:sz w:val="24"/>
          <w:szCs w:val="24"/>
          <w:shd w:fill="FFFFFF" w:val="clear"/>
          <w:lang w:val="uk-UA"/>
        </w:rPr>
        <w:t xml:space="preserve"> </w:t>
      </w:r>
      <w:r>
        <w:rPr>
          <w:rFonts w:ascii="Times New Roman" w:hAnsi="Times New Roman"/>
          <w:b/>
          <w:color w:val="000000" w:themeColor="text1"/>
          <w:sz w:val="24"/>
          <w:szCs w:val="24"/>
          <w:shd w:fill="FFFFFF" w:val="clear"/>
        </w:rPr>
        <w:t xml:space="preserve"> програм</w:t>
      </w:r>
    </w:p>
    <w:p>
      <w:pPr>
        <w:pStyle w:val="Normal"/>
        <w:suppressAutoHyphens w:val="true"/>
        <w:spacing w:lineRule="atLeast" w:line="100" w:before="0" w:after="0"/>
        <w:jc w:val="both"/>
        <w:rPr/>
      </w:pPr>
      <w:r>
        <w:rPr>
          <w:rFonts w:ascii="Times New Roman" w:hAnsi="Times New Roman"/>
          <w:b/>
          <w:color w:val="000000" w:themeColor="text1"/>
          <w:sz w:val="24"/>
          <w:szCs w:val="24"/>
          <w:shd w:fill="FFFFFF" w:val="clear"/>
        </w:rPr>
        <w:t>соціально-економічного і культурного розвитку,</w:t>
      </w:r>
    </w:p>
    <w:p>
      <w:pPr>
        <w:pStyle w:val="Normal"/>
        <w:suppressAutoHyphens w:val="true"/>
        <w:spacing w:lineRule="atLeast" w:line="100" w:before="0" w:after="0"/>
        <w:jc w:val="both"/>
        <w:rPr/>
      </w:pPr>
      <w:r>
        <w:rPr>
          <w:rFonts w:ascii="Times New Roman" w:hAnsi="Times New Roman"/>
          <w:b/>
          <w:color w:val="000000" w:themeColor="text1"/>
          <w:sz w:val="24"/>
          <w:szCs w:val="24"/>
          <w:shd w:fill="FFFFFF" w:val="clear"/>
        </w:rPr>
        <w:t>цільових програм з інших питань</w:t>
      </w:r>
      <w:r>
        <w:rPr>
          <w:rFonts w:ascii="Times New Roman" w:hAnsi="Times New Roman"/>
          <w:b/>
          <w:color w:val="000000" w:themeColor="text1"/>
          <w:sz w:val="24"/>
          <w:szCs w:val="24"/>
          <w:lang w:val="uk-UA"/>
        </w:rPr>
        <w:t xml:space="preserve"> Тростянецької </w:t>
      </w:r>
    </w:p>
    <w:p>
      <w:pPr>
        <w:pStyle w:val="Normal"/>
        <w:suppressAutoHyphens w:val="true"/>
        <w:spacing w:lineRule="atLeast" w:line="100" w:before="0" w:after="0"/>
        <w:jc w:val="both"/>
        <w:rPr/>
      </w:pPr>
      <w:r>
        <w:rPr>
          <w:rFonts w:ascii="Times New Roman" w:hAnsi="Times New Roman"/>
          <w:b/>
          <w:color w:val="000000" w:themeColor="text1"/>
          <w:sz w:val="24"/>
          <w:szCs w:val="24"/>
          <w:lang w:val="uk-UA"/>
        </w:rPr>
        <w:t>сільської ради на 2025 рік</w:t>
      </w:r>
    </w:p>
    <w:p>
      <w:pPr>
        <w:pStyle w:val="Normal"/>
        <w:rPr>
          <w:rFonts w:ascii="Times New Roman" w:hAnsi="Times New Roman"/>
          <w:sz w:val="24"/>
          <w:szCs w:val="24"/>
        </w:rPr>
      </w:pPr>
      <w:r>
        <w:rPr>
          <w:rFonts w:ascii="Times New Roman" w:hAnsi="Times New Roman"/>
          <w:sz w:val="24"/>
          <w:szCs w:val="24"/>
        </w:rPr>
      </w:r>
    </w:p>
    <w:p>
      <w:pPr>
        <w:pStyle w:val="Normal"/>
        <w:jc w:val="both"/>
        <w:rPr/>
      </w:pPr>
      <w:r>
        <w:rPr>
          <w:rFonts w:cs="Times New Roman" w:ascii="Times New Roman" w:hAnsi="Times New Roman"/>
          <w:sz w:val="24"/>
          <w:szCs w:val="24"/>
        </w:rPr>
        <w:t xml:space="preserve">       </w:t>
      </w:r>
      <w:r>
        <w:rPr>
          <w:rFonts w:cs="Times New Roman" w:ascii="Times New Roman" w:hAnsi="Times New Roman"/>
          <w:color w:val="000000"/>
          <w:sz w:val="24"/>
          <w:szCs w:val="24"/>
        </w:rPr>
        <w:t>Керуючись  п.2 ч.2 ст.52 Закону України « Про місцеве самоврядування в Україні»</w:t>
      </w:r>
      <w:r>
        <w:rPr>
          <w:rFonts w:cs="Times New Roman" w:ascii="Times New Roman" w:hAnsi="Times New Roman"/>
          <w:sz w:val="24"/>
          <w:szCs w:val="24"/>
        </w:rPr>
        <w:t>,</w:t>
      </w:r>
      <w:r>
        <w:rPr>
          <w:sz w:val="28"/>
          <w:szCs w:val="28"/>
        </w:rPr>
        <w:t xml:space="preserve"> </w:t>
      </w:r>
      <w:r>
        <w:rPr>
          <w:rFonts w:cs="Times New Roman" w:ascii="Times New Roman" w:hAnsi="Times New Roman"/>
          <w:sz w:val="24"/>
          <w:szCs w:val="24"/>
        </w:rPr>
        <w:t>статею 91 Бюджетного кодексу України</w:t>
      </w:r>
      <w:r>
        <w:rPr>
          <w:sz w:val="28"/>
          <w:szCs w:val="28"/>
        </w:rPr>
        <w:t xml:space="preserve">, </w:t>
      </w:r>
      <w:r>
        <w:rPr>
          <w:rFonts w:ascii="Times New Roman" w:hAnsi="Times New Roman"/>
          <w:sz w:val="24"/>
          <w:szCs w:val="24"/>
        </w:rPr>
        <w:t xml:space="preserve">розглянувши  проект рішення  сільської ради «Про внесення змін до показників сільського бюджету  Тростянецької сільської ради  на 2025 рік» з метою ефективного та цільового  використання бюджетних коштів, </w:t>
      </w:r>
      <w:r>
        <w:rPr>
          <w:rFonts w:ascii="Times New Roman" w:hAnsi="Times New Roman"/>
        </w:rPr>
        <w:t xml:space="preserve">виконавчий комітет  сільської ради  </w:t>
      </w:r>
    </w:p>
    <w:p>
      <w:pPr>
        <w:pStyle w:val="NormalWeb"/>
        <w:spacing w:beforeAutospacing="0" w:before="0" w:afterAutospacing="0" w:after="0"/>
        <w:jc w:val="center"/>
        <w:rPr/>
      </w:pPr>
      <w:r>
        <w:rPr>
          <w:b/>
          <w:bCs/>
          <w:color w:val="000000"/>
          <w:sz w:val="28"/>
          <w:szCs w:val="28"/>
          <w:lang w:val="uk-UA"/>
        </w:rPr>
        <w:t>ВИРІШИВ:</w:t>
      </w:r>
    </w:p>
    <w:p>
      <w:pPr>
        <w:pStyle w:val="Normal"/>
        <w:numPr>
          <w:ilvl w:val="0"/>
          <w:numId w:val="0"/>
        </w:numPr>
        <w:ind w:left="568" w:hanging="0"/>
        <w:jc w:val="both"/>
        <w:rPr>
          <w:rFonts w:ascii="Times New Roman" w:hAnsi="Times New Roman"/>
          <w:sz w:val="24"/>
          <w:szCs w:val="24"/>
        </w:rPr>
      </w:pPr>
      <w:r>
        <w:rPr>
          <w:rFonts w:cs="Times New Roman" w:ascii="Times New Roman" w:hAnsi="Times New Roman"/>
          <w:sz w:val="24"/>
          <w:szCs w:val="24"/>
          <w:lang w:val="uk-UA" w:bidi="ar-SA"/>
        </w:rPr>
        <w:t>1. Схвалити  проєкт бюджетної програми  Тростянецької cільської ради «Програма забезпечення подарунками до Дня святого Миколая вихованців ЗДО  «Берізка» селища Липівка та вихованців дошкільних груп та учнів закладів загальної середньої освіти Тростянецької територіальної громади Стрийського району Львівської області у 2025 році»</w:t>
      </w:r>
      <w:r>
        <w:rPr>
          <w:rFonts w:ascii="Times New Roman" w:hAnsi="Times New Roman"/>
          <w:sz w:val="24"/>
          <w:szCs w:val="24"/>
          <w:lang w:val="uk-UA" w:bidi="ar-SA"/>
        </w:rPr>
        <w:t> .</w:t>
      </w:r>
    </w:p>
    <w:p>
      <w:pPr>
        <w:pStyle w:val="Normal"/>
        <w:numPr>
          <w:ilvl w:val="0"/>
          <w:numId w:val="0"/>
        </w:numPr>
        <w:ind w:left="568" w:hanging="0"/>
        <w:jc w:val="both"/>
        <w:rPr>
          <w:rFonts w:ascii="Times New Roman" w:hAnsi="Times New Roman"/>
          <w:sz w:val="24"/>
          <w:szCs w:val="24"/>
        </w:rPr>
      </w:pPr>
      <w:r>
        <w:rPr>
          <w:rFonts w:cs="Times New Roman" w:ascii="Times New Roman" w:hAnsi="Times New Roman"/>
          <w:sz w:val="24"/>
          <w:szCs w:val="24"/>
          <w:lang w:val="uk-UA" w:bidi="ar-SA"/>
        </w:rPr>
        <w:t xml:space="preserve">2.Схвалити  проєкт бюджетної програми  Тростянецької cільської ради </w:t>
      </w:r>
      <w:r>
        <w:rPr>
          <w:rFonts w:ascii="Times New Roman" w:hAnsi="Times New Roman"/>
          <w:bCs/>
          <w:sz w:val="24"/>
          <w:szCs w:val="24"/>
          <w:lang w:val="uk-UA" w:bidi="ar-SA"/>
        </w:rPr>
        <w:t>«</w:t>
      </w:r>
      <w:r>
        <w:rPr>
          <w:rFonts w:ascii="Times New Roman" w:hAnsi="Times New Roman"/>
          <w:sz w:val="24"/>
          <w:szCs w:val="24"/>
          <w:lang w:val="uk-UA" w:bidi="ar-SA"/>
        </w:rPr>
        <w:t>Програма підтримки КНП «Новороздільська міська лікарня»  для забезпечення належних послуг населенню  Тростянецької ТГ»</w:t>
      </w:r>
    </w:p>
    <w:p>
      <w:pPr>
        <w:pStyle w:val="Normal"/>
        <w:numPr>
          <w:ilvl w:val="0"/>
          <w:numId w:val="1"/>
        </w:numPr>
        <w:jc w:val="both"/>
        <w:rPr>
          <w:rFonts w:ascii="Times New Roman" w:hAnsi="Times New Roman"/>
          <w:sz w:val="24"/>
          <w:szCs w:val="24"/>
        </w:rPr>
      </w:pPr>
      <w:r>
        <w:rPr>
          <w:rFonts w:ascii="Times New Roman" w:hAnsi="Times New Roman"/>
          <w:bCs/>
          <w:iCs/>
          <w:color w:val="000000"/>
          <w:sz w:val="24"/>
          <w:szCs w:val="24"/>
          <w:lang w:val="uk-UA" w:bidi="ar-SA"/>
        </w:rPr>
        <w:t>С</w:t>
      </w:r>
      <w:r>
        <w:rPr>
          <w:rFonts w:ascii="Times New Roman" w:hAnsi="Times New Roman"/>
          <w:iCs/>
          <w:color w:val="000000"/>
          <w:sz w:val="24"/>
          <w:szCs w:val="24"/>
          <w:lang w:val="uk-UA" w:bidi="ar-SA"/>
        </w:rPr>
        <w:t xml:space="preserve">хвалити внесення змін до   бюджетної програми  </w:t>
      </w:r>
      <w:r>
        <w:rPr>
          <w:rFonts w:ascii="Times New Roman" w:hAnsi="Times New Roman"/>
          <w:b/>
          <w:bCs/>
          <w:sz w:val="24"/>
          <w:szCs w:val="24"/>
          <w:lang w:val="uk-UA" w:bidi="ar-SA"/>
        </w:rPr>
        <w:t xml:space="preserve">  </w:t>
      </w:r>
      <w:r>
        <w:rPr>
          <w:rFonts w:ascii="Times New Roman" w:hAnsi="Times New Roman"/>
          <w:bCs/>
          <w:sz w:val="24"/>
          <w:szCs w:val="24"/>
          <w:lang w:val="uk-UA" w:bidi="ar-SA"/>
        </w:rPr>
        <w:t>«</w:t>
      </w:r>
      <w:r>
        <w:rPr>
          <w:rFonts w:ascii="Times New Roman" w:hAnsi="Times New Roman"/>
          <w:sz w:val="24"/>
          <w:szCs w:val="24"/>
          <w:lang w:val="uk-UA" w:bidi="ar-SA"/>
        </w:rPr>
        <w:t>Програма оновлення  матеріально-технічної бази КНП «Миколаївська МЛ» для  покращення надання вторинної медичної допомоги мешканцям Тростянецької ТГ».</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Схвалити внесення змін до «Програма соціально-економічного розвитку, капітального будівництва, реконструкції та капітального ремонту об’єктів комунальної власності Тростянецької сільської ради Тростянецької ТГ на 2025 рік</w:t>
      </w:r>
      <w:r>
        <w:rPr>
          <w:rFonts w:ascii="Times New Roman" w:hAnsi="Times New Roman"/>
          <w:bCs/>
          <w:kern w:val="2"/>
          <w:sz w:val="24"/>
          <w:szCs w:val="24"/>
          <w:lang w:val="uk-UA" w:eastAsia="uk-UA" w:bidi="ar-SA"/>
        </w:rPr>
        <w:t>»</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 xml:space="preserve">Схвалити внесення змін до бюджетної програми  </w:t>
      </w:r>
      <w:r>
        <w:rPr>
          <w:rFonts w:ascii="Times New Roman" w:hAnsi="Times New Roman"/>
          <w:bCs/>
          <w:sz w:val="24"/>
          <w:szCs w:val="24"/>
          <w:lang w:val="uk-UA" w:bidi="ar-SA"/>
        </w:rPr>
        <w:t>«</w:t>
      </w:r>
      <w:r>
        <w:rPr>
          <w:rFonts w:ascii="Times New Roman" w:hAnsi="Times New Roman"/>
          <w:sz w:val="24"/>
          <w:szCs w:val="24"/>
          <w:lang w:val="uk-UA" w:bidi="ar-SA"/>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 xml:space="preserve">Схвалити внесення змін до </w:t>
      </w:r>
      <w:r>
        <w:rPr>
          <w:rFonts w:ascii="Times New Roman" w:hAnsi="Times New Roman"/>
          <w:bCs/>
          <w:sz w:val="24"/>
          <w:szCs w:val="24"/>
          <w:lang w:val="uk-UA" w:bidi="ar-SA"/>
        </w:rPr>
        <w:t>«Програми підтримки Стрийської районної ради на 2025 рік»</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Схвалити внесення змін до бюджетної програми  «Благоустрій населених пунктів Тростянецької сільської ради Тростянецької ТГ на 2025 рік</w:t>
      </w:r>
      <w:r>
        <w:rPr>
          <w:rFonts w:ascii="Times New Roman" w:hAnsi="Times New Roman"/>
          <w:bCs/>
          <w:kern w:val="2"/>
          <w:sz w:val="24"/>
          <w:szCs w:val="24"/>
          <w:lang w:val="uk-UA" w:eastAsia="uk-UA" w:bidi="ar-SA"/>
        </w:rPr>
        <w:t>»</w:t>
      </w:r>
    </w:p>
    <w:p>
      <w:pPr>
        <w:pStyle w:val="Normal"/>
        <w:numPr>
          <w:ilvl w:val="0"/>
          <w:numId w:val="1"/>
        </w:numPr>
        <w:jc w:val="both"/>
        <w:rPr/>
      </w:pPr>
      <w:r>
        <w:rPr>
          <w:rFonts w:ascii="Times New Roman" w:hAnsi="Times New Roman"/>
          <w:sz w:val="24"/>
          <w:szCs w:val="24"/>
          <w:lang w:val="uk-UA" w:bidi="ar-SA"/>
        </w:rPr>
        <w:t>Схвалити внесення змін до бюджетної програми  «</w:t>
      </w:r>
      <w:r>
        <w:rPr>
          <w:rFonts w:ascii="Times New Roman" w:hAnsi="Times New Roman"/>
          <w:bCs/>
          <w:sz w:val="24"/>
          <w:szCs w:val="24"/>
          <w:lang w:val="uk-UA" w:eastAsia="uk-UA" w:bidi="ar-S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2025 рік</w:t>
      </w:r>
      <w:r>
        <w:rPr>
          <w:rStyle w:val="Appleconvertedspace"/>
          <w:rFonts w:ascii="Times New Roman" w:hAnsi="Times New Roman"/>
          <w:sz w:val="24"/>
          <w:szCs w:val="24"/>
          <w:lang w:val="uk-UA" w:bidi="ar-SA"/>
        </w:rPr>
        <w:t>»</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Схвалити внесення змін до бюджетної програми «Програма підтримки закладів культури Тростянецької ТГ на 2025 рік</w:t>
      </w:r>
      <w:r>
        <w:rPr>
          <w:rFonts w:ascii="Times New Roman" w:hAnsi="Times New Roman"/>
          <w:bCs/>
          <w:kern w:val="2"/>
          <w:sz w:val="24"/>
          <w:szCs w:val="24"/>
          <w:lang w:val="uk-UA" w:eastAsia="uk-UA" w:bidi="ar-SA"/>
        </w:rPr>
        <w:t>»</w:t>
      </w:r>
    </w:p>
    <w:p>
      <w:pPr>
        <w:pStyle w:val="Normal"/>
        <w:numPr>
          <w:ilvl w:val="0"/>
          <w:numId w:val="1"/>
        </w:numPr>
        <w:jc w:val="both"/>
        <w:rPr>
          <w:rFonts w:ascii="Times New Roman" w:hAnsi="Times New Roman"/>
          <w:sz w:val="24"/>
          <w:szCs w:val="24"/>
        </w:rPr>
      </w:pPr>
      <w:r>
        <w:rPr>
          <w:rFonts w:ascii="Times New Roman" w:hAnsi="Times New Roman"/>
          <w:sz w:val="24"/>
          <w:szCs w:val="24"/>
        </w:rPr>
        <w:t>Схвалити внесення змін до бюджетної програми  «Програма забезпечення населення Тростянецької територіальної громади якісною та безпечною для здоров'я населення питною водою на 2025-2027 роки»</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Схвалити внесення змін до бюджетної програми  «Землеустрій населених пунктів на території Тростянецької ТГ на 2025 рік</w:t>
      </w:r>
      <w:r>
        <w:rPr>
          <w:rFonts w:ascii="Times New Roman" w:hAnsi="Times New Roman"/>
          <w:bCs/>
          <w:kern w:val="2"/>
          <w:sz w:val="24"/>
          <w:szCs w:val="24"/>
          <w:lang w:val="uk-UA" w:eastAsia="uk-UA" w:bidi="ar-SA"/>
        </w:rPr>
        <w:t>»</w:t>
      </w:r>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Схвалити внесення змін до бюджетної програми Тростянецької сільської ради «</w:t>
      </w:r>
      <w:r>
        <w:rPr>
          <w:rFonts w:ascii="Times New Roman" w:hAnsi="Times New Roman"/>
          <w:color w:val="000000"/>
          <w:spacing w:val="2"/>
          <w:sz w:val="24"/>
          <w:szCs w:val="24"/>
          <w:lang w:val="uk-UA" w:bidi="ar-SA"/>
        </w:rPr>
        <w:t>Програма забезпечення громадського порядку та громадської безпеки на території Тростянецької сільської ради на 2025 рік»</w:t>
      </w:r>
    </w:p>
    <w:p>
      <w:pPr>
        <w:pStyle w:val="Normal"/>
        <w:numPr>
          <w:ilvl w:val="0"/>
          <w:numId w:val="1"/>
        </w:numPr>
        <w:jc w:val="both"/>
        <w:rPr>
          <w:rFonts w:ascii="Times New Roman" w:hAnsi="Times New Roman"/>
          <w:sz w:val="24"/>
          <w:szCs w:val="24"/>
        </w:rPr>
      </w:pPr>
      <w:r>
        <w:rPr>
          <w:rFonts w:ascii="Times New Roman" w:hAnsi="Times New Roman"/>
          <w:sz w:val="24"/>
          <w:szCs w:val="24"/>
        </w:rPr>
        <w:t>Подати в установленому порядку проекти бюджетних програм  на розгляд та затвердження сесії сільської ради.</w:t>
      </w:r>
    </w:p>
    <w:p>
      <w:pPr>
        <w:pStyle w:val="Normal"/>
        <w:numPr>
          <w:ilvl w:val="0"/>
          <w:numId w:val="1"/>
        </w:numPr>
        <w:jc w:val="both"/>
        <w:rPr>
          <w:rFonts w:ascii="Times New Roman" w:hAnsi="Times New Roman"/>
          <w:sz w:val="24"/>
          <w:szCs w:val="24"/>
        </w:rPr>
      </w:pPr>
      <w:r>
        <w:rPr>
          <w:rFonts w:ascii="Times New Roman" w:hAnsi="Times New Roman"/>
          <w:sz w:val="24"/>
          <w:szCs w:val="24"/>
        </w:rPr>
        <w:t>Контроль за виконанням цього рішення покласти на сільського голову .</w:t>
      </w:r>
    </w:p>
    <w:p>
      <w:pPr>
        <w:pStyle w:val="Normal"/>
        <w:rPr/>
      </w:pPr>
      <w:r>
        <w:rPr>
          <w:rFonts w:cs="Times New Roman" w:ascii="Times New Roman" w:hAnsi="Times New Roman"/>
          <w:b/>
          <w:sz w:val="24"/>
          <w:szCs w:val="24"/>
        </w:rPr>
        <w:t xml:space="preserve">                        </w:t>
      </w:r>
    </w:p>
    <w:p>
      <w:pPr>
        <w:pStyle w:val="Normal"/>
        <w:widowControl/>
        <w:bidi w:val="0"/>
        <w:spacing w:lineRule="auto" w:line="276" w:before="0" w:after="200"/>
        <w:jc w:val="left"/>
        <w:rPr/>
      </w:pPr>
      <w:r>
        <w:rPr>
          <w:rFonts w:eastAsia="Times New Roman" w:cs="Times New Roman" w:ascii="Times New Roman" w:hAnsi="Times New Roman"/>
          <w:b/>
          <w:bCs w:val="false"/>
          <w:color w:val="000000"/>
          <w:sz w:val="24"/>
          <w:szCs w:val="24"/>
          <w:lang w:val="ru-RU" w:eastAsia="uk-UA" w:bidi="ar-SA"/>
        </w:rPr>
        <w:t xml:space="preserve">          </w:t>
      </w:r>
      <w:r>
        <w:rPr>
          <w:rFonts w:eastAsia="Times New Roman" w:cs="Times New Roman" w:ascii="Times New Roman" w:hAnsi="Times New Roman"/>
          <w:b/>
          <w:bCs w:val="false"/>
          <w:color w:val="000000"/>
          <w:sz w:val="24"/>
          <w:szCs w:val="24"/>
          <w:lang w:val="ru-RU" w:eastAsia="uk-UA" w:bidi="ar-SA"/>
        </w:rPr>
        <w:t xml:space="preserve">Сільський голова                                                                          </w:t>
      </w:r>
      <w:bookmarkStart w:id="74" w:name="_GoBack20"/>
      <w:bookmarkEnd w:id="74"/>
      <w:r>
        <w:rPr>
          <w:rFonts w:eastAsia="Times New Roman" w:cs="Times New Roman" w:ascii="Times New Roman" w:hAnsi="Times New Roman"/>
          <w:b/>
          <w:bCs w:val="false"/>
          <w:color w:val="000000"/>
          <w:sz w:val="24"/>
          <w:szCs w:val="24"/>
          <w:lang w:val="ru-RU" w:eastAsia="uk-UA" w:bidi="ar-SA"/>
        </w:rPr>
        <w:t xml:space="preserve">  Михайло ЦИХУЛЯК</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sans-serif">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ind w:left="568"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uk-UA"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semiHidden="0" w:unhideWhenUsed="0" w:qFormat="1"/>
    <w:lsdException w:name="Normal Table" w:qFormat="1"/>
    <w:lsdException w:name="Balloon Text" w:qFormat="1"/>
    <w:lsdException w:name="Table Grid" w:uiPriority="39" w:semiHidden="0" w:unhideWhenUsed="0"/>
    <w:lsdException w:name="No Spacing" w:uiPriority="1" w:semiHidden="0" w:unhideWhenUsed="0" w:qFormat="1"/>
    <w:lsdException w:name="List Paragraph" w:uiPriority="34" w:semiHidden="0" w:unhideWhenUsed="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Style14" w:customStyle="1">
    <w:name w:val="Текст выноски Знак"/>
    <w:basedOn w:val="DefaultParagraphFont"/>
    <w:link w:val="a4"/>
    <w:uiPriority w:val="99"/>
    <w:semiHidden/>
    <w:qFormat/>
    <w:rPr>
      <w:rFonts w:ascii="Tahoma" w:hAnsi="Tahoma" w:cs="Tahoma"/>
      <w:sz w:val="16"/>
      <w:szCs w:val="16"/>
    </w:rPr>
  </w:style>
  <w:style w:type="character" w:styleId="Hgkelc" w:customStyle="1">
    <w:name w:val="hgkelc"/>
    <w:basedOn w:val="DefaultParagraphFont"/>
    <w:qFormat/>
    <w:rsid w:val="00d72399"/>
    <w:rPr/>
  </w:style>
  <w:style w:type="character" w:styleId="2">
    <w:name w:val="Основной текст (2)_"/>
    <w:basedOn w:val="DefaultParagraphFont"/>
    <w:qFormat/>
    <w:rPr>
      <w:rFonts w:ascii="Times New Roman" w:hAnsi="Times New Roman" w:eastAsia="Times New Roman" w:cs="Times New Roman"/>
      <w:shd w:fill="FFFFFF" w:val="clear"/>
    </w:rPr>
  </w:style>
  <w:style w:type="character" w:styleId="21">
    <w:name w:val="Основной текст (2) + Полужирный"/>
    <w:basedOn w:val="2"/>
    <w:qFormat/>
    <w:rPr>
      <w:rFonts w:ascii="Times New Roman" w:hAnsi="Times New Roman" w:eastAsia="Times New Roman" w:cs="Times New Roman"/>
      <w:i w:val="false"/>
      <w:iCs w:val="false"/>
      <w:caps w:val="false"/>
      <w:smallCaps w:val="false"/>
      <w:color w:val="000000"/>
      <w:spacing w:val="0"/>
      <w:w w:val="100"/>
      <w:sz w:val="24"/>
      <w:szCs w:val="24"/>
      <w:shd w:fill="FFFFFF" w:val="clear"/>
      <w:lang w:val="uk-UA" w:eastAsia="uk-UA" w:bidi="uk-UA"/>
    </w:rPr>
  </w:style>
  <w:style w:type="character" w:styleId="Style15">
    <w:name w:val="Гіперпосилання"/>
    <w:rPr>
      <w:color w:val="000080"/>
      <w:u w:val="single"/>
      <w:lang w:val="zxx" w:eastAsia="zxx" w:bidi="zxx"/>
    </w:rPr>
  </w:style>
  <w:style w:type="character" w:styleId="Style16">
    <w:name w:val="Виділення жирним"/>
    <w:qFormat/>
    <w:rPr>
      <w:b/>
      <w:bCs/>
    </w:rPr>
  </w:style>
  <w:style w:type="character" w:styleId="Appleconvertedspace">
    <w:name w:val="apple-converted-space"/>
    <w:basedOn w:val="DefaultParagraphFont"/>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BalloonText">
    <w:name w:val="Balloon Text"/>
    <w:basedOn w:val="Normal"/>
    <w:link w:val="a5"/>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qFormat/>
    <w:pPr>
      <w:spacing w:beforeAutospacing="1" w:afterAutospacing="1"/>
    </w:pPr>
    <w:rPr>
      <w:rFonts w:ascii="Times New Roman" w:hAnsi="Times New Roman" w:eastAsia="SimSun" w:cs="Times New Roman"/>
      <w:sz w:val="24"/>
      <w:szCs w:val="24"/>
      <w:lang w:val="en-US" w:eastAsia="zh-CN"/>
    </w:rPr>
  </w:style>
  <w:style w:type="paragraph" w:styleId="ListParagraph">
    <w:name w:val="List Paragraph"/>
    <w:basedOn w:val="Normal"/>
    <w:uiPriority w:val="34"/>
    <w:qFormat/>
    <w:pPr>
      <w:spacing w:before="0" w:after="160"/>
      <w:ind w:left="720" w:hanging="0"/>
      <w:contextualSpacing/>
    </w:pPr>
    <w:rPr/>
  </w:style>
  <w:style w:type="paragraph" w:styleId="NoSpacing">
    <w:name w:val="No Spacing"/>
    <w:uiPriority w:val="1"/>
    <w:qFormat/>
    <w:pPr>
      <w:widowControl/>
      <w:bidi w:val="0"/>
      <w:jc w:val="left"/>
    </w:pPr>
    <w:rPr>
      <w:rFonts w:ascii="Times New Roman" w:hAnsi="Times New Roman" w:eastAsia="Times New Roman" w:cs="Times New Roman"/>
      <w:color w:val="auto"/>
      <w:kern w:val="0"/>
      <w:sz w:val="24"/>
      <w:szCs w:val="24"/>
      <w:lang w:val="uk-UA" w:eastAsia="ru-RU" w:bidi="ar-SA"/>
    </w:rPr>
  </w:style>
  <w:style w:type="paragraph" w:styleId="Standard" w:customStyle="1">
    <w:name w:val="Standard"/>
    <w:qFormat/>
    <w:pPr>
      <w:widowControl w:val="false"/>
      <w:suppressAutoHyphens w:val="true"/>
      <w:bidi w:val="0"/>
      <w:jc w:val="left"/>
      <w:textAlignment w:val="baseline"/>
    </w:pPr>
    <w:rPr>
      <w:rFonts w:ascii="Liberation Serif" w:hAnsi="Liberation Serif" w:eastAsia="SimSun" w:cs="Arial"/>
      <w:color w:val="auto"/>
      <w:kern w:val="2"/>
      <w:sz w:val="24"/>
      <w:szCs w:val="24"/>
      <w:lang w:val="uk-UA" w:eastAsia="zh-CN" w:bidi="hi-IN"/>
    </w:rPr>
  </w:style>
  <w:style w:type="paragraph" w:styleId="1">
    <w:name w:val="Основний текст1"/>
    <w:basedOn w:val="Normal"/>
    <w:qFormat/>
    <w:pPr>
      <w:widowControl w:val="false"/>
      <w:spacing w:before="0" w:after="240"/>
    </w:pPr>
    <w:rPr>
      <w:sz w:val="24"/>
      <w:szCs w:val="24"/>
      <w:lang w:val="uk-UA" w:eastAsia="en-US"/>
    </w:rPr>
  </w:style>
  <w:style w:type="paragraph" w:styleId="Style22">
    <w:name w:val="Звичайний (веб)"/>
    <w:basedOn w:val="Normal"/>
    <w:qFormat/>
    <w:pPr>
      <w:spacing w:before="280" w:after="280"/>
    </w:pPr>
    <w:rPr/>
  </w:style>
  <w:style w:type="paragraph" w:styleId="Docdata">
    <w:name w:val="docdata"/>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hyperlink" Target="https://zakon.rada.gov.ua/laws/show/2189-19" TargetMode="External"/><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LibreOffice/6.3.3.2$Windows_X86_64 LibreOffice_project/a64200df03143b798afd1ec74a12ab50359878ed</Application>
  <Pages>50</Pages>
  <Words>11068</Words>
  <Characters>74869</Characters>
  <CharactersWithSpaces>91317</CharactersWithSpaces>
  <Paragraphs>875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2025-11-03T08:46:00Z</dcterms:created>
  <dc:creator>user</dc:creator>
  <dc:description/>
  <dc:language>uk-UA</dc:language>
  <cp:lastModifiedBy/>
  <cp:lastPrinted>2025-11-27T14:02:54Z</cp:lastPrinted>
  <dcterms:modified xsi:type="dcterms:W3CDTF">2025-12-26T10:26:50Z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ICV">
    <vt:lpwstr>D260EE3D4CAF4C4393FB87E7EFF26336</vt:lpwstr>
  </property>
  <property fmtid="{D5CDD505-2E9C-101B-9397-08002B2CF9AE}" pid="7" name="KSOProductBuildVer">
    <vt:lpwstr>1049-11.2.0.11486</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