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4072D" w14:textId="77777777" w:rsidR="00C96E24" w:rsidRPr="00C96E24" w:rsidRDefault="00C96E24" w:rsidP="00C96E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6E24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21BCAF0D" wp14:editId="5E9449E8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3EFEF" w14:textId="77777777" w:rsidR="00C96E24" w:rsidRPr="00C96E24" w:rsidRDefault="00C96E24" w:rsidP="00C96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C96E24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2CF89292" w14:textId="77777777" w:rsidR="00C96E24" w:rsidRPr="00C96E24" w:rsidRDefault="00C96E24" w:rsidP="00C96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C96E24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571BBBE3" w14:textId="77777777" w:rsidR="00C96E24" w:rsidRPr="00C96E24" w:rsidRDefault="00C96E24" w:rsidP="00C96E24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hAnsi="Times New Roman"/>
          <w:sz w:val="24"/>
          <w:szCs w:val="24"/>
        </w:rPr>
      </w:pPr>
      <w:r w:rsidRPr="00C96E24">
        <w:rPr>
          <w:rFonts w:ascii="Times New Roman" w:hAnsi="Times New Roman"/>
          <w:b/>
          <w:sz w:val="24"/>
          <w:szCs w:val="24"/>
          <w:lang w:eastAsia="uk-UA"/>
        </w:rPr>
        <w:t>LХХ сесія VIII скликання</w:t>
      </w:r>
    </w:p>
    <w:p w14:paraId="5E03CCED" w14:textId="77777777" w:rsidR="00580183" w:rsidRPr="00C96E24" w:rsidRDefault="00580183" w:rsidP="00580183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eastAsia="ar-SA"/>
        </w:rPr>
      </w:pPr>
    </w:p>
    <w:p w14:paraId="52D99BA7" w14:textId="77777777" w:rsidR="00580183" w:rsidRDefault="00580183" w:rsidP="00580183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013543AB" w14:textId="77777777" w:rsidR="00580183" w:rsidRDefault="00580183" w:rsidP="00580183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73719D1B" w14:textId="387D0BA2" w:rsidR="00580183" w:rsidRPr="00C35CAF" w:rsidRDefault="00580183" w:rsidP="005801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35CAF">
        <w:rPr>
          <w:rFonts w:ascii="Times New Roman" w:hAnsi="Times New Roman"/>
          <w:sz w:val="26"/>
          <w:szCs w:val="26"/>
          <w:lang w:eastAsia="ru-RU"/>
        </w:rPr>
        <w:t xml:space="preserve">19 </w:t>
      </w:r>
      <w:r>
        <w:rPr>
          <w:rFonts w:ascii="Times New Roman" w:hAnsi="Times New Roman"/>
          <w:sz w:val="26"/>
          <w:szCs w:val="26"/>
          <w:lang w:eastAsia="ru-RU"/>
        </w:rPr>
        <w:t>грудня</w:t>
      </w:r>
      <w:r w:rsidRPr="00C35CAF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067900" w:rsidRPr="00C35CAF">
        <w:rPr>
          <w:rFonts w:ascii="Times New Roman" w:hAnsi="Times New Roman"/>
          <w:sz w:val="26"/>
          <w:szCs w:val="26"/>
          <w:lang w:eastAsia="ru-RU"/>
        </w:rPr>
        <w:t>5</w:t>
      </w:r>
      <w:r w:rsidRPr="00C35CAF">
        <w:rPr>
          <w:rFonts w:ascii="Times New Roman" w:hAnsi="Times New Roman"/>
          <w:sz w:val="26"/>
          <w:szCs w:val="26"/>
          <w:lang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C35CAF">
        <w:rPr>
          <w:rFonts w:ascii="Times New Roman" w:hAnsi="Times New Roman"/>
          <w:sz w:val="26"/>
          <w:szCs w:val="26"/>
          <w:lang w:eastAsia="ru-RU"/>
        </w:rPr>
        <w:t xml:space="preserve">с. Тростянець                                         № </w:t>
      </w:r>
      <w:r w:rsidR="00C35CAF" w:rsidRPr="00C35CAF">
        <w:rPr>
          <w:rFonts w:ascii="Times New Roman" w:hAnsi="Times New Roman"/>
          <w:sz w:val="26"/>
          <w:szCs w:val="26"/>
          <w:lang w:eastAsia="ru-RU"/>
        </w:rPr>
        <w:t>4</w:t>
      </w:r>
      <w:r w:rsidR="00C35CAF">
        <w:rPr>
          <w:rFonts w:ascii="Times New Roman" w:hAnsi="Times New Roman"/>
          <w:sz w:val="26"/>
          <w:szCs w:val="26"/>
          <w:lang w:eastAsia="ru-RU"/>
        </w:rPr>
        <w:t>327</w:t>
      </w:r>
    </w:p>
    <w:p w14:paraId="68A51888" w14:textId="77777777" w:rsidR="00580183" w:rsidRPr="00C35CAF" w:rsidRDefault="00580183" w:rsidP="0058018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0AB0B39" w14:textId="77777777" w:rsidR="00390EA6" w:rsidRPr="004F11AE" w:rsidRDefault="00390EA6" w:rsidP="00C9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542"/>
        <w:jc w:val="both"/>
        <w:rPr>
          <w:rFonts w:ascii="Times New Roman" w:hAnsi="Times New Roman"/>
          <w:b/>
          <w:sz w:val="24"/>
          <w:szCs w:val="24"/>
        </w:rPr>
      </w:pPr>
      <w:r w:rsidRPr="004F11AE">
        <w:rPr>
          <w:rFonts w:ascii="Times New Roman" w:hAnsi="Times New Roman"/>
          <w:b/>
          <w:sz w:val="24"/>
          <w:szCs w:val="24"/>
        </w:rPr>
        <w:t>Про затвердження бюджетної  програми</w:t>
      </w:r>
      <w:r w:rsidR="00C96E24">
        <w:rPr>
          <w:rFonts w:ascii="Times New Roman" w:hAnsi="Times New Roman"/>
          <w:b/>
          <w:sz w:val="24"/>
          <w:szCs w:val="24"/>
        </w:rPr>
        <w:t xml:space="preserve"> </w:t>
      </w:r>
      <w:r w:rsidRPr="004F11AE">
        <w:rPr>
          <w:rFonts w:ascii="Times New Roman" w:hAnsi="Times New Roman"/>
          <w:b/>
          <w:sz w:val="24"/>
          <w:szCs w:val="24"/>
        </w:rPr>
        <w:t>Тростянецької</w:t>
      </w:r>
      <w:r w:rsidR="004F11AE">
        <w:rPr>
          <w:rFonts w:ascii="Times New Roman" w:hAnsi="Times New Roman"/>
          <w:b/>
          <w:sz w:val="24"/>
          <w:szCs w:val="24"/>
        </w:rPr>
        <w:t xml:space="preserve"> </w:t>
      </w:r>
      <w:r w:rsidRPr="004F11AE">
        <w:rPr>
          <w:rFonts w:ascii="Times New Roman" w:hAnsi="Times New Roman"/>
          <w:b/>
          <w:sz w:val="24"/>
          <w:szCs w:val="24"/>
        </w:rPr>
        <w:t>сільської ради «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Фінансування</w:t>
      </w:r>
      <w:r w:rsidR="00C96E2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робіт, пов’язаних із будівництвом, реконструкцією,</w:t>
      </w:r>
      <w:r w:rsidR="00C96E2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ремонтом та утриманням автомобільних доріг місцевого</w:t>
      </w:r>
      <w:r w:rsidR="00C96E2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значення,</w:t>
      </w:r>
      <w:r w:rsidR="00BA0E3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вулиць і доріг комунальної власності Тростянецької сільської ради на 20</w:t>
      </w:r>
      <w:r w:rsidR="009F340C" w:rsidRPr="004F11AE">
        <w:rPr>
          <w:rFonts w:ascii="Times New Roman" w:hAnsi="Times New Roman"/>
          <w:b/>
          <w:bCs/>
          <w:sz w:val="24"/>
          <w:szCs w:val="24"/>
          <w:lang w:eastAsia="uk-UA"/>
        </w:rPr>
        <w:t>2</w:t>
      </w:r>
      <w:r w:rsidR="00067900">
        <w:rPr>
          <w:rFonts w:ascii="Times New Roman" w:hAnsi="Times New Roman"/>
          <w:b/>
          <w:bCs/>
          <w:sz w:val="24"/>
          <w:szCs w:val="24"/>
          <w:lang w:eastAsia="uk-UA"/>
        </w:rPr>
        <w:t>6-2027 ро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к</w:t>
      </w:r>
      <w:r w:rsidR="00067900">
        <w:rPr>
          <w:rFonts w:ascii="Times New Roman" w:hAnsi="Times New Roman"/>
          <w:b/>
          <w:bCs/>
          <w:sz w:val="24"/>
          <w:szCs w:val="24"/>
          <w:lang w:eastAsia="uk-UA"/>
        </w:rPr>
        <w:t>и</w:t>
      </w:r>
      <w:r w:rsidRPr="004F11AE">
        <w:rPr>
          <w:rStyle w:val="apple-converted-space"/>
          <w:rFonts w:ascii="Times New Roman" w:hAnsi="Times New Roman"/>
          <w:b/>
          <w:sz w:val="24"/>
          <w:szCs w:val="24"/>
        </w:rPr>
        <w:t>»</w:t>
      </w:r>
    </w:p>
    <w:p w14:paraId="5CDA602C" w14:textId="77777777" w:rsidR="00390EA6" w:rsidRPr="00C35CAF" w:rsidRDefault="00390EA6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A8695A" w14:textId="77777777" w:rsidR="00803FB0" w:rsidRDefault="00390EA6" w:rsidP="00580183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4"/>
          <w:szCs w:val="24"/>
        </w:rPr>
      </w:pPr>
      <w:r w:rsidRPr="00BC3766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України» Про місцеве самоврядування в Україні», </w:t>
      </w:r>
      <w:r w:rsidR="00803FB0" w:rsidRPr="00BC3766">
        <w:rPr>
          <w:rFonts w:ascii="Times New Roman" w:hAnsi="Times New Roman"/>
          <w:sz w:val="24"/>
          <w:szCs w:val="24"/>
        </w:rPr>
        <w:t xml:space="preserve">враховуючи висновок постійної </w:t>
      </w:r>
      <w:r w:rsidR="00803FB0" w:rsidRPr="00BC3766">
        <w:rPr>
          <w:rFonts w:ascii="Times New Roman" w:hAnsi="Times New Roman"/>
          <w:sz w:val="24"/>
          <w:szCs w:val="24"/>
          <w:shd w:val="clear" w:color="auto" w:fill="FFFFFF"/>
        </w:rPr>
        <w:t>комісії сільської ради з питань комунальної власності,</w:t>
      </w:r>
      <w:r w:rsidR="00ED6E50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3FB0" w:rsidRPr="00BC3766">
        <w:rPr>
          <w:rFonts w:ascii="Times New Roman" w:hAnsi="Times New Roman"/>
          <w:sz w:val="24"/>
          <w:szCs w:val="24"/>
          <w:shd w:val="clear" w:color="auto" w:fill="FFFFFF"/>
        </w:rPr>
        <w:t>інфраструктури,</w:t>
      </w:r>
      <w:r w:rsidR="00ED6E50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3FB0" w:rsidRPr="00BC3766">
        <w:rPr>
          <w:rFonts w:ascii="Times New Roman" w:hAnsi="Times New Roman"/>
          <w:sz w:val="24"/>
          <w:szCs w:val="24"/>
          <w:shd w:val="clear" w:color="auto" w:fill="FFFFFF"/>
        </w:rPr>
        <w:t>транспорту та жи</w:t>
      </w:r>
      <w:r w:rsidR="00563A73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тлово-комунального господарства </w:t>
      </w:r>
      <w:r w:rsidR="00563A73" w:rsidRPr="00BC3766">
        <w:rPr>
          <w:rStyle w:val="a5"/>
          <w:rFonts w:ascii="Times New Roman" w:hAnsi="Times New Roman"/>
          <w:i w:val="0"/>
          <w:color w:val="222222"/>
          <w:sz w:val="24"/>
          <w:szCs w:val="24"/>
        </w:rPr>
        <w:t xml:space="preserve">та 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>з питань бюджету, фінансів та планування соціально-економічного розвитку</w:t>
      </w:r>
      <w:r w:rsidR="00563A73" w:rsidRPr="00BC3766">
        <w:rPr>
          <w:rFonts w:ascii="Times New Roman" w:hAnsi="Times New Roman"/>
          <w:spacing w:val="3"/>
          <w:sz w:val="24"/>
          <w:szCs w:val="24"/>
        </w:rPr>
        <w:t xml:space="preserve">, </w:t>
      </w:r>
      <w:r w:rsidR="00580183">
        <w:rPr>
          <w:rFonts w:ascii="Times New Roman" w:hAnsi="Times New Roman"/>
          <w:spacing w:val="3"/>
          <w:sz w:val="24"/>
          <w:szCs w:val="24"/>
        </w:rPr>
        <w:t xml:space="preserve">Тростянецька </w:t>
      </w:r>
      <w:r w:rsidR="00803FB0" w:rsidRPr="00BC3766">
        <w:rPr>
          <w:rFonts w:ascii="Times New Roman" w:hAnsi="Times New Roman"/>
          <w:spacing w:val="3"/>
          <w:sz w:val="24"/>
          <w:szCs w:val="24"/>
        </w:rPr>
        <w:t>сільська рада</w:t>
      </w:r>
    </w:p>
    <w:p w14:paraId="17DE74B8" w14:textId="77777777" w:rsidR="00C96E24" w:rsidRPr="00BC3766" w:rsidRDefault="00C96E24" w:rsidP="005801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307436" w14:textId="77777777" w:rsidR="00390EA6" w:rsidRPr="00BC3766" w:rsidRDefault="00563A73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766">
        <w:rPr>
          <w:rFonts w:ascii="Times New Roman" w:hAnsi="Times New Roman"/>
          <w:b/>
          <w:sz w:val="24"/>
          <w:szCs w:val="24"/>
        </w:rPr>
        <w:t>ВИРІШИЛА</w:t>
      </w:r>
      <w:r w:rsidR="00390EA6" w:rsidRPr="00BC3766">
        <w:rPr>
          <w:rFonts w:ascii="Times New Roman" w:hAnsi="Times New Roman"/>
          <w:sz w:val="24"/>
          <w:szCs w:val="24"/>
        </w:rPr>
        <w:t>:</w:t>
      </w:r>
    </w:p>
    <w:p w14:paraId="79E70C63" w14:textId="77777777" w:rsidR="00390EA6" w:rsidRPr="00BC3766" w:rsidRDefault="00390EA6" w:rsidP="00580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D32AD3" w14:textId="77777777" w:rsidR="00390EA6" w:rsidRPr="00BC3766" w:rsidRDefault="00390EA6" w:rsidP="0058018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 w:rsidRPr="00BC3766">
        <w:rPr>
          <w:rFonts w:ascii="Times New Roman" w:hAnsi="Times New Roman"/>
          <w:sz w:val="24"/>
          <w:szCs w:val="24"/>
        </w:rPr>
        <w:t xml:space="preserve">1. Затвердити бюджетну програму </w:t>
      </w:r>
      <w:r w:rsidRPr="00BC3766">
        <w:rPr>
          <w:rFonts w:ascii="Times New Roman" w:hAnsi="Times New Roman"/>
          <w:bCs/>
          <w:sz w:val="24"/>
          <w:szCs w:val="24"/>
        </w:rPr>
        <w:t xml:space="preserve">Тростянецької сільської ради </w:t>
      </w:r>
      <w:r w:rsidRPr="00BC3766">
        <w:rPr>
          <w:rFonts w:ascii="Times New Roman" w:hAnsi="Times New Roman"/>
          <w:sz w:val="24"/>
          <w:szCs w:val="24"/>
        </w:rPr>
        <w:t>«</w:t>
      </w:r>
      <w:r w:rsidR="00DD3D78" w:rsidRPr="00BC3766">
        <w:rPr>
          <w:rFonts w:ascii="Times New Roman" w:hAnsi="Times New Roman"/>
          <w:bCs/>
          <w:sz w:val="24"/>
          <w:szCs w:val="24"/>
          <w:lang w:eastAsia="uk-UA"/>
        </w:rPr>
        <w:t xml:space="preserve">Фінансування робіт, пов’язаних із будівництвом, реконструкцією, ремонтом та утриманням автомобільних доріг місцевого значення, вулиць і доріг комунальної власності Тростянецької сільської ради на </w:t>
      </w:r>
      <w:r w:rsidR="00B5137C" w:rsidRPr="00B5137C">
        <w:rPr>
          <w:rFonts w:ascii="Times New Roman" w:hAnsi="Times New Roman"/>
          <w:bCs/>
          <w:sz w:val="24"/>
          <w:szCs w:val="24"/>
          <w:lang w:eastAsia="uk-UA"/>
        </w:rPr>
        <w:t>2026-2027 роки</w:t>
      </w:r>
      <w:r w:rsidRPr="00BC3766">
        <w:rPr>
          <w:rStyle w:val="apple-converted-space"/>
          <w:rFonts w:ascii="Times New Roman" w:hAnsi="Times New Roman"/>
          <w:sz w:val="24"/>
          <w:szCs w:val="24"/>
        </w:rPr>
        <w:t>»</w:t>
      </w:r>
      <w:r w:rsidRPr="00BC3766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(додається).</w:t>
      </w:r>
    </w:p>
    <w:p w14:paraId="531EBA0A" w14:textId="77777777" w:rsidR="00563A73" w:rsidRPr="00BC3766" w:rsidRDefault="00DD3D78" w:rsidP="00580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766">
        <w:rPr>
          <w:rFonts w:ascii="Times New Roman" w:hAnsi="Times New Roman"/>
          <w:sz w:val="24"/>
          <w:szCs w:val="24"/>
          <w:lang w:eastAsia="uk-UA"/>
        </w:rPr>
        <w:t xml:space="preserve">2. Контроль за виконанням рішення покласти на </w:t>
      </w:r>
      <w:r w:rsidRPr="00BC3766">
        <w:rPr>
          <w:rFonts w:ascii="Times New Roman" w:hAnsi="Times New Roman"/>
          <w:sz w:val="24"/>
          <w:szCs w:val="24"/>
          <w:shd w:val="clear" w:color="auto" w:fill="FFFFFF"/>
        </w:rPr>
        <w:t>постійну комісію сільської ради з питань комунальної власності,</w:t>
      </w:r>
      <w:r w:rsidR="009F340C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 інфраструктури,</w:t>
      </w:r>
      <w:r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 транспорту та житлово-комунального господарства (</w:t>
      </w:r>
      <w:r w:rsidR="00563A73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голова комісії – </w:t>
      </w:r>
      <w:r w:rsidR="00563A73" w:rsidRPr="00BC3766">
        <w:rPr>
          <w:rFonts w:ascii="Times New Roman" w:hAnsi="Times New Roman"/>
          <w:b/>
          <w:sz w:val="24"/>
          <w:szCs w:val="24"/>
          <w:shd w:val="clear" w:color="auto" w:fill="FFFFFF"/>
        </w:rPr>
        <w:t>Микола ГАРМАДІЙ</w:t>
      </w:r>
      <w:r w:rsidRPr="00BC376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63A73" w:rsidRPr="00BC3766">
        <w:rPr>
          <w:sz w:val="24"/>
          <w:szCs w:val="24"/>
        </w:rPr>
        <w:t xml:space="preserve"> </w:t>
      </w:r>
      <w:r w:rsidR="00563A73" w:rsidRPr="00BC3766">
        <w:rPr>
          <w:rFonts w:ascii="Times New Roman" w:hAnsi="Times New Roman"/>
          <w:sz w:val="24"/>
          <w:szCs w:val="24"/>
        </w:rPr>
        <w:t>та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 xml:space="preserve"> постійну </w:t>
      </w:r>
      <w:r w:rsidR="000D5D98">
        <w:rPr>
          <w:rFonts w:ascii="Times New Roman" w:hAnsi="Times New Roman"/>
          <w:color w:val="000000"/>
          <w:sz w:val="24"/>
          <w:szCs w:val="24"/>
        </w:rPr>
        <w:t xml:space="preserve">комісію 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 xml:space="preserve">сільської ради з питань бюджету, фінансів та планування соціально-економічного розвитку (голова комісії </w:t>
      </w:r>
      <w:r w:rsidR="00580183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0D5D98">
        <w:rPr>
          <w:rFonts w:ascii="Times New Roman" w:hAnsi="Times New Roman"/>
          <w:b/>
          <w:color w:val="000000"/>
          <w:sz w:val="24"/>
          <w:szCs w:val="24"/>
        </w:rPr>
        <w:t xml:space="preserve">Андрій </w:t>
      </w:r>
      <w:r w:rsidR="00563A73" w:rsidRPr="00BC3766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0D5D98" w:rsidRPr="000D5D98">
        <w:rPr>
          <w:rFonts w:ascii="Times New Roman" w:hAnsi="Times New Roman"/>
          <w:b/>
          <w:color w:val="000000"/>
          <w:sz w:val="24"/>
          <w:szCs w:val="24"/>
        </w:rPr>
        <w:t>’</w:t>
      </w:r>
      <w:r w:rsidR="000D5D98">
        <w:rPr>
          <w:rFonts w:ascii="Times New Roman" w:hAnsi="Times New Roman"/>
          <w:b/>
          <w:color w:val="000000"/>
          <w:sz w:val="24"/>
          <w:szCs w:val="24"/>
        </w:rPr>
        <w:t>ЯСЕЦЬКИЙ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>).</w:t>
      </w:r>
    </w:p>
    <w:p w14:paraId="5CD40638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FF8476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896ED9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E355B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019237" w14:textId="77777777" w:rsidR="00390EA6" w:rsidRPr="00943A97" w:rsidRDefault="00390EA6" w:rsidP="005801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A97">
        <w:rPr>
          <w:rFonts w:ascii="Times New Roman" w:hAnsi="Times New Roman"/>
          <w:b/>
          <w:sz w:val="24"/>
          <w:szCs w:val="24"/>
        </w:rPr>
        <w:t>Сільський голова</w:t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580183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F340C" w:rsidRPr="00943A97">
        <w:rPr>
          <w:rFonts w:ascii="Times New Roman" w:hAnsi="Times New Roman"/>
          <w:b/>
          <w:sz w:val="24"/>
          <w:szCs w:val="24"/>
        </w:rPr>
        <w:t xml:space="preserve">Михайло </w:t>
      </w:r>
      <w:r w:rsidR="00A839B3" w:rsidRPr="00943A97">
        <w:rPr>
          <w:rFonts w:ascii="Times New Roman" w:hAnsi="Times New Roman"/>
          <w:b/>
          <w:sz w:val="24"/>
          <w:szCs w:val="24"/>
        </w:rPr>
        <w:t xml:space="preserve">ЦИХУЛЯК </w:t>
      </w:r>
    </w:p>
    <w:p w14:paraId="2A532920" w14:textId="77777777" w:rsidR="00390EA6" w:rsidRDefault="00390EA6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5D8A77" w14:textId="77777777" w:rsidR="00CC2130" w:rsidRDefault="00CC2130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95C8E7" w14:textId="77777777" w:rsidR="00CC2130" w:rsidRPr="00DD3D78" w:rsidRDefault="00CC2130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491F4E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42E7ED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C83ADB" w14:textId="77777777" w:rsidR="00390EA6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6892D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493DDF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D7422B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24143" w14:textId="77777777" w:rsidR="00C96E24" w:rsidRDefault="00C96E24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5E98C8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180AA6" w14:textId="77777777" w:rsidR="00580183" w:rsidRPr="00C96E24" w:rsidRDefault="00580183" w:rsidP="00C96E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5D3B8D" w14:textId="77777777" w:rsidR="00C96E24" w:rsidRPr="00C96E24" w:rsidRDefault="00C96E24" w:rsidP="00C96E24">
      <w:pPr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C96E24">
        <w:rPr>
          <w:rFonts w:ascii="Times New Roman" w:hAnsi="Times New Roman"/>
          <w:b/>
          <w:bCs/>
          <w:sz w:val="24"/>
          <w:szCs w:val="24"/>
        </w:rPr>
        <w:lastRenderedPageBreak/>
        <w:t>ЗАТВЕРДЖЕНО</w:t>
      </w:r>
    </w:p>
    <w:p w14:paraId="74C2615E" w14:textId="5F4403FB" w:rsidR="00C96E24" w:rsidRPr="00C96E24" w:rsidRDefault="00C96E24" w:rsidP="00C96E24">
      <w:pPr>
        <w:widowControl w:val="0"/>
        <w:autoSpaceDE w:val="0"/>
        <w:autoSpaceDN w:val="0"/>
        <w:adjustRightInd w:val="0"/>
        <w:spacing w:line="240" w:lineRule="auto"/>
        <w:ind w:left="4536" w:right="-1"/>
        <w:rPr>
          <w:rFonts w:ascii="Times New Roman" w:hAnsi="Times New Roman"/>
          <w:sz w:val="23"/>
          <w:szCs w:val="23"/>
        </w:rPr>
      </w:pPr>
      <w:r w:rsidRPr="00C96E24">
        <w:rPr>
          <w:rFonts w:ascii="Times New Roman" w:eastAsia="MS Mincho" w:hAnsi="Times New Roman"/>
          <w:sz w:val="23"/>
          <w:szCs w:val="23"/>
        </w:rPr>
        <w:t xml:space="preserve">рішенням </w:t>
      </w:r>
      <w:r w:rsidRPr="00C96E24">
        <w:rPr>
          <w:rFonts w:ascii="Times New Roman" w:eastAsia="MS Mincho" w:hAnsi="Times New Roman"/>
          <w:sz w:val="23"/>
          <w:szCs w:val="23"/>
          <w:lang w:val="en-US"/>
        </w:rPr>
        <w:t>LXX</w:t>
      </w:r>
      <w:r w:rsidRPr="00C96E24">
        <w:rPr>
          <w:rFonts w:ascii="Times New Roman" w:hAnsi="Times New Roman"/>
          <w:bCs/>
          <w:sz w:val="23"/>
          <w:szCs w:val="23"/>
          <w:lang w:eastAsia="ar-SA"/>
        </w:rPr>
        <w:t xml:space="preserve"> сесії VIII скликання </w:t>
      </w:r>
      <w:r w:rsidRPr="00C96E24">
        <w:rPr>
          <w:rFonts w:ascii="Times New Roman" w:eastAsia="MS Mincho" w:hAnsi="Times New Roman"/>
          <w:sz w:val="23"/>
          <w:szCs w:val="23"/>
        </w:rPr>
        <w:t xml:space="preserve">Тростянецької сільської ради від 19.12.2025 </w:t>
      </w:r>
      <w:r w:rsidRPr="00C96E24">
        <w:rPr>
          <w:rFonts w:ascii="Times New Roman" w:hAnsi="Times New Roman"/>
          <w:sz w:val="23"/>
          <w:szCs w:val="23"/>
        </w:rPr>
        <w:t xml:space="preserve">№ </w:t>
      </w:r>
      <w:r w:rsidR="00C35CAF">
        <w:rPr>
          <w:rFonts w:ascii="Times New Roman" w:hAnsi="Times New Roman"/>
          <w:sz w:val="23"/>
          <w:szCs w:val="23"/>
          <w:u w:val="single"/>
        </w:rPr>
        <w:t>4327</w:t>
      </w:r>
    </w:p>
    <w:p w14:paraId="601E487C" w14:textId="77777777" w:rsidR="00C96E24" w:rsidRPr="00C96E24" w:rsidRDefault="00C96E24" w:rsidP="00C96E24">
      <w:pPr>
        <w:widowControl w:val="0"/>
        <w:autoSpaceDE w:val="0"/>
        <w:autoSpaceDN w:val="0"/>
        <w:adjustRightInd w:val="0"/>
        <w:spacing w:line="240" w:lineRule="auto"/>
        <w:ind w:left="4536"/>
        <w:rPr>
          <w:rFonts w:ascii="Times New Roman" w:hAnsi="Times New Roman"/>
          <w:b/>
          <w:sz w:val="24"/>
          <w:szCs w:val="24"/>
        </w:rPr>
      </w:pPr>
      <w:r w:rsidRPr="00C96E24">
        <w:rPr>
          <w:rFonts w:ascii="Times New Roman" w:hAnsi="Times New Roman"/>
          <w:b/>
          <w:sz w:val="24"/>
          <w:szCs w:val="24"/>
        </w:rPr>
        <w:t>Сільський голова              Михайло ЦИХУЛЯК</w:t>
      </w:r>
    </w:p>
    <w:p w14:paraId="04CFA846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773622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6492BD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5E3514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2700A1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4FFB74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E5840" w14:textId="77777777" w:rsidR="00390EA6" w:rsidRPr="00C96E24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3C5130" w14:textId="77777777" w:rsidR="00390EA6" w:rsidRPr="00C96E24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037249" w14:textId="77777777" w:rsidR="00390EA6" w:rsidRPr="00C96E24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4417CF" w14:textId="77777777" w:rsidR="00774D83" w:rsidRPr="00C96E24" w:rsidRDefault="00774D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52505E" w14:textId="77777777" w:rsidR="00774D83" w:rsidRPr="00C96E24" w:rsidRDefault="00774D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E1FCD8" w14:textId="77777777" w:rsidR="00774D83" w:rsidRPr="00C96E24" w:rsidRDefault="00774D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ADA404" w14:textId="77777777" w:rsidR="00390EA6" w:rsidRPr="00C96E24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79F41B" w14:textId="77777777" w:rsidR="00390EA6" w:rsidRPr="008F0B5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96BB06" w14:textId="77777777" w:rsidR="00390EA6" w:rsidRPr="008F0B58" w:rsidRDefault="00390EA6" w:rsidP="0058018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 w:rsidRPr="008F0B58">
        <w:rPr>
          <w:rFonts w:ascii="Times New Roman" w:hAnsi="Times New Roman"/>
          <w:b/>
          <w:sz w:val="28"/>
          <w:szCs w:val="28"/>
        </w:rPr>
        <w:t>Бюджетна програма</w:t>
      </w:r>
    </w:p>
    <w:p w14:paraId="4A91C1E6" w14:textId="77777777" w:rsidR="00390EA6" w:rsidRPr="008F0B58" w:rsidRDefault="00390EA6" w:rsidP="0058018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8F0B58">
        <w:rPr>
          <w:rFonts w:ascii="Times New Roman" w:hAnsi="Times New Roman"/>
          <w:b/>
          <w:sz w:val="28"/>
          <w:szCs w:val="28"/>
        </w:rPr>
        <w:t>Тростянецької сільської ради</w:t>
      </w:r>
    </w:p>
    <w:p w14:paraId="54C883F9" w14:textId="77777777" w:rsidR="009D7ABD" w:rsidRDefault="00390EA6" w:rsidP="0058018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F0B58">
        <w:rPr>
          <w:rFonts w:ascii="Times New Roman" w:hAnsi="Times New Roman"/>
          <w:b/>
          <w:bCs/>
          <w:sz w:val="28"/>
          <w:szCs w:val="28"/>
        </w:rPr>
        <w:t>«</w:t>
      </w:r>
      <w:r w:rsidR="00BA0E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3D78" w:rsidRPr="008F0B5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Фінансування робіт, пов’язаних із будівництвом, реконструкцією, ремонтом та утриманням автомобільних доріг місцевого значення, </w:t>
      </w:r>
    </w:p>
    <w:p w14:paraId="2B7BC51E" w14:textId="77777777" w:rsidR="009D7ABD" w:rsidRDefault="00DD3D78" w:rsidP="0058018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F0B5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вулиць і доріг комунальної власності Тростянецької сільської ради </w:t>
      </w:r>
    </w:p>
    <w:p w14:paraId="4645EBAF" w14:textId="77777777" w:rsidR="00390EA6" w:rsidRPr="008F0B58" w:rsidRDefault="00DD3D78" w:rsidP="0058018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0B5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на </w:t>
      </w:r>
      <w:r w:rsidRPr="00BA0E3D">
        <w:rPr>
          <w:rFonts w:ascii="Times New Roman" w:hAnsi="Times New Roman"/>
          <w:b/>
          <w:bCs/>
          <w:sz w:val="28"/>
          <w:szCs w:val="28"/>
          <w:lang w:eastAsia="uk-UA"/>
        </w:rPr>
        <w:t>20</w:t>
      </w:r>
      <w:r w:rsidR="009F340C" w:rsidRPr="00BA0E3D"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 w:rsidR="00D4200D" w:rsidRPr="00BA0E3D">
        <w:rPr>
          <w:rFonts w:ascii="Times New Roman" w:hAnsi="Times New Roman"/>
          <w:b/>
          <w:bCs/>
          <w:sz w:val="28"/>
          <w:szCs w:val="28"/>
          <w:lang w:eastAsia="uk-UA"/>
        </w:rPr>
        <w:t>6-2027 ро</w:t>
      </w:r>
      <w:r w:rsidRPr="00BA0E3D">
        <w:rPr>
          <w:rFonts w:ascii="Times New Roman" w:hAnsi="Times New Roman"/>
          <w:b/>
          <w:bCs/>
          <w:sz w:val="28"/>
          <w:szCs w:val="28"/>
          <w:lang w:eastAsia="uk-UA"/>
        </w:rPr>
        <w:t>к</w:t>
      </w:r>
      <w:r w:rsidR="00D4200D" w:rsidRPr="00BA0E3D">
        <w:rPr>
          <w:rFonts w:ascii="Times New Roman" w:hAnsi="Times New Roman"/>
          <w:b/>
          <w:bCs/>
          <w:sz w:val="28"/>
          <w:szCs w:val="28"/>
          <w:lang w:eastAsia="uk-UA"/>
        </w:rPr>
        <w:t>и</w:t>
      </w:r>
      <w:r w:rsidR="00390EA6" w:rsidRPr="008F0B58">
        <w:rPr>
          <w:rStyle w:val="apple-converted-space"/>
          <w:rFonts w:ascii="Times New Roman" w:hAnsi="Times New Roman"/>
          <w:b/>
          <w:sz w:val="28"/>
          <w:szCs w:val="28"/>
        </w:rPr>
        <w:t>»</w:t>
      </w:r>
    </w:p>
    <w:p w14:paraId="036F85F9" w14:textId="77777777" w:rsidR="00390EA6" w:rsidRPr="008F0B58" w:rsidRDefault="00390EA6" w:rsidP="00580183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14:paraId="68735C6C" w14:textId="77777777" w:rsidR="00390EA6" w:rsidRPr="008F0B58" w:rsidRDefault="00390EA6" w:rsidP="0058018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CAD9991" w14:textId="77777777" w:rsidR="00390EA6" w:rsidRPr="00DD3D78" w:rsidRDefault="00390EA6" w:rsidP="0058018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AE90C98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94F08B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DCEFB7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E53CFC" w14:textId="77777777" w:rsidR="00390EA6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6172E7" w14:textId="77777777" w:rsidR="00A839B3" w:rsidRDefault="00A839B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81DC5E" w14:textId="77777777" w:rsidR="00A839B3" w:rsidRDefault="00A839B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EFAA75" w14:textId="77777777" w:rsidR="00A839B3" w:rsidRDefault="00A839B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6B4012" w14:textId="77777777" w:rsidR="00A839B3" w:rsidRDefault="00A839B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85B168" w14:textId="77777777" w:rsidR="00A839B3" w:rsidRPr="00DD3D78" w:rsidRDefault="00A839B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F3A579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1FB965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183880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3C540C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71507C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29961D" w14:textId="77777777" w:rsidR="00390EA6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70B41E" w14:textId="77777777" w:rsidR="008F0B58" w:rsidRPr="00DD3D78" w:rsidRDefault="008F0B58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BADE15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E696C8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33579C" w14:textId="77777777" w:rsidR="009F340C" w:rsidRDefault="009F340C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B4FD87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6ECF47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12A937" w14:textId="77777777"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D3D78">
        <w:rPr>
          <w:rFonts w:ascii="Times New Roman" w:hAnsi="Times New Roman"/>
          <w:bCs/>
          <w:sz w:val="24"/>
          <w:szCs w:val="24"/>
        </w:rPr>
        <w:t>с.</w:t>
      </w:r>
      <w:r w:rsidR="00580183">
        <w:rPr>
          <w:rFonts w:ascii="Times New Roman" w:hAnsi="Times New Roman"/>
          <w:bCs/>
          <w:sz w:val="24"/>
          <w:szCs w:val="24"/>
        </w:rPr>
        <w:t xml:space="preserve"> </w:t>
      </w:r>
      <w:r w:rsidRPr="00DD3D78">
        <w:rPr>
          <w:rFonts w:ascii="Times New Roman" w:hAnsi="Times New Roman"/>
          <w:bCs/>
          <w:sz w:val="24"/>
          <w:szCs w:val="24"/>
        </w:rPr>
        <w:t>Тростянець</w:t>
      </w:r>
    </w:p>
    <w:p w14:paraId="6DF27553" w14:textId="77777777" w:rsidR="00BA0E3D" w:rsidRPr="00BA0E3D" w:rsidRDefault="00BA0E3D" w:rsidP="00BA0E3D">
      <w:pPr>
        <w:pStyle w:val="p1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</w:t>
      </w:r>
      <w:r w:rsidRPr="00BA0E3D">
        <w:rPr>
          <w:b/>
          <w:color w:val="000000"/>
        </w:rPr>
        <w:t>. ЗАГАЛЬНІ ПОЛОЖЕННЯ</w:t>
      </w:r>
    </w:p>
    <w:p w14:paraId="098BE2E6" w14:textId="77777777" w:rsidR="00DD3D78" w:rsidRPr="00DD3D78" w:rsidRDefault="00DD3D78" w:rsidP="00C3237C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Закон України "Про автомобільні дороги" регулює відносини, пов’язані з функціонуванням та розвитком автомобільних доріг. Цим законом визначено, що автомобільні дороги поділяються на:</w:t>
      </w:r>
    </w:p>
    <w:p w14:paraId="568C3AD7" w14:textId="65D1151B" w:rsidR="00DD3D78" w:rsidRPr="00DD3D78" w:rsidRDefault="00DD3D78" w:rsidP="00C3237C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3"/>
          <w:color w:val="000000"/>
        </w:rPr>
        <w:t>-</w:t>
      </w:r>
      <w:r w:rsidR="00C3237C">
        <w:rPr>
          <w:rStyle w:val="s3"/>
          <w:color w:val="000000"/>
        </w:rPr>
        <w:t xml:space="preserve"> </w:t>
      </w:r>
      <w:r w:rsidRPr="00DD3D78">
        <w:rPr>
          <w:rStyle w:val="s4"/>
          <w:color w:val="000000"/>
        </w:rPr>
        <w:t>автомобільні дороги загального користування державного значення;</w:t>
      </w:r>
    </w:p>
    <w:p w14:paraId="5CBA272A" w14:textId="0341B033" w:rsidR="00DD3D78" w:rsidRPr="00DD3D78" w:rsidRDefault="00DD3D78" w:rsidP="00C3237C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3"/>
          <w:color w:val="000000"/>
        </w:rPr>
        <w:t>-</w:t>
      </w:r>
      <w:r w:rsidR="00C3237C">
        <w:rPr>
          <w:rStyle w:val="s3"/>
          <w:color w:val="000000"/>
        </w:rPr>
        <w:t xml:space="preserve"> </w:t>
      </w:r>
      <w:r w:rsidRPr="00DD3D78">
        <w:rPr>
          <w:rStyle w:val="s4"/>
          <w:color w:val="000000"/>
        </w:rPr>
        <w:t>автомобільні дороги загального користування місцевого значення;</w:t>
      </w:r>
    </w:p>
    <w:p w14:paraId="6C7D6706" w14:textId="57006756" w:rsidR="00DD3D78" w:rsidRPr="00DD3D78" w:rsidRDefault="00DD3D78" w:rsidP="00C3237C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3"/>
          <w:color w:val="000000"/>
        </w:rPr>
        <w:t>-</w:t>
      </w:r>
      <w:r w:rsidR="00C3237C">
        <w:rPr>
          <w:rStyle w:val="s3"/>
          <w:color w:val="000000"/>
        </w:rPr>
        <w:t xml:space="preserve"> </w:t>
      </w:r>
      <w:r w:rsidRPr="00DD3D78">
        <w:rPr>
          <w:rStyle w:val="s4"/>
          <w:color w:val="000000"/>
        </w:rPr>
        <w:t>автомобільні дороги міст та інших населених пунктів;</w:t>
      </w:r>
    </w:p>
    <w:p w14:paraId="21E6392F" w14:textId="57E4FF4F" w:rsidR="00DD3D78" w:rsidRPr="00DD3D78" w:rsidRDefault="00DD3D78" w:rsidP="00C3237C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3"/>
          <w:color w:val="000000"/>
        </w:rPr>
        <w:t>-</w:t>
      </w:r>
      <w:r w:rsidR="00C3237C">
        <w:rPr>
          <w:rStyle w:val="s3"/>
          <w:color w:val="000000"/>
        </w:rPr>
        <w:t xml:space="preserve"> </w:t>
      </w:r>
      <w:r w:rsidRPr="00DD3D78">
        <w:rPr>
          <w:rStyle w:val="s4"/>
          <w:color w:val="000000"/>
        </w:rPr>
        <w:t>відомчі (технологічні) автомобільні дороги;</w:t>
      </w:r>
    </w:p>
    <w:p w14:paraId="7D063222" w14:textId="0E07728B" w:rsidR="00BA0E3D" w:rsidRPr="00BA0E3D" w:rsidRDefault="00DD3D78" w:rsidP="00C3237C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D3D78">
        <w:rPr>
          <w:rStyle w:val="s3"/>
          <w:color w:val="000000"/>
        </w:rPr>
        <w:t>-</w:t>
      </w:r>
      <w:r w:rsidR="00C3237C">
        <w:rPr>
          <w:rStyle w:val="s3"/>
          <w:color w:val="000000"/>
        </w:rPr>
        <w:t xml:space="preserve"> </w:t>
      </w:r>
      <w:r w:rsidRPr="00DD3D78">
        <w:rPr>
          <w:rStyle w:val="s4"/>
          <w:color w:val="000000"/>
        </w:rPr>
        <w:t>автомобільні дороги на приватних територіях.</w:t>
      </w:r>
    </w:p>
    <w:p w14:paraId="71BE3105" w14:textId="77777777" w:rsidR="00BA0E3D" w:rsidRPr="00BA0E3D" w:rsidRDefault="00BA0E3D" w:rsidP="00C3237C">
      <w:pPr>
        <w:pStyle w:val="p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A0E3D">
        <w:rPr>
          <w:rStyle w:val="s1"/>
          <w:b/>
          <w:bCs/>
        </w:rPr>
        <w:t>2. ВИЗНАЧЕННЯ ПРОБЛЕМИ, НА РОЗВ’ЯЗАННЯ ЯКОЇ СПРЯМОВАНА ПРОГРАМА</w:t>
      </w:r>
    </w:p>
    <w:p w14:paraId="286B7199" w14:textId="77777777" w:rsidR="00DD3D78" w:rsidRPr="00DD3D78" w:rsidRDefault="00DD3D78" w:rsidP="00C3237C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 xml:space="preserve">Сьогодні є незадовільним експлуатаційний стан більшості доріг місцевого значення в сільській місцевості з причин багаторічного недофінансування на проведення капітальних і поточних ремонтних робіт. Практично половина з них уражена </w:t>
      </w:r>
      <w:proofErr w:type="spellStart"/>
      <w:r w:rsidRPr="00DD3D78">
        <w:rPr>
          <w:color w:val="000000"/>
        </w:rPr>
        <w:t>ямковістю</w:t>
      </w:r>
      <w:proofErr w:type="spellEnd"/>
      <w:r w:rsidRPr="00DD3D78">
        <w:rPr>
          <w:color w:val="000000"/>
        </w:rPr>
        <w:t>, а окремі ділянки доріг є аварійно небезпе</w:t>
      </w:r>
      <w:r w:rsidR="00ED6E50">
        <w:rPr>
          <w:color w:val="000000"/>
        </w:rPr>
        <w:t>чними. На автомобільних дорогах</w:t>
      </w:r>
      <w:r w:rsidRPr="00DD3D78">
        <w:rPr>
          <w:color w:val="000000"/>
        </w:rPr>
        <w:t>, які проходять по територій сільської ради функціонують мости, які за технічними параметрами не відповідають вимогам сучасних нормативів як за вантажопідйомністю, так за габаритами проїзної частини.</w:t>
      </w:r>
    </w:p>
    <w:p w14:paraId="3CF1B9E6" w14:textId="77777777" w:rsidR="00DD3D78" w:rsidRPr="00DD3D78" w:rsidRDefault="00DD3D78" w:rsidP="00C3237C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Такий стан автомобільних доріг загального користування гальмує соціально-економічний розвиток регіону, негативно впливає на розвиток галузей, створює соціальну напругу.</w:t>
      </w:r>
    </w:p>
    <w:p w14:paraId="207572B1" w14:textId="77777777" w:rsidR="00DD3D78" w:rsidRPr="00DD3D78" w:rsidRDefault="00DD3D78" w:rsidP="00C3237C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Відповідно до статті 91 Бюджетного кодексу України, через прийняття програм кошти місцевих бюджетів можуть спрямовуватись на поточний, капітальний ремонти, реконструкцію, будівництво, експлуатаційне утримання вулиць і доріг комунальної власності, автомобільних доріг загального користування місцевого значення, а також капітальний та поточний ремонти вулиць і доріг населених пунктів та інших доріг, які є складовими автомобільних доріг державного значення.</w:t>
      </w:r>
    </w:p>
    <w:p w14:paraId="54BDA460" w14:textId="77777777" w:rsidR="00DD3D78" w:rsidRPr="00BA0E3D" w:rsidRDefault="00BA0E3D" w:rsidP="00C3237C">
      <w:pPr>
        <w:pStyle w:val="p1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rStyle w:val="s1"/>
          <w:b/>
          <w:bCs/>
        </w:rPr>
        <w:t>3</w:t>
      </w:r>
      <w:r w:rsidRPr="00BA0E3D">
        <w:rPr>
          <w:rStyle w:val="s1"/>
          <w:b/>
          <w:bCs/>
        </w:rPr>
        <w:t>. МЕТА ПРОГРАМИ</w:t>
      </w:r>
    </w:p>
    <w:p w14:paraId="0A57D9EF" w14:textId="77777777" w:rsidR="00DD3D78" w:rsidRPr="00DD3D78" w:rsidRDefault="00DD3D78" w:rsidP="00C3237C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 xml:space="preserve">Зважаючи на незадовільний техніко-експлуатаційний стан більшості автомобільних доріг та території Тростянецької сільської ради , основною метою Програми є збереження у </w:t>
      </w:r>
      <w:r w:rsidRPr="00BA0E3D">
        <w:rPr>
          <w:color w:val="000000"/>
        </w:rPr>
        <w:t>20</w:t>
      </w:r>
      <w:r w:rsidR="00D06D95" w:rsidRPr="00BA0E3D">
        <w:rPr>
          <w:color w:val="000000"/>
        </w:rPr>
        <w:t>2</w:t>
      </w:r>
      <w:r w:rsidR="006C49AF" w:rsidRPr="00BA0E3D">
        <w:rPr>
          <w:color w:val="000000"/>
        </w:rPr>
        <w:t>6-2027 роках</w:t>
      </w:r>
      <w:r w:rsidRPr="00DD3D78">
        <w:rPr>
          <w:color w:val="000000"/>
        </w:rPr>
        <w:t xml:space="preserve"> існуючої мережі автомобільних доріг загального користування місцевого значення та вулиць і доріг комунальної власності, забезпечення задовільних умов руху автотранспорту й безпеки дорожнього руху.</w:t>
      </w:r>
    </w:p>
    <w:p w14:paraId="67505E3E" w14:textId="77777777" w:rsidR="00DD3D78" w:rsidRPr="00DD3D78" w:rsidRDefault="00DD3D78" w:rsidP="00C3237C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З метою недопущення розпорошення коштів місцевого бюджету, до пріоритетних напрямів під час визначення об’єктів будівництва, реконструкції, ремонту та утримання доріг віднесено:</w:t>
      </w:r>
    </w:p>
    <w:p w14:paraId="113C681D" w14:textId="410773FF" w:rsidR="00DD3D78" w:rsidRPr="00DD3D78" w:rsidRDefault="00DD3D78" w:rsidP="00C3237C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3"/>
          <w:color w:val="000000"/>
        </w:rPr>
        <w:sym w:font="Symbol" w:char="F02D"/>
      </w:r>
      <w:r w:rsidR="00C3237C">
        <w:rPr>
          <w:rStyle w:val="s3"/>
          <w:color w:val="000000"/>
        </w:rPr>
        <w:t xml:space="preserve"> </w:t>
      </w:r>
      <w:r w:rsidRPr="00DD3D78">
        <w:rPr>
          <w:color w:val="000000"/>
        </w:rPr>
        <w:t>забезпечення доступності сільських територій та районного та обласного центру;</w:t>
      </w:r>
    </w:p>
    <w:p w14:paraId="5572D01D" w14:textId="1A30A796" w:rsidR="00DD3D78" w:rsidRPr="00DD3D78" w:rsidRDefault="00DD3D78" w:rsidP="00C3237C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3"/>
          <w:color w:val="000000"/>
        </w:rPr>
        <w:sym w:font="Symbol" w:char="F02D"/>
      </w:r>
      <w:r w:rsidR="00C3237C">
        <w:rPr>
          <w:rStyle w:val="s3"/>
          <w:color w:val="000000"/>
        </w:rPr>
        <w:t xml:space="preserve"> </w:t>
      </w:r>
      <w:r w:rsidRPr="00DD3D78">
        <w:rPr>
          <w:color w:val="000000"/>
        </w:rPr>
        <w:t>забезпечення під’їзду до соціальних та культурних об’єктів;</w:t>
      </w:r>
    </w:p>
    <w:p w14:paraId="30A6CF7D" w14:textId="751B39B2" w:rsidR="00DD3D78" w:rsidRPr="00DD3D78" w:rsidRDefault="00DD3D78" w:rsidP="00C3237C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3"/>
          <w:color w:val="000000"/>
        </w:rPr>
        <w:sym w:font="Symbol" w:char="F02D"/>
      </w:r>
      <w:r w:rsidR="00C3237C">
        <w:rPr>
          <w:rStyle w:val="s3"/>
          <w:color w:val="000000"/>
        </w:rPr>
        <w:t xml:space="preserve"> </w:t>
      </w:r>
      <w:proofErr w:type="spellStart"/>
      <w:r w:rsidRPr="00DD3D78">
        <w:rPr>
          <w:color w:val="000000"/>
        </w:rPr>
        <w:t>співфінансування</w:t>
      </w:r>
      <w:proofErr w:type="spellEnd"/>
      <w:r w:rsidRPr="00DD3D78">
        <w:rPr>
          <w:color w:val="000000"/>
        </w:rPr>
        <w:t xml:space="preserve"> проектів міжнародної технічної допомоги.</w:t>
      </w:r>
    </w:p>
    <w:p w14:paraId="0A72B7EB" w14:textId="77777777" w:rsidR="00DD3D78" w:rsidRDefault="00DD3D78" w:rsidP="00C3237C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Підвищення ролі місцевих громад у плануванні ремонтних робіт на дорогах загального користування місцевого значення, комунальних дорогах населених пунктів, контроль за ефективністю використаних коштів та якістю робіт.</w:t>
      </w:r>
    </w:p>
    <w:p w14:paraId="0794DAF7" w14:textId="77777777" w:rsidR="00A77F3A" w:rsidRPr="00A77F3A" w:rsidRDefault="00A77F3A" w:rsidP="00C3237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Pr="00A77F3A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</w:rPr>
        <w:t>ЗАВДАННЯ ТА ЗАХОДИ ПРОГРАМИ</w:t>
      </w:r>
    </w:p>
    <w:p w14:paraId="74A0D8B8" w14:textId="77777777" w:rsidR="00A77F3A" w:rsidRDefault="00A77F3A" w:rsidP="00C3237C">
      <w:pPr>
        <w:pStyle w:val="a9"/>
        <w:spacing w:before="0" w:beforeAutospacing="0" w:after="0" w:afterAutospacing="0"/>
      </w:pPr>
      <w:r>
        <w:rPr>
          <w:rStyle w:val="a8"/>
        </w:rPr>
        <w:t>Основні завдання Програми:</w:t>
      </w:r>
    </w:p>
    <w:p w14:paraId="59A70460" w14:textId="77777777" w:rsidR="00A77F3A" w:rsidRDefault="00A77F3A" w:rsidP="00C3237C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</w:pPr>
      <w:r>
        <w:t>забезпечення належного технічного стану автомобільних доріг місцевого значення, вулиць і доріг комунальної власності;</w:t>
      </w:r>
    </w:p>
    <w:p w14:paraId="775FC8B0" w14:textId="77777777" w:rsidR="00A77F3A" w:rsidRDefault="00A77F3A" w:rsidP="00C3237C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</w:pPr>
      <w:r>
        <w:t>підвищення рівня безпеки дорожнього руху;</w:t>
      </w:r>
    </w:p>
    <w:p w14:paraId="30A304C5" w14:textId="77777777" w:rsidR="00A77F3A" w:rsidRDefault="00A77F3A" w:rsidP="00C3237C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</w:pPr>
      <w:r>
        <w:t>покращення транспортної доступності населених пунктів громади;</w:t>
      </w:r>
    </w:p>
    <w:p w14:paraId="78FAC4B7" w14:textId="77777777" w:rsidR="00A77F3A" w:rsidRDefault="00A77F3A" w:rsidP="00C3237C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</w:pPr>
      <w:r>
        <w:t>зменшення аварійності та підвищення пропускної здатності доріг;</w:t>
      </w:r>
    </w:p>
    <w:p w14:paraId="4759A7CD" w14:textId="77777777" w:rsidR="00A77F3A" w:rsidRDefault="00A77F3A" w:rsidP="00C3237C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</w:pPr>
      <w:r>
        <w:t>створення умов для стабільного соціально-економічного розвитку громади.</w:t>
      </w:r>
    </w:p>
    <w:p w14:paraId="55873F1C" w14:textId="77777777" w:rsidR="00A77F3A" w:rsidRDefault="00A77F3A" w:rsidP="00C3237C">
      <w:pPr>
        <w:pStyle w:val="a9"/>
        <w:spacing w:before="0" w:beforeAutospacing="0" w:after="0" w:afterAutospacing="0"/>
      </w:pPr>
      <w:r>
        <w:rPr>
          <w:rStyle w:val="a8"/>
        </w:rPr>
        <w:t>Основні заходи Програми:</w:t>
      </w:r>
    </w:p>
    <w:p w14:paraId="408CF4A1" w14:textId="77777777" w:rsidR="00A77F3A" w:rsidRDefault="00A77F3A" w:rsidP="00C3237C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</w:pPr>
      <w:r>
        <w:t>проведення поточного та капітального ремонту автомобільних доріг, вулиць і проїздів;</w:t>
      </w:r>
    </w:p>
    <w:p w14:paraId="7A91AE0F" w14:textId="77777777" w:rsidR="00A77F3A" w:rsidRDefault="00A77F3A" w:rsidP="00C3237C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</w:pPr>
      <w:r>
        <w:lastRenderedPageBreak/>
        <w:t>будівництво та реконструкція дорожнього покриття;</w:t>
      </w:r>
    </w:p>
    <w:p w14:paraId="41CF7307" w14:textId="77777777" w:rsidR="00A77F3A" w:rsidRDefault="00A77F3A" w:rsidP="00C3237C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</w:pPr>
      <w:r>
        <w:t>відновлення узбіч, водовідведення та дорожніх кюветів;</w:t>
      </w:r>
    </w:p>
    <w:p w14:paraId="4E7CBDDE" w14:textId="77777777" w:rsidR="00A77F3A" w:rsidRDefault="00A77F3A" w:rsidP="00C3237C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</w:pPr>
      <w:r>
        <w:t>встановлення та заміна дорожніх знаків, розмітки, засобів заспокоєння руху;</w:t>
      </w:r>
    </w:p>
    <w:p w14:paraId="228CBDD3" w14:textId="77777777" w:rsidR="00A77F3A" w:rsidRDefault="00A77F3A" w:rsidP="00C3237C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</w:pPr>
      <w:r>
        <w:t xml:space="preserve">утримання доріг у зимовий період (очищення від снігу, посипання </w:t>
      </w:r>
      <w:proofErr w:type="spellStart"/>
      <w:r>
        <w:t>протиожеледними</w:t>
      </w:r>
      <w:proofErr w:type="spellEnd"/>
      <w:r>
        <w:t xml:space="preserve"> матеріалами);</w:t>
      </w:r>
    </w:p>
    <w:p w14:paraId="0C5B08C5" w14:textId="77777777" w:rsidR="00A77F3A" w:rsidRDefault="00A77F3A" w:rsidP="00C3237C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</w:pPr>
      <w:r>
        <w:t xml:space="preserve">здійснення ямкового ремонту та ліквідації аварійної </w:t>
      </w:r>
      <w:proofErr w:type="spellStart"/>
      <w:r>
        <w:t>ямковості</w:t>
      </w:r>
      <w:proofErr w:type="spellEnd"/>
      <w:r>
        <w:t>;</w:t>
      </w:r>
    </w:p>
    <w:p w14:paraId="1B6C1B20" w14:textId="77777777" w:rsidR="00A77F3A" w:rsidRDefault="00A77F3A" w:rsidP="00C3237C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</w:pPr>
      <w:r>
        <w:t>контроль за якістю виконання дорожніх робіт.</w:t>
      </w:r>
    </w:p>
    <w:p w14:paraId="0899F027" w14:textId="77777777" w:rsidR="00A77F3A" w:rsidRPr="00A77F3A" w:rsidRDefault="00A77F3A" w:rsidP="00C3237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7F3A">
        <w:rPr>
          <w:rStyle w:val="s1"/>
          <w:b w:val="0"/>
          <w:bCs w:val="0"/>
          <w:color w:val="auto"/>
          <w:sz w:val="24"/>
          <w:szCs w:val="24"/>
        </w:rPr>
        <w:t xml:space="preserve">5. </w:t>
      </w:r>
      <w:r w:rsidRPr="00A77F3A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</w:rPr>
        <w:t>СТРОКИ ТА ЕТАПИ ВИКОНАННЯ ПРОГРАМИ</w:t>
      </w:r>
    </w:p>
    <w:p w14:paraId="149EB8CD" w14:textId="55F0A261" w:rsidR="00A77F3A" w:rsidRDefault="00A77F3A" w:rsidP="00C3237C">
      <w:pPr>
        <w:pStyle w:val="a9"/>
        <w:spacing w:before="0" w:beforeAutospacing="0" w:after="0" w:afterAutospacing="0"/>
        <w:ind w:firstLine="709"/>
        <w:jc w:val="both"/>
      </w:pPr>
      <w:r>
        <w:t xml:space="preserve">Реалізація Програми планується на період </w:t>
      </w:r>
      <w:r>
        <w:rPr>
          <w:rStyle w:val="a8"/>
        </w:rPr>
        <w:t>2026–2027 років</w:t>
      </w:r>
      <w:r>
        <w:t xml:space="preserve"> та здійснюватиметься поетапно.</w:t>
      </w:r>
    </w:p>
    <w:p w14:paraId="28243F88" w14:textId="77777777" w:rsidR="00DD3D78" w:rsidRPr="00DD3D78" w:rsidRDefault="00A77F3A" w:rsidP="00C3237C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DD3D78" w:rsidRPr="00DD3D78">
        <w:rPr>
          <w:color w:val="000000"/>
        </w:rPr>
        <w:t>ідповідальним виконавцем Програми є комісія з питань комунальної власності, інфраструктури, транспорту та житлово-комунального господарства в частині складання Програми.</w:t>
      </w:r>
    </w:p>
    <w:p w14:paraId="11A5FA95" w14:textId="77777777" w:rsidR="00DD3D78" w:rsidRPr="00DD3D78" w:rsidRDefault="00DD3D78" w:rsidP="00C3237C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 xml:space="preserve">Відповідальним виконавцем у частині забезпечення робіт із будівництва, реконструкції, ремонту та утримання доріг загального користування місцевого значення та  вулиць і доріг комунальної власності є їх балансоутримувачі </w:t>
      </w:r>
      <w:r w:rsidR="00D06D95">
        <w:rPr>
          <w:color w:val="000000"/>
        </w:rPr>
        <w:t>.</w:t>
      </w:r>
    </w:p>
    <w:p w14:paraId="16AAEB63" w14:textId="77777777" w:rsidR="00DD3D78" w:rsidRPr="00BA0E3D" w:rsidRDefault="00A77F3A" w:rsidP="00C3237C">
      <w:pPr>
        <w:pStyle w:val="p1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rStyle w:val="s1"/>
          <w:b/>
          <w:bCs/>
        </w:rPr>
        <w:t>6</w:t>
      </w:r>
      <w:r w:rsidR="00BA0E3D" w:rsidRPr="00BA0E3D">
        <w:rPr>
          <w:rStyle w:val="s1"/>
          <w:b/>
          <w:bCs/>
        </w:rPr>
        <w:t xml:space="preserve">. </w:t>
      </w:r>
      <w:r>
        <w:rPr>
          <w:rStyle w:val="s1"/>
          <w:b/>
          <w:bCs/>
        </w:rPr>
        <w:t xml:space="preserve">ОБСЯГИ ТА ДЖЕРЕЛА </w:t>
      </w:r>
      <w:r w:rsidR="00BA0E3D" w:rsidRPr="00BA0E3D">
        <w:rPr>
          <w:rStyle w:val="s1"/>
          <w:b/>
          <w:bCs/>
        </w:rPr>
        <w:t>ФІНАНСУВАННЯ ПРОГРАМИ</w:t>
      </w:r>
    </w:p>
    <w:p w14:paraId="3614EA51" w14:textId="77777777" w:rsidR="00DD3D78" w:rsidRPr="00DD3D78" w:rsidRDefault="00DD3D78" w:rsidP="00C3237C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Фінансування Програми здійснюватиметься за рахунок бюджету сільської рад</w:t>
      </w:r>
      <w:r w:rsidR="009F340C">
        <w:rPr>
          <w:color w:val="000000"/>
        </w:rPr>
        <w:t>и</w:t>
      </w:r>
      <w:r w:rsidRPr="00DD3D78">
        <w:rPr>
          <w:color w:val="000000"/>
        </w:rPr>
        <w:t>, балансоутримувачів доріг так і в частині спів фінансування ними цих об’єктів на договірних засадах, а також інших джерел, не заборонених чинним законодавством. Обсяги фінансових ресурсів на реалізацію Програми, у разі потреби, протягом року можуть уточнюватися.</w:t>
      </w:r>
    </w:p>
    <w:p w14:paraId="5B6DE57D" w14:textId="77777777" w:rsidR="00DD3D78" w:rsidRPr="00DD3D78" w:rsidRDefault="00DD3D78" w:rsidP="00C3237C">
      <w:pPr>
        <w:pStyle w:val="p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4"/>
          <w:color w:val="000000"/>
        </w:rPr>
        <w:t>Головним розпорядником коштів місцевого бюджету на будівництво, реконструкцію, ремонт та утримання автомобільних доріг загального користування місцевого значення виступає Тростянецька сільська рада</w:t>
      </w:r>
      <w:r w:rsidR="00580183">
        <w:rPr>
          <w:rStyle w:val="s4"/>
          <w:color w:val="000000"/>
        </w:rPr>
        <w:t>.</w:t>
      </w:r>
    </w:p>
    <w:p w14:paraId="2209D1DD" w14:textId="77777777" w:rsidR="00DD3D78" w:rsidRPr="00DD3D78" w:rsidRDefault="00DD3D78" w:rsidP="00C323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D3D78">
        <w:rPr>
          <w:rFonts w:ascii="Times New Roman" w:hAnsi="Times New Roman"/>
          <w:sz w:val="24"/>
          <w:szCs w:val="24"/>
          <w:lang w:eastAsia="uk-UA"/>
        </w:rPr>
        <w:t>Орієнтовні обсяги фінансування на будівництво, реконструкцію, ремонт та утримання автомобільних доріг місцевого значення, вулиць і доріг комунальної власності Трост</w:t>
      </w:r>
      <w:r w:rsidR="009F340C">
        <w:rPr>
          <w:rFonts w:ascii="Times New Roman" w:hAnsi="Times New Roman"/>
          <w:sz w:val="24"/>
          <w:szCs w:val="24"/>
          <w:lang w:eastAsia="uk-UA"/>
        </w:rPr>
        <w:t xml:space="preserve">янецької сільської ради </w:t>
      </w:r>
      <w:r w:rsidR="009F340C" w:rsidRPr="00A77F3A">
        <w:rPr>
          <w:rFonts w:ascii="Times New Roman" w:hAnsi="Times New Roman"/>
          <w:sz w:val="24"/>
          <w:szCs w:val="24"/>
          <w:lang w:eastAsia="uk-UA"/>
        </w:rPr>
        <w:t>на 202</w:t>
      </w:r>
      <w:r w:rsidR="00B6476F" w:rsidRPr="00A77F3A">
        <w:rPr>
          <w:rFonts w:ascii="Times New Roman" w:hAnsi="Times New Roman"/>
          <w:sz w:val="24"/>
          <w:szCs w:val="24"/>
          <w:lang w:eastAsia="uk-UA"/>
        </w:rPr>
        <w:t>6-2027 ро</w:t>
      </w:r>
      <w:r w:rsidRPr="00A77F3A">
        <w:rPr>
          <w:rFonts w:ascii="Times New Roman" w:hAnsi="Times New Roman"/>
          <w:sz w:val="24"/>
          <w:szCs w:val="24"/>
          <w:lang w:eastAsia="uk-UA"/>
        </w:rPr>
        <w:t>к</w:t>
      </w:r>
      <w:r w:rsidR="00B6476F" w:rsidRPr="00A77F3A">
        <w:rPr>
          <w:rFonts w:ascii="Times New Roman" w:hAnsi="Times New Roman"/>
          <w:sz w:val="24"/>
          <w:szCs w:val="24"/>
          <w:lang w:eastAsia="uk-UA"/>
        </w:rPr>
        <w:t>и</w:t>
      </w:r>
      <w:r w:rsidR="009F340C" w:rsidRPr="00A77F3A">
        <w:rPr>
          <w:rFonts w:ascii="Times New Roman" w:hAnsi="Times New Roman"/>
          <w:sz w:val="24"/>
          <w:szCs w:val="24"/>
          <w:lang w:eastAsia="uk-UA"/>
        </w:rPr>
        <w:t xml:space="preserve"> складає </w:t>
      </w:r>
      <w:r w:rsidR="00A77F3A">
        <w:rPr>
          <w:rFonts w:ascii="Times New Roman" w:hAnsi="Times New Roman"/>
          <w:sz w:val="24"/>
          <w:szCs w:val="24"/>
        </w:rPr>
        <w:t>20 630 000,00</w:t>
      </w:r>
      <w:r w:rsidR="009F340C" w:rsidRPr="00A77F3A">
        <w:rPr>
          <w:rFonts w:ascii="Times New Roman" w:hAnsi="Times New Roman"/>
          <w:sz w:val="24"/>
          <w:szCs w:val="24"/>
          <w:lang w:eastAsia="uk-UA"/>
        </w:rPr>
        <w:t xml:space="preserve"> грн</w:t>
      </w:r>
    </w:p>
    <w:p w14:paraId="3540922D" w14:textId="77777777" w:rsidR="00DD3D78" w:rsidRPr="00A77F3A" w:rsidRDefault="00A77F3A" w:rsidP="00C3237C">
      <w:pPr>
        <w:pStyle w:val="p11"/>
        <w:shd w:val="clear" w:color="auto" w:fill="FFFFFF"/>
        <w:spacing w:before="0" w:beforeAutospacing="0" w:after="0" w:afterAutospacing="0"/>
        <w:ind w:firstLine="709"/>
        <w:jc w:val="center"/>
        <w:rPr>
          <w:rStyle w:val="s5"/>
          <w:b/>
          <w:bCs/>
        </w:rPr>
      </w:pPr>
      <w:r w:rsidRPr="00A77F3A">
        <w:rPr>
          <w:b/>
          <w:color w:val="000000"/>
        </w:rPr>
        <w:t xml:space="preserve">7. </w:t>
      </w:r>
      <w:r w:rsidRPr="00A77F3A">
        <w:rPr>
          <w:rStyle w:val="s5"/>
          <w:b/>
          <w:bCs/>
        </w:rPr>
        <w:t>ОЧІКУВАНИЙ РЕЗУЛЬТАТ РЕАЛІЗАЦІЇ ПРОГРАМИ</w:t>
      </w:r>
    </w:p>
    <w:p w14:paraId="0934AA48" w14:textId="77777777" w:rsidR="00DD3D78" w:rsidRPr="00DD3D78" w:rsidRDefault="00DD3D78" w:rsidP="00C3237C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Виконання Програми забезпечить:</w:t>
      </w:r>
    </w:p>
    <w:p w14:paraId="44754F24" w14:textId="77777777" w:rsidR="00DD3D78" w:rsidRPr="00DD3D78" w:rsidRDefault="00DD3D78" w:rsidP="00C3237C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4"/>
          <w:color w:val="000000"/>
        </w:rPr>
        <w:t>- збереження існуючої мережі доріг загального користування місцевого значення та вулиць і доріг комунальної власності від руйнування, своєчасне виконання поточного ремонту та виконання заходів з безпеки дорожнього руху;</w:t>
      </w:r>
    </w:p>
    <w:p w14:paraId="636A00C0" w14:textId="77777777" w:rsidR="00DD3D78" w:rsidRPr="00DD3D78" w:rsidRDefault="00DD3D78" w:rsidP="00C3237C">
      <w:pPr>
        <w:pStyle w:val="p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4"/>
          <w:color w:val="000000"/>
        </w:rPr>
        <w:t>- ліквідацію незадовільних умов руху автотранспорту, у тому числі маршрутів загального користування;</w:t>
      </w:r>
    </w:p>
    <w:p w14:paraId="74ABBC6F" w14:textId="77777777" w:rsidR="00DD3D78" w:rsidRPr="00DD3D78" w:rsidRDefault="00DD3D78" w:rsidP="00C3237C">
      <w:pPr>
        <w:pStyle w:val="p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4"/>
          <w:color w:val="000000"/>
        </w:rPr>
        <w:t>- покращення транспортного, пішохідного сполучення та безпеки дорожнього руху;</w:t>
      </w:r>
    </w:p>
    <w:p w14:paraId="7B68E3BC" w14:textId="77777777" w:rsidR="00DD3D78" w:rsidRPr="00DD3D78" w:rsidRDefault="00DD3D78" w:rsidP="00C3237C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- створення умов доступності сільських територій районного та обласного центру;</w:t>
      </w:r>
    </w:p>
    <w:p w14:paraId="01F5956B" w14:textId="77777777" w:rsidR="00DD3D78" w:rsidRPr="00DD3D78" w:rsidRDefault="00DD3D78" w:rsidP="00C3237C">
      <w:pPr>
        <w:pStyle w:val="p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4"/>
          <w:color w:val="000000"/>
        </w:rPr>
        <w:t xml:space="preserve">- проведення ремонтних робіт на об’єктах, віднесених до проектів комплексного інфраструктурного розвитку територій, соціально важливих проектів, </w:t>
      </w:r>
      <w:proofErr w:type="spellStart"/>
      <w:r w:rsidRPr="00DD3D78">
        <w:rPr>
          <w:rStyle w:val="s4"/>
          <w:color w:val="000000"/>
        </w:rPr>
        <w:t>співфінансування</w:t>
      </w:r>
      <w:proofErr w:type="spellEnd"/>
      <w:r w:rsidRPr="00DD3D78">
        <w:rPr>
          <w:rStyle w:val="s4"/>
          <w:color w:val="000000"/>
        </w:rPr>
        <w:t xml:space="preserve"> міжнародних проектів;</w:t>
      </w:r>
    </w:p>
    <w:p w14:paraId="4571CF8F" w14:textId="77777777" w:rsidR="00DD3D78" w:rsidRPr="00DD3D78" w:rsidRDefault="00DD3D78" w:rsidP="00C3237C">
      <w:pPr>
        <w:pStyle w:val="p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4"/>
          <w:color w:val="000000"/>
        </w:rPr>
        <w:t>- ефективне використання наявних коштів та підвищення якості робіт, що виконуються, у тому числі шляхом упровадження нових матеріалів та технологій.</w:t>
      </w:r>
    </w:p>
    <w:p w14:paraId="0C7107E1" w14:textId="77777777" w:rsidR="00DD3D78" w:rsidRPr="00DD3D78" w:rsidRDefault="00DD3D78" w:rsidP="00C3237C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rStyle w:val="s5"/>
          <w:b/>
          <w:bCs/>
          <w:u w:val="single"/>
        </w:rPr>
        <w:t>Висновок:</w:t>
      </w:r>
    </w:p>
    <w:p w14:paraId="6747E953" w14:textId="77777777" w:rsidR="00A559C4" w:rsidRPr="009F340C" w:rsidRDefault="00DD3D78" w:rsidP="00C3237C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3D78">
        <w:rPr>
          <w:color w:val="000000"/>
        </w:rPr>
        <w:t>Програма є необхідною для забезпечення ремонту та утриманням автомобільних доріг місцевого значення, вулиць і доріг комунальної власності. Доцільність заходів є обґрунтованими.</w:t>
      </w:r>
    </w:p>
    <w:p w14:paraId="3CD553DD" w14:textId="77777777" w:rsidR="00A77F3A" w:rsidRPr="00A77F3A" w:rsidRDefault="00A77F3A" w:rsidP="00C3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77F3A">
        <w:rPr>
          <w:rFonts w:ascii="Times New Roman" w:hAnsi="Times New Roman"/>
          <w:b/>
          <w:sz w:val="24"/>
          <w:szCs w:val="24"/>
        </w:rPr>
        <w:t>. КООРДИНАЦІЯ ТА КОНТРОЛЬ ЗА ХОДОМ ВИКОНАННЯ ПРОГРАМИ</w:t>
      </w:r>
    </w:p>
    <w:p w14:paraId="5EFF1FCC" w14:textId="24F1DE47" w:rsidR="00A77F3A" w:rsidRPr="00A77F3A" w:rsidRDefault="00A77F3A" w:rsidP="00BA62A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77F3A">
        <w:rPr>
          <w:shd w:val="clear" w:color="auto" w:fill="FFFFFF"/>
        </w:rPr>
        <w:t>Координацію щодо Програми виконує виконавчий комітет Тростянецької сільської ради.</w:t>
      </w:r>
    </w:p>
    <w:p w14:paraId="7C73BF21" w14:textId="0D449FA2" w:rsidR="00A77F3A" w:rsidRPr="00A77F3A" w:rsidRDefault="00A77F3A" w:rsidP="00BA62A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77F3A">
        <w:rPr>
          <w:shd w:val="clear" w:color="auto" w:fill="FFFFFF"/>
        </w:rPr>
        <w:t xml:space="preserve">Звіт про виконання </w:t>
      </w:r>
      <w:r>
        <w:t xml:space="preserve">програми </w:t>
      </w:r>
      <w:r w:rsidRPr="00A77F3A">
        <w:rPr>
          <w:shd w:val="clear" w:color="auto" w:fill="FFFFFF"/>
        </w:rPr>
        <w:t>подається щорічно на сесію Тростянецької сільської ради у двох місячний строк після завершення року.</w:t>
      </w:r>
    </w:p>
    <w:p w14:paraId="7F785603" w14:textId="44A3FC71" w:rsidR="00A77F3A" w:rsidRDefault="00A77F3A" w:rsidP="00BA62A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77F3A">
        <w:rPr>
          <w:shd w:val="clear" w:color="auto" w:fill="FFFFFF"/>
        </w:rPr>
        <w:t>Відповідно до уточнення місцевого бюджету вносяться зміни до даної Програми.</w:t>
      </w:r>
    </w:p>
    <w:p w14:paraId="4688A933" w14:textId="5A00A648" w:rsidR="00A77F3A" w:rsidRPr="00A77F3A" w:rsidRDefault="00A77F3A" w:rsidP="00BA62AA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BC3766">
        <w:lastRenderedPageBreak/>
        <w:t xml:space="preserve">Контроль за виконанням </w:t>
      </w:r>
      <w:r>
        <w:t>програми здійснює</w:t>
      </w:r>
      <w:r w:rsidRPr="00BC3766">
        <w:t xml:space="preserve"> </w:t>
      </w:r>
      <w:r w:rsidRPr="00BC3766">
        <w:rPr>
          <w:shd w:val="clear" w:color="auto" w:fill="FFFFFF"/>
        </w:rPr>
        <w:t>постійн</w:t>
      </w:r>
      <w:r>
        <w:rPr>
          <w:shd w:val="clear" w:color="auto" w:fill="FFFFFF"/>
        </w:rPr>
        <w:t xml:space="preserve">а </w:t>
      </w:r>
      <w:r w:rsidRPr="00BC3766">
        <w:rPr>
          <w:shd w:val="clear" w:color="auto" w:fill="FFFFFF"/>
        </w:rPr>
        <w:t>комісі</w:t>
      </w:r>
      <w:r>
        <w:rPr>
          <w:shd w:val="clear" w:color="auto" w:fill="FFFFFF"/>
        </w:rPr>
        <w:t>я</w:t>
      </w:r>
      <w:r w:rsidRPr="00BC3766">
        <w:rPr>
          <w:shd w:val="clear" w:color="auto" w:fill="FFFFFF"/>
        </w:rPr>
        <w:t xml:space="preserve"> сільської ради з питань комунальної власності, інфраструктури, транспорту та житлово-комунального господарства </w:t>
      </w:r>
      <w:r w:rsidRPr="00BC3766">
        <w:t xml:space="preserve"> та</w:t>
      </w:r>
      <w:r w:rsidRPr="00BC3766">
        <w:rPr>
          <w:color w:val="000000"/>
        </w:rPr>
        <w:t xml:space="preserve"> постійн</w:t>
      </w:r>
      <w:r>
        <w:rPr>
          <w:color w:val="000000"/>
        </w:rPr>
        <w:t>а</w:t>
      </w:r>
      <w:r w:rsidRPr="00BC3766">
        <w:rPr>
          <w:color w:val="000000"/>
        </w:rPr>
        <w:t xml:space="preserve"> </w:t>
      </w:r>
      <w:r>
        <w:rPr>
          <w:color w:val="000000"/>
        </w:rPr>
        <w:t xml:space="preserve">комісія </w:t>
      </w:r>
      <w:r w:rsidRPr="00BC3766">
        <w:rPr>
          <w:color w:val="000000"/>
        </w:rPr>
        <w:t>сільської ради з питань бюджету, фінансів та планування соціально-економічного розвитку</w:t>
      </w:r>
      <w:r>
        <w:rPr>
          <w:color w:val="000000"/>
        </w:rPr>
        <w:t>.</w:t>
      </w:r>
    </w:p>
    <w:p w14:paraId="03CFE9F7" w14:textId="77777777" w:rsidR="00580183" w:rsidRPr="00A77F3A" w:rsidRDefault="00580183" w:rsidP="00BA62AA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 w:firstLine="709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5A4F5370" w14:textId="77777777" w:rsidR="00580183" w:rsidRDefault="00580183" w:rsidP="00BA62AA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 w:firstLine="709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3040DE0F" w14:textId="77777777" w:rsidR="00A77F3A" w:rsidRDefault="00A77F3A" w:rsidP="00BA62AA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 w:firstLine="709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5AD57ACB" w14:textId="77777777" w:rsidR="00A77F3A" w:rsidRDefault="00A77F3A" w:rsidP="00BA62AA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4AD4AA04" w14:textId="77777777" w:rsidR="00C96E24" w:rsidRPr="00C96E24" w:rsidRDefault="00C96E24" w:rsidP="00C323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6E24">
        <w:rPr>
          <w:rFonts w:ascii="Times New Roman" w:hAnsi="Times New Roman"/>
          <w:b/>
          <w:sz w:val="24"/>
          <w:szCs w:val="24"/>
        </w:rPr>
        <w:t>Секретар ради</w:t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5B8B4759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93D10C1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6B8736A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6D305EEE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73B6BDDA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449E5BE4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A3811DF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4125BE6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6F5C4FC2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436CB113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3BD1F973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15B7890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D2CE03D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DA35948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6EA4EB51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47E487E9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53ED315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76349382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5A0BDBFC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140332D5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59C1D883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7C9C1033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A2662FA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7DAFBA67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598EFA5A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5D272F20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4347D610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35EBEBD2" w14:textId="77777777" w:rsidR="00A77F3A" w:rsidRDefault="00A77F3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36C2A01F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63858E04" w14:textId="77777777" w:rsidR="00580183" w:rsidRDefault="00580183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74AF6DEF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E3F094A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F41FB88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5533E7AD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4E30CD77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62D04116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E580564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E3FBFA0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4C683346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603542C8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7210EB84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34A9C455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8EDBB15" w14:textId="77777777" w:rsidR="00BA62AA" w:rsidRDefault="00BA62AA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15A6179B" w14:textId="77777777" w:rsidR="00B6476F" w:rsidRPr="00303030" w:rsidRDefault="00B6476F" w:rsidP="00C3237C">
      <w:pPr>
        <w:pStyle w:val="Default"/>
        <w:ind w:left="5387"/>
        <w:jc w:val="both"/>
      </w:pPr>
      <w:r w:rsidRPr="00303030">
        <w:lastRenderedPageBreak/>
        <w:t>Додаток 1</w:t>
      </w:r>
    </w:p>
    <w:p w14:paraId="1FE45B38" w14:textId="7CEC386E" w:rsidR="00B6476F" w:rsidRPr="00303030" w:rsidRDefault="00A77F3A" w:rsidP="00C3237C">
      <w:pPr>
        <w:pStyle w:val="Default"/>
        <w:ind w:left="5387"/>
        <w:jc w:val="both"/>
        <w:rPr>
          <w:b/>
          <w:bCs/>
        </w:rPr>
      </w:pPr>
      <w:r w:rsidRPr="00303030">
        <w:t>Д</w:t>
      </w:r>
      <w:r w:rsidR="00B6476F" w:rsidRPr="00303030">
        <w:t>о</w:t>
      </w:r>
      <w:r>
        <w:t xml:space="preserve"> бюджетної програми</w:t>
      </w:r>
      <w:r w:rsidR="00B6476F" w:rsidRPr="00303030">
        <w:t xml:space="preserve"> </w:t>
      </w:r>
      <w:r w:rsidRPr="00BC3766">
        <w:t>«</w:t>
      </w:r>
      <w:r w:rsidRPr="00BC3766">
        <w:rPr>
          <w:bCs/>
          <w:lang w:eastAsia="uk-UA"/>
        </w:rPr>
        <w:t xml:space="preserve">Фінансування робіт, пов’язаних із будівництвом, реконструкцією, ремонтом та утриманням автомобільних доріг місцевого значення, вулиць і доріг комунальної власності Тростянецької сільської ради на </w:t>
      </w:r>
      <w:r w:rsidRPr="00B5137C">
        <w:rPr>
          <w:bCs/>
          <w:lang w:eastAsia="uk-UA"/>
        </w:rPr>
        <w:t>2026-2027 роки</w:t>
      </w:r>
      <w:r w:rsidRPr="00BC3766">
        <w:rPr>
          <w:rStyle w:val="apple-converted-space"/>
        </w:rPr>
        <w:t>»</w:t>
      </w:r>
    </w:p>
    <w:p w14:paraId="168C38E1" w14:textId="77777777" w:rsidR="00A77F3A" w:rsidRDefault="00A77F3A" w:rsidP="00C3237C">
      <w:pPr>
        <w:pStyle w:val="Default"/>
        <w:jc w:val="center"/>
        <w:rPr>
          <w:b/>
          <w:bCs/>
        </w:rPr>
      </w:pPr>
    </w:p>
    <w:p w14:paraId="1C6ED8CC" w14:textId="77777777" w:rsidR="00B6476F" w:rsidRPr="00303030" w:rsidRDefault="00B6476F" w:rsidP="00C3237C">
      <w:pPr>
        <w:pStyle w:val="Default"/>
        <w:jc w:val="center"/>
      </w:pPr>
      <w:r w:rsidRPr="00303030">
        <w:rPr>
          <w:b/>
          <w:bCs/>
        </w:rPr>
        <w:t>ПАСПОРТ ПРОГРАМИ</w:t>
      </w:r>
    </w:p>
    <w:p w14:paraId="637FC168" w14:textId="77777777" w:rsidR="00424B60" w:rsidRPr="00424B60" w:rsidRDefault="00424B60" w:rsidP="00C323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r w:rsidRPr="00424B60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Фінансування робіт, пов’язаних із будівництвом, реконструкцією, ремонтом та утриманням автомобільних доріг місцевого значення, </w:t>
      </w:r>
    </w:p>
    <w:p w14:paraId="372B8E92" w14:textId="77777777" w:rsidR="00424B60" w:rsidRPr="00424B60" w:rsidRDefault="00424B60" w:rsidP="00C323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r w:rsidRPr="00424B60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вулиць і доріг комунальної власності Тростянецької сільської ради </w:t>
      </w:r>
    </w:p>
    <w:p w14:paraId="1D093E13" w14:textId="77777777" w:rsidR="00424B60" w:rsidRPr="00424B60" w:rsidRDefault="00424B60" w:rsidP="00C3237C">
      <w:pPr>
        <w:pStyle w:val="Default"/>
        <w:ind w:firstLine="708"/>
        <w:jc w:val="center"/>
        <w:rPr>
          <w:i/>
          <w:iCs/>
          <w:u w:val="single"/>
        </w:rPr>
      </w:pPr>
      <w:r w:rsidRPr="00424B60">
        <w:rPr>
          <w:b/>
          <w:bCs/>
          <w:sz w:val="28"/>
          <w:szCs w:val="28"/>
          <w:u w:val="single"/>
          <w:lang w:eastAsia="uk-UA"/>
        </w:rPr>
        <w:t xml:space="preserve">на </w:t>
      </w:r>
      <w:r w:rsidRPr="00A77F3A">
        <w:rPr>
          <w:b/>
          <w:bCs/>
          <w:sz w:val="28"/>
          <w:szCs w:val="28"/>
          <w:u w:val="single"/>
          <w:lang w:eastAsia="uk-UA"/>
        </w:rPr>
        <w:t>2026-2027 роки</w:t>
      </w:r>
      <w:r w:rsidRPr="00424B60">
        <w:rPr>
          <w:i/>
          <w:iCs/>
          <w:u w:val="single"/>
        </w:rPr>
        <w:t xml:space="preserve"> </w:t>
      </w:r>
    </w:p>
    <w:p w14:paraId="069F19E0" w14:textId="77777777" w:rsidR="00B6476F" w:rsidRPr="00BA62AA" w:rsidRDefault="00B6476F" w:rsidP="00C3237C">
      <w:pPr>
        <w:pStyle w:val="Default"/>
        <w:ind w:firstLine="708"/>
        <w:jc w:val="center"/>
      </w:pPr>
      <w:r w:rsidRPr="00BA62AA">
        <w:t>(найменування місцевої програми)</w:t>
      </w:r>
    </w:p>
    <w:p w14:paraId="20B057FB" w14:textId="36CFD6F5" w:rsidR="00B6476F" w:rsidRPr="00303030" w:rsidRDefault="00B6476F" w:rsidP="00C3237C">
      <w:pPr>
        <w:pStyle w:val="Default"/>
        <w:ind w:firstLine="708"/>
        <w:jc w:val="center"/>
        <w:rPr>
          <w:i/>
          <w:iCs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3260"/>
      </w:tblGrid>
      <w:tr w:rsidR="00B6476F" w:rsidRPr="00303030" w14:paraId="07482AAD" w14:textId="77777777" w:rsidTr="00A77F3A">
        <w:trPr>
          <w:trHeight w:val="211"/>
        </w:trPr>
        <w:tc>
          <w:tcPr>
            <w:tcW w:w="617" w:type="dxa"/>
          </w:tcPr>
          <w:p w14:paraId="282BF51A" w14:textId="77777777" w:rsidR="00B6476F" w:rsidRPr="00303030" w:rsidRDefault="00B6476F" w:rsidP="00C3237C">
            <w:pPr>
              <w:pStyle w:val="Default"/>
              <w:jc w:val="center"/>
            </w:pPr>
            <w:r w:rsidRPr="00303030">
              <w:t>1</w:t>
            </w:r>
            <w:r>
              <w:t>.</w:t>
            </w:r>
          </w:p>
        </w:tc>
        <w:tc>
          <w:tcPr>
            <w:tcW w:w="4967" w:type="dxa"/>
          </w:tcPr>
          <w:p w14:paraId="36FF5773" w14:textId="5E7656C9" w:rsidR="00B6476F" w:rsidRPr="00303030" w:rsidRDefault="00BA62AA" w:rsidP="00BA62AA">
            <w:pPr>
              <w:pStyle w:val="Default"/>
            </w:pPr>
            <w:r w:rsidRPr="00303030">
              <w:t>Ініціатор розроблення Програми</w:t>
            </w:r>
          </w:p>
        </w:tc>
        <w:tc>
          <w:tcPr>
            <w:tcW w:w="3260" w:type="dxa"/>
          </w:tcPr>
          <w:p w14:paraId="7CCAB329" w14:textId="77777777" w:rsidR="00B6476F" w:rsidRPr="00303030" w:rsidRDefault="00424B60" w:rsidP="00C3237C">
            <w:pPr>
              <w:pStyle w:val="Default"/>
            </w:pPr>
            <w:r w:rsidRPr="00DD3D78">
              <w:rPr>
                <w:lang w:eastAsia="uk-UA"/>
              </w:rPr>
              <w:t xml:space="preserve">Тростянецька сільська рада </w:t>
            </w:r>
            <w:r>
              <w:rPr>
                <w:lang w:eastAsia="uk-UA"/>
              </w:rPr>
              <w:t>Стрийського району Львівської області</w:t>
            </w:r>
          </w:p>
        </w:tc>
      </w:tr>
      <w:tr w:rsidR="00B6476F" w:rsidRPr="00303030" w14:paraId="3EBF0429" w14:textId="77777777" w:rsidTr="00DE1021">
        <w:trPr>
          <w:trHeight w:val="1214"/>
        </w:trPr>
        <w:tc>
          <w:tcPr>
            <w:tcW w:w="617" w:type="dxa"/>
          </w:tcPr>
          <w:p w14:paraId="7699EF35" w14:textId="77777777" w:rsidR="00B6476F" w:rsidRPr="00303030" w:rsidRDefault="00B6476F" w:rsidP="00C3237C">
            <w:pPr>
              <w:pStyle w:val="Default"/>
              <w:jc w:val="center"/>
            </w:pPr>
            <w:r w:rsidRPr="00303030">
              <w:t>2</w:t>
            </w:r>
            <w:r>
              <w:t>.</w:t>
            </w:r>
          </w:p>
        </w:tc>
        <w:tc>
          <w:tcPr>
            <w:tcW w:w="4967" w:type="dxa"/>
          </w:tcPr>
          <w:p w14:paraId="0A7AC595" w14:textId="77777777" w:rsidR="00B6476F" w:rsidRPr="00303030" w:rsidRDefault="00B6476F" w:rsidP="00C3237C">
            <w:pPr>
              <w:pStyle w:val="Default"/>
            </w:pPr>
            <w:r w:rsidRPr="00303030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260" w:type="dxa"/>
          </w:tcPr>
          <w:p w14:paraId="22FAAC63" w14:textId="4BD48FBE" w:rsidR="00B03CC9" w:rsidRPr="00DE1021" w:rsidRDefault="00B03CC9" w:rsidP="00C3237C">
            <w:pPr>
              <w:pStyle w:val="a7"/>
              <w:rPr>
                <w:rFonts w:ascii="Times New Roman" w:eastAsia="MS Mincho" w:hAnsi="Times New Roman"/>
                <w:sz w:val="24"/>
                <w:szCs w:val="24"/>
              </w:rPr>
            </w:pPr>
            <w:r w:rsidRPr="00DE1021">
              <w:rPr>
                <w:rFonts w:ascii="Times New Roman" w:eastAsia="MS Mincho" w:hAnsi="Times New Roman"/>
                <w:sz w:val="24"/>
                <w:szCs w:val="24"/>
              </w:rPr>
              <w:t>Рішення</w:t>
            </w:r>
            <w:r w:rsidR="00893D3B" w:rsidRPr="00DE102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93D3B" w:rsidRPr="00DE102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LХХ</w:t>
            </w:r>
            <w:r w:rsidRPr="00DE102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сесії VIII скликання</w:t>
            </w:r>
          </w:p>
          <w:p w14:paraId="05B421D8" w14:textId="77777777" w:rsidR="00B03CC9" w:rsidRPr="00DE1021" w:rsidRDefault="00B03CC9" w:rsidP="00C3237C">
            <w:pPr>
              <w:pStyle w:val="a7"/>
              <w:rPr>
                <w:rFonts w:ascii="Times New Roman" w:eastAsia="MS Mincho" w:hAnsi="Times New Roman"/>
                <w:sz w:val="24"/>
                <w:szCs w:val="24"/>
              </w:rPr>
            </w:pPr>
            <w:r w:rsidRPr="00DE1021">
              <w:rPr>
                <w:rFonts w:ascii="Times New Roman" w:eastAsia="MS Mincho" w:hAnsi="Times New Roman"/>
                <w:sz w:val="24"/>
                <w:szCs w:val="24"/>
              </w:rPr>
              <w:t xml:space="preserve">Тростянецької сільської ради  </w:t>
            </w:r>
          </w:p>
          <w:p w14:paraId="6A8300B5" w14:textId="7BDF9543" w:rsidR="00B6476F" w:rsidRPr="00303030" w:rsidRDefault="00B03CC9" w:rsidP="00DE1021">
            <w:pPr>
              <w:pStyle w:val="a7"/>
            </w:pPr>
            <w:r w:rsidRPr="00DE1021">
              <w:rPr>
                <w:rFonts w:ascii="Times New Roman" w:eastAsia="MS Mincho" w:hAnsi="Times New Roman"/>
                <w:sz w:val="24"/>
                <w:szCs w:val="24"/>
              </w:rPr>
              <w:t xml:space="preserve">від 19.12.2025 </w:t>
            </w:r>
            <w:r w:rsidRPr="00DE10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E1021" w:rsidRPr="00DE1021">
              <w:rPr>
                <w:rFonts w:ascii="Times New Roman" w:hAnsi="Times New Roman"/>
                <w:sz w:val="24"/>
                <w:szCs w:val="24"/>
                <w:u w:val="single"/>
              </w:rPr>
              <w:t>4327</w:t>
            </w:r>
          </w:p>
        </w:tc>
      </w:tr>
      <w:tr w:rsidR="00EB620E" w:rsidRPr="00303030" w14:paraId="1640DAD3" w14:textId="77777777" w:rsidTr="00A77F3A">
        <w:trPr>
          <w:trHeight w:val="182"/>
        </w:trPr>
        <w:tc>
          <w:tcPr>
            <w:tcW w:w="617" w:type="dxa"/>
          </w:tcPr>
          <w:p w14:paraId="410F5BA8" w14:textId="77777777" w:rsidR="00EB620E" w:rsidRPr="00303030" w:rsidRDefault="00EB620E" w:rsidP="00C3237C">
            <w:pPr>
              <w:pStyle w:val="Default"/>
              <w:jc w:val="center"/>
            </w:pPr>
            <w:r w:rsidRPr="00303030">
              <w:t>3</w:t>
            </w:r>
            <w:r>
              <w:t>.</w:t>
            </w:r>
          </w:p>
        </w:tc>
        <w:tc>
          <w:tcPr>
            <w:tcW w:w="4967" w:type="dxa"/>
          </w:tcPr>
          <w:p w14:paraId="053C0FCE" w14:textId="77777777" w:rsidR="00EB620E" w:rsidRPr="00303030" w:rsidRDefault="00EB620E" w:rsidP="00C3237C">
            <w:pPr>
              <w:pStyle w:val="Default"/>
            </w:pPr>
            <w:r w:rsidRPr="00303030">
              <w:t xml:space="preserve">Розробник Програми </w:t>
            </w:r>
          </w:p>
        </w:tc>
        <w:tc>
          <w:tcPr>
            <w:tcW w:w="3260" w:type="dxa"/>
          </w:tcPr>
          <w:p w14:paraId="6C370828" w14:textId="77777777" w:rsidR="00EB620E" w:rsidRPr="00DD3D78" w:rsidRDefault="00EB620E" w:rsidP="00C3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D3D78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</w:p>
        </w:tc>
      </w:tr>
      <w:tr w:rsidR="00EB620E" w:rsidRPr="00303030" w14:paraId="392812EE" w14:textId="77777777" w:rsidTr="00A77F3A">
        <w:trPr>
          <w:trHeight w:val="185"/>
        </w:trPr>
        <w:tc>
          <w:tcPr>
            <w:tcW w:w="617" w:type="dxa"/>
          </w:tcPr>
          <w:p w14:paraId="51178088" w14:textId="77777777" w:rsidR="00EB620E" w:rsidRPr="00303030" w:rsidRDefault="00EB620E" w:rsidP="00C3237C">
            <w:pPr>
              <w:pStyle w:val="Default"/>
              <w:jc w:val="center"/>
            </w:pPr>
            <w:r w:rsidRPr="00303030">
              <w:t>4</w:t>
            </w:r>
            <w:r>
              <w:t>.</w:t>
            </w:r>
          </w:p>
        </w:tc>
        <w:tc>
          <w:tcPr>
            <w:tcW w:w="4967" w:type="dxa"/>
          </w:tcPr>
          <w:p w14:paraId="0DAABDDF" w14:textId="77777777" w:rsidR="00EB620E" w:rsidRPr="00303030" w:rsidRDefault="00EB620E" w:rsidP="00C3237C">
            <w:pPr>
              <w:pStyle w:val="Default"/>
            </w:pPr>
            <w:r w:rsidRPr="00303030">
              <w:t>Відповідальний виконавець Програми</w:t>
            </w:r>
          </w:p>
        </w:tc>
        <w:tc>
          <w:tcPr>
            <w:tcW w:w="3260" w:type="dxa"/>
          </w:tcPr>
          <w:p w14:paraId="6A42CD08" w14:textId="77777777" w:rsidR="00EB620E" w:rsidRDefault="00EB620E" w:rsidP="00C3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D78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FC08E84" w14:textId="349B3F92" w:rsidR="00EB620E" w:rsidRPr="00303030" w:rsidRDefault="00EB620E" w:rsidP="00C3237C">
            <w:pPr>
              <w:pStyle w:val="Default"/>
            </w:pPr>
            <w:r>
              <w:t>КП «Тростянецьке ЖКУ»</w:t>
            </w:r>
          </w:p>
        </w:tc>
      </w:tr>
      <w:tr w:rsidR="00EB620E" w:rsidRPr="00303030" w14:paraId="230219F9" w14:textId="77777777" w:rsidTr="00A77F3A">
        <w:trPr>
          <w:trHeight w:val="190"/>
        </w:trPr>
        <w:tc>
          <w:tcPr>
            <w:tcW w:w="617" w:type="dxa"/>
          </w:tcPr>
          <w:p w14:paraId="516AF80C" w14:textId="77777777" w:rsidR="00EB620E" w:rsidRPr="00303030" w:rsidRDefault="00EB620E" w:rsidP="00C3237C">
            <w:pPr>
              <w:pStyle w:val="Default"/>
              <w:jc w:val="center"/>
            </w:pPr>
            <w:r w:rsidRPr="00303030">
              <w:t>5</w:t>
            </w:r>
            <w:r>
              <w:t>.</w:t>
            </w:r>
          </w:p>
        </w:tc>
        <w:tc>
          <w:tcPr>
            <w:tcW w:w="4967" w:type="dxa"/>
          </w:tcPr>
          <w:p w14:paraId="0FBAB80F" w14:textId="77777777" w:rsidR="00EB620E" w:rsidRPr="00303030" w:rsidRDefault="00EB620E" w:rsidP="00C3237C">
            <w:pPr>
              <w:pStyle w:val="Default"/>
            </w:pPr>
            <w:r w:rsidRPr="00303030">
              <w:t xml:space="preserve">Виконавці Програми </w:t>
            </w:r>
          </w:p>
        </w:tc>
        <w:tc>
          <w:tcPr>
            <w:tcW w:w="3260" w:type="dxa"/>
          </w:tcPr>
          <w:p w14:paraId="0933C6CF" w14:textId="77777777" w:rsidR="00173D9E" w:rsidRPr="00A77F3A" w:rsidRDefault="00173D9E" w:rsidP="00C3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A">
              <w:rPr>
                <w:rFonts w:ascii="Times New Roman" w:hAnsi="Times New Roman"/>
                <w:sz w:val="24"/>
                <w:szCs w:val="24"/>
              </w:rPr>
              <w:t xml:space="preserve">Тростянецька сільська рада, </w:t>
            </w:r>
          </w:p>
          <w:p w14:paraId="225E9EE2" w14:textId="42E28BD2" w:rsidR="00EB620E" w:rsidRPr="00A77F3A" w:rsidRDefault="00173D9E" w:rsidP="00C3237C">
            <w:pPr>
              <w:pStyle w:val="Default"/>
            </w:pPr>
            <w:r w:rsidRPr="00A77F3A">
              <w:t>КП «Тростянецьке ЖКУ»</w:t>
            </w:r>
          </w:p>
        </w:tc>
      </w:tr>
      <w:tr w:rsidR="00EB620E" w:rsidRPr="00303030" w14:paraId="7E6E20E4" w14:textId="77777777" w:rsidTr="00A77F3A">
        <w:trPr>
          <w:trHeight w:val="179"/>
        </w:trPr>
        <w:tc>
          <w:tcPr>
            <w:tcW w:w="617" w:type="dxa"/>
          </w:tcPr>
          <w:p w14:paraId="22AB1F14" w14:textId="77777777" w:rsidR="00EB620E" w:rsidRPr="00303030" w:rsidRDefault="00EB620E" w:rsidP="00C3237C">
            <w:pPr>
              <w:pStyle w:val="Default"/>
              <w:jc w:val="center"/>
            </w:pPr>
            <w:r w:rsidRPr="00303030">
              <w:t>6</w:t>
            </w:r>
            <w:r>
              <w:t>.</w:t>
            </w:r>
          </w:p>
        </w:tc>
        <w:tc>
          <w:tcPr>
            <w:tcW w:w="4967" w:type="dxa"/>
          </w:tcPr>
          <w:p w14:paraId="19D40FE5" w14:textId="77777777" w:rsidR="00EB620E" w:rsidRPr="00303030" w:rsidRDefault="00EB620E" w:rsidP="00C3237C">
            <w:pPr>
              <w:pStyle w:val="Default"/>
            </w:pPr>
            <w:r w:rsidRPr="00303030">
              <w:t xml:space="preserve">Термін реалізації Програми </w:t>
            </w:r>
          </w:p>
        </w:tc>
        <w:tc>
          <w:tcPr>
            <w:tcW w:w="3260" w:type="dxa"/>
          </w:tcPr>
          <w:p w14:paraId="77727E8F" w14:textId="77777777" w:rsidR="00EB620E" w:rsidRPr="00303030" w:rsidRDefault="00C21D07" w:rsidP="00C3237C">
            <w:pPr>
              <w:pStyle w:val="Default"/>
            </w:pPr>
            <w:r>
              <w:t>2026-2027 роки</w:t>
            </w:r>
          </w:p>
        </w:tc>
      </w:tr>
      <w:tr w:rsidR="00EB620E" w:rsidRPr="00303030" w14:paraId="3D0F6827" w14:textId="77777777" w:rsidTr="00A77F3A">
        <w:trPr>
          <w:trHeight w:val="184"/>
        </w:trPr>
        <w:tc>
          <w:tcPr>
            <w:tcW w:w="617" w:type="dxa"/>
          </w:tcPr>
          <w:p w14:paraId="61F0CF3A" w14:textId="77777777" w:rsidR="00EB620E" w:rsidRPr="00303030" w:rsidRDefault="00EB620E" w:rsidP="00C3237C">
            <w:pPr>
              <w:pStyle w:val="Default"/>
              <w:jc w:val="center"/>
            </w:pPr>
            <w:r w:rsidRPr="00303030">
              <w:t>7</w:t>
            </w:r>
            <w:r>
              <w:t>.</w:t>
            </w:r>
          </w:p>
        </w:tc>
        <w:tc>
          <w:tcPr>
            <w:tcW w:w="4967" w:type="dxa"/>
          </w:tcPr>
          <w:p w14:paraId="6E4ABC69" w14:textId="77777777" w:rsidR="00EB620E" w:rsidRPr="00303030" w:rsidRDefault="00EB620E" w:rsidP="00C3237C">
            <w:pPr>
              <w:pStyle w:val="Default"/>
            </w:pPr>
            <w:r w:rsidRPr="00303030">
              <w:t xml:space="preserve">Мета Програми </w:t>
            </w:r>
          </w:p>
        </w:tc>
        <w:tc>
          <w:tcPr>
            <w:tcW w:w="3260" w:type="dxa"/>
          </w:tcPr>
          <w:p w14:paraId="442AE7E7" w14:textId="77777777" w:rsidR="00EB620E" w:rsidRPr="00303030" w:rsidRDefault="008D3EEA" w:rsidP="00C3237C">
            <w:pPr>
              <w:pStyle w:val="Default"/>
            </w:pPr>
            <w:r>
              <w:t>З</w:t>
            </w:r>
            <w:r w:rsidRPr="00DD3D78">
              <w:t>береження існуючої мережі автомобільних доріг загального користування місцевого значення та вулиць і доріг комунальної власності, забезпечення задовільних умов руху автотранспорту й безпеки дорожнього руху</w:t>
            </w:r>
          </w:p>
        </w:tc>
      </w:tr>
      <w:tr w:rsidR="00EB620E" w:rsidRPr="00303030" w14:paraId="311FD118" w14:textId="77777777" w:rsidTr="00A77F3A">
        <w:trPr>
          <w:trHeight w:val="339"/>
        </w:trPr>
        <w:tc>
          <w:tcPr>
            <w:tcW w:w="617" w:type="dxa"/>
          </w:tcPr>
          <w:p w14:paraId="131B74D7" w14:textId="77777777" w:rsidR="00EB620E" w:rsidRPr="00303030" w:rsidRDefault="00EB620E" w:rsidP="00C3237C">
            <w:pPr>
              <w:pStyle w:val="Default"/>
              <w:jc w:val="center"/>
            </w:pPr>
            <w:r w:rsidRPr="00303030">
              <w:t>8</w:t>
            </w:r>
            <w:r>
              <w:t>.</w:t>
            </w:r>
          </w:p>
        </w:tc>
        <w:tc>
          <w:tcPr>
            <w:tcW w:w="4967" w:type="dxa"/>
          </w:tcPr>
          <w:p w14:paraId="1F5E1953" w14:textId="77777777" w:rsidR="00EB620E" w:rsidRPr="00303030" w:rsidRDefault="00EB620E" w:rsidP="00C3237C">
            <w:pPr>
              <w:pStyle w:val="Default"/>
            </w:pPr>
            <w:r w:rsidRPr="00303030">
              <w:t xml:space="preserve">Загальний обсяг фінансових ресурсів, необхідних для реалізації Програми, всього: зокрема: </w:t>
            </w:r>
          </w:p>
          <w:p w14:paraId="77FE47FC" w14:textId="77777777" w:rsidR="00EB620E" w:rsidRPr="00303030" w:rsidRDefault="00EB620E" w:rsidP="00C3237C">
            <w:pPr>
              <w:pStyle w:val="Default"/>
            </w:pPr>
            <w:r w:rsidRPr="00303030">
              <w:t xml:space="preserve">державний бюджет </w:t>
            </w:r>
          </w:p>
          <w:p w14:paraId="711C8FA5" w14:textId="77777777" w:rsidR="00EB620E" w:rsidRPr="00303030" w:rsidRDefault="00EB620E" w:rsidP="00C3237C">
            <w:pPr>
              <w:pStyle w:val="Default"/>
            </w:pPr>
            <w:r w:rsidRPr="00303030">
              <w:t xml:space="preserve">обласний бюджет </w:t>
            </w:r>
          </w:p>
          <w:p w14:paraId="6FBFABF1" w14:textId="77777777" w:rsidR="00A77F3A" w:rsidRDefault="00EB620E" w:rsidP="00C3237C">
            <w:pPr>
              <w:pStyle w:val="Default"/>
            </w:pPr>
            <w:r w:rsidRPr="00303030">
              <w:t>с</w:t>
            </w:r>
            <w:r w:rsidR="00A77F3A">
              <w:t xml:space="preserve">ільський бюджет </w:t>
            </w:r>
          </w:p>
          <w:p w14:paraId="27343842" w14:textId="77777777" w:rsidR="00EB620E" w:rsidRPr="00303030" w:rsidRDefault="00EB620E" w:rsidP="00C3237C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3260" w:type="dxa"/>
          </w:tcPr>
          <w:p w14:paraId="195F119F" w14:textId="07E6EFE3" w:rsidR="00A77F3A" w:rsidRDefault="00A77F3A" w:rsidP="00C3237C">
            <w:pPr>
              <w:pStyle w:val="Default"/>
            </w:pPr>
          </w:p>
          <w:p w14:paraId="6F33CBD6" w14:textId="7011FA75" w:rsidR="009956EB" w:rsidRPr="00303030" w:rsidRDefault="00A77F3A" w:rsidP="00C3237C">
            <w:pPr>
              <w:pStyle w:val="Default"/>
              <w:rPr>
                <w:lang w:eastAsia="uk-UA"/>
              </w:rPr>
            </w:pPr>
            <w:r>
              <w:t>20</w:t>
            </w:r>
            <w:r w:rsidR="00893D3B">
              <w:t xml:space="preserve"> </w:t>
            </w:r>
            <w:r>
              <w:t>630,00 тис.</w:t>
            </w:r>
            <w:r w:rsidR="00893D3B">
              <w:t xml:space="preserve"> </w:t>
            </w:r>
            <w:r>
              <w:t xml:space="preserve">грн </w:t>
            </w:r>
          </w:p>
        </w:tc>
      </w:tr>
    </w:tbl>
    <w:p w14:paraId="2CA56567" w14:textId="77777777" w:rsidR="00B6476F" w:rsidRDefault="00B6476F" w:rsidP="00C3237C">
      <w:pPr>
        <w:pStyle w:val="Default"/>
        <w:ind w:firstLine="708"/>
        <w:jc w:val="center"/>
      </w:pPr>
    </w:p>
    <w:p w14:paraId="47975E12" w14:textId="77777777" w:rsidR="00893D3B" w:rsidRDefault="00893D3B" w:rsidP="00C3237C">
      <w:pPr>
        <w:pStyle w:val="Default"/>
        <w:ind w:firstLine="708"/>
        <w:jc w:val="center"/>
      </w:pPr>
    </w:p>
    <w:p w14:paraId="54D3DB69" w14:textId="77777777" w:rsidR="00893D3B" w:rsidRPr="00303030" w:rsidRDefault="00893D3B" w:rsidP="00C3237C">
      <w:pPr>
        <w:pStyle w:val="Default"/>
        <w:ind w:firstLine="708"/>
        <w:jc w:val="center"/>
      </w:pPr>
    </w:p>
    <w:p w14:paraId="602FF888" w14:textId="77777777" w:rsidR="00B6476F" w:rsidRDefault="00B6476F" w:rsidP="00C3237C">
      <w:pPr>
        <w:pStyle w:val="Default"/>
        <w:jc w:val="both"/>
      </w:pPr>
    </w:p>
    <w:p w14:paraId="2B5E6AA0" w14:textId="77777777" w:rsidR="00C96E24" w:rsidRPr="00C96E24" w:rsidRDefault="00C96E24" w:rsidP="00C323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6E24">
        <w:rPr>
          <w:rFonts w:ascii="Times New Roman" w:hAnsi="Times New Roman"/>
          <w:b/>
          <w:sz w:val="24"/>
          <w:szCs w:val="24"/>
        </w:rPr>
        <w:t>Секретар ради</w:t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75FCD317" w14:textId="77777777" w:rsidR="00A77F3A" w:rsidRDefault="00A77F3A" w:rsidP="00C3237C">
      <w:pPr>
        <w:pStyle w:val="Default"/>
        <w:ind w:firstLine="6237"/>
        <w:jc w:val="both"/>
      </w:pPr>
    </w:p>
    <w:p w14:paraId="7F3B1941" w14:textId="77777777" w:rsidR="00C96E24" w:rsidRPr="00303030" w:rsidRDefault="00C96E24" w:rsidP="00C3237C">
      <w:pPr>
        <w:pStyle w:val="Default"/>
        <w:ind w:left="5387"/>
        <w:jc w:val="both"/>
      </w:pPr>
      <w:bookmarkStart w:id="0" w:name="_GoBack"/>
      <w:bookmarkEnd w:id="0"/>
      <w:r w:rsidRPr="00303030">
        <w:lastRenderedPageBreak/>
        <w:t xml:space="preserve">Додаток </w:t>
      </w:r>
      <w:r w:rsidR="005D00F8">
        <w:t>2</w:t>
      </w:r>
    </w:p>
    <w:p w14:paraId="1944D537" w14:textId="77777777" w:rsidR="00C96E24" w:rsidRPr="00303030" w:rsidRDefault="00C96E24" w:rsidP="00C3237C">
      <w:pPr>
        <w:pStyle w:val="Default"/>
        <w:ind w:left="5387"/>
        <w:jc w:val="both"/>
        <w:rPr>
          <w:b/>
          <w:bCs/>
        </w:rPr>
      </w:pPr>
      <w:r w:rsidRPr="00303030">
        <w:t>До</w:t>
      </w:r>
      <w:r>
        <w:t xml:space="preserve"> бюджетної програми </w:t>
      </w:r>
      <w:r w:rsidRPr="00303030">
        <w:t xml:space="preserve"> </w:t>
      </w:r>
      <w:r w:rsidRPr="00BC3766">
        <w:t>«</w:t>
      </w:r>
      <w:r w:rsidRPr="00BC3766">
        <w:rPr>
          <w:bCs/>
          <w:lang w:eastAsia="uk-UA"/>
        </w:rPr>
        <w:t xml:space="preserve">Фінансування робіт, пов’язаних із будівництвом, реконструкцією, ремонтом та утриманням автомобільних доріг місцевого значення, вулиць і доріг комунальної власності Тростянецької сільської ради на </w:t>
      </w:r>
      <w:r w:rsidRPr="00B5137C">
        <w:rPr>
          <w:bCs/>
          <w:lang w:eastAsia="uk-UA"/>
        </w:rPr>
        <w:t>2026-2027 роки</w:t>
      </w:r>
      <w:r w:rsidRPr="00BC3766">
        <w:rPr>
          <w:rStyle w:val="apple-converted-space"/>
        </w:rPr>
        <w:t>»</w:t>
      </w:r>
    </w:p>
    <w:p w14:paraId="24417C58" w14:textId="77777777" w:rsidR="00B6476F" w:rsidRPr="00303030" w:rsidRDefault="00B6476F" w:rsidP="00C35CAF">
      <w:pPr>
        <w:pStyle w:val="Default"/>
        <w:spacing w:before="240" w:after="240"/>
        <w:ind w:firstLine="708"/>
        <w:jc w:val="center"/>
        <w:rPr>
          <w:b/>
          <w:bCs/>
        </w:rPr>
      </w:pPr>
      <w:r w:rsidRPr="00303030">
        <w:rPr>
          <w:b/>
          <w:bCs/>
        </w:rPr>
        <w:t>РЕСУРСНЕ ЗАБЕЗПЕЧЕННЯ ПРОГРАМИ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552"/>
        <w:gridCol w:w="2210"/>
        <w:gridCol w:w="1984"/>
      </w:tblGrid>
      <w:tr w:rsidR="00893D3B" w:rsidRPr="00303030" w14:paraId="171B3B6F" w14:textId="77777777" w:rsidTr="00893D3B">
        <w:trPr>
          <w:trHeight w:val="350"/>
          <w:jc w:val="center"/>
        </w:trPr>
        <w:tc>
          <w:tcPr>
            <w:tcW w:w="2830" w:type="dxa"/>
            <w:vMerge w:val="restart"/>
            <w:vAlign w:val="center"/>
          </w:tcPr>
          <w:p w14:paraId="3D150D0E" w14:textId="47ADBE49" w:rsidR="00893D3B" w:rsidRPr="00603E13" w:rsidRDefault="00893D3B" w:rsidP="00893D3B">
            <w:pPr>
              <w:pStyle w:val="Default"/>
              <w:jc w:val="center"/>
              <w:rPr>
                <w:b/>
              </w:rPr>
            </w:pPr>
            <w:r w:rsidRPr="00FA33C6">
              <w:rPr>
                <w:b/>
              </w:rPr>
              <w:t>Джерела фінансування Програми</w:t>
            </w:r>
          </w:p>
        </w:tc>
        <w:tc>
          <w:tcPr>
            <w:tcW w:w="4762" w:type="dxa"/>
            <w:gridSpan w:val="2"/>
            <w:vAlign w:val="center"/>
          </w:tcPr>
          <w:p w14:paraId="6BA2A4A8" w14:textId="77777777" w:rsidR="00893D3B" w:rsidRPr="00603E13" w:rsidRDefault="00893D3B" w:rsidP="00893D3B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5993A150" w14:textId="77777777" w:rsidR="00893D3B" w:rsidRPr="00603E13" w:rsidRDefault="00893D3B" w:rsidP="00893D3B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Всього витрати на виконання</w:t>
            </w:r>
          </w:p>
          <w:p w14:paraId="0FA063A4" w14:textId="77777777" w:rsidR="00893D3B" w:rsidRPr="00603E13" w:rsidRDefault="00893D3B" w:rsidP="00893D3B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Програми</w:t>
            </w:r>
          </w:p>
        </w:tc>
      </w:tr>
      <w:tr w:rsidR="00893D3B" w:rsidRPr="00303030" w14:paraId="18AF8A3E" w14:textId="77777777" w:rsidTr="00893D3B">
        <w:trPr>
          <w:trHeight w:val="525"/>
          <w:jc w:val="center"/>
        </w:trPr>
        <w:tc>
          <w:tcPr>
            <w:tcW w:w="2830" w:type="dxa"/>
            <w:vMerge/>
            <w:vAlign w:val="center"/>
          </w:tcPr>
          <w:p w14:paraId="0AC3D54A" w14:textId="77777777" w:rsidR="00893D3B" w:rsidRPr="00603E13" w:rsidRDefault="00893D3B" w:rsidP="00893D3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15DA21B2" w14:textId="77777777" w:rsidR="00893D3B" w:rsidRPr="00603E13" w:rsidRDefault="00893D3B" w:rsidP="00893D3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603E13">
              <w:rPr>
                <w:b/>
              </w:rPr>
              <w:t xml:space="preserve"> рік</w:t>
            </w:r>
          </w:p>
        </w:tc>
        <w:tc>
          <w:tcPr>
            <w:tcW w:w="2210" w:type="dxa"/>
            <w:vAlign w:val="center"/>
          </w:tcPr>
          <w:p w14:paraId="6C4B6AC6" w14:textId="77777777" w:rsidR="00893D3B" w:rsidRPr="00603E13" w:rsidRDefault="00893D3B" w:rsidP="00893D3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603E13">
              <w:rPr>
                <w:b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14:paraId="244C2837" w14:textId="77777777" w:rsidR="00893D3B" w:rsidRPr="00603E13" w:rsidRDefault="00893D3B" w:rsidP="00893D3B">
            <w:pPr>
              <w:pStyle w:val="Default"/>
              <w:jc w:val="center"/>
              <w:rPr>
                <w:b/>
              </w:rPr>
            </w:pPr>
          </w:p>
        </w:tc>
      </w:tr>
      <w:tr w:rsidR="00FA33C6" w:rsidRPr="00603E13" w14:paraId="3101DD5D" w14:textId="77777777" w:rsidTr="00893D3B">
        <w:trPr>
          <w:jc w:val="center"/>
        </w:trPr>
        <w:tc>
          <w:tcPr>
            <w:tcW w:w="2830" w:type="dxa"/>
          </w:tcPr>
          <w:p w14:paraId="21573235" w14:textId="77777777" w:rsidR="00FA33C6" w:rsidRPr="00603E13" w:rsidRDefault="00FA33C6" w:rsidP="00C3237C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1</w:t>
            </w:r>
          </w:p>
        </w:tc>
        <w:tc>
          <w:tcPr>
            <w:tcW w:w="2552" w:type="dxa"/>
          </w:tcPr>
          <w:p w14:paraId="292DF23F" w14:textId="77777777" w:rsidR="00FA33C6" w:rsidRPr="00603E13" w:rsidRDefault="00FA33C6" w:rsidP="00C3237C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2</w:t>
            </w:r>
          </w:p>
        </w:tc>
        <w:tc>
          <w:tcPr>
            <w:tcW w:w="2210" w:type="dxa"/>
          </w:tcPr>
          <w:p w14:paraId="62B3304E" w14:textId="77777777" w:rsidR="00FA33C6" w:rsidRPr="00603E13" w:rsidRDefault="00FA33C6" w:rsidP="00C3237C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3</w:t>
            </w:r>
          </w:p>
        </w:tc>
        <w:tc>
          <w:tcPr>
            <w:tcW w:w="1984" w:type="dxa"/>
          </w:tcPr>
          <w:p w14:paraId="0F50FCE0" w14:textId="77777777" w:rsidR="00FA33C6" w:rsidRPr="00603E13" w:rsidRDefault="00FA33C6" w:rsidP="00C3237C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796B35" w:rsidRPr="00303030" w14:paraId="1A4C0C34" w14:textId="77777777" w:rsidTr="00893D3B">
        <w:trPr>
          <w:jc w:val="center"/>
        </w:trPr>
        <w:tc>
          <w:tcPr>
            <w:tcW w:w="2830" w:type="dxa"/>
          </w:tcPr>
          <w:p w14:paraId="2F961745" w14:textId="77777777" w:rsidR="00796B35" w:rsidRPr="00303030" w:rsidRDefault="00796B35" w:rsidP="00C3237C">
            <w:pPr>
              <w:pStyle w:val="Default"/>
            </w:pPr>
            <w:r w:rsidRPr="00303030"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2C078DC8" w14:textId="77777777" w:rsidR="00796B35" w:rsidRPr="00303030" w:rsidRDefault="00796B35" w:rsidP="00893D3B">
            <w:pPr>
              <w:pStyle w:val="Default"/>
              <w:jc w:val="center"/>
            </w:pPr>
            <w:r>
              <w:rPr>
                <w:lang w:eastAsia="uk-UA"/>
              </w:rPr>
              <w:t>20630,00</w:t>
            </w:r>
          </w:p>
        </w:tc>
        <w:tc>
          <w:tcPr>
            <w:tcW w:w="2210" w:type="dxa"/>
            <w:vAlign w:val="center"/>
          </w:tcPr>
          <w:p w14:paraId="38D6F1B9" w14:textId="77777777" w:rsidR="00796B35" w:rsidRPr="00303030" w:rsidRDefault="00796B35" w:rsidP="00893D3B">
            <w:pPr>
              <w:pStyle w:val="Default"/>
              <w:jc w:val="center"/>
            </w:pPr>
            <w:r>
              <w:rPr>
                <w:lang w:eastAsia="uk-UA"/>
              </w:rPr>
              <w:t>20630,00</w:t>
            </w:r>
          </w:p>
        </w:tc>
        <w:tc>
          <w:tcPr>
            <w:tcW w:w="1984" w:type="dxa"/>
            <w:vAlign w:val="center"/>
          </w:tcPr>
          <w:p w14:paraId="2904054C" w14:textId="60E1D2B7" w:rsidR="00796B35" w:rsidRPr="00303030" w:rsidRDefault="00796B35" w:rsidP="00893D3B">
            <w:pPr>
              <w:pStyle w:val="Default"/>
              <w:jc w:val="center"/>
            </w:pPr>
            <w:r>
              <w:t>41260,00</w:t>
            </w:r>
          </w:p>
        </w:tc>
      </w:tr>
      <w:tr w:rsidR="00FA33C6" w:rsidRPr="00303030" w14:paraId="07D65C2C" w14:textId="77777777" w:rsidTr="00893D3B">
        <w:trPr>
          <w:jc w:val="center"/>
        </w:trPr>
        <w:tc>
          <w:tcPr>
            <w:tcW w:w="2830" w:type="dxa"/>
          </w:tcPr>
          <w:p w14:paraId="727CE754" w14:textId="77777777" w:rsidR="00FA33C6" w:rsidRPr="00303030" w:rsidRDefault="00FA33C6" w:rsidP="00C3237C">
            <w:pPr>
              <w:pStyle w:val="Default"/>
            </w:pPr>
            <w:r w:rsidRPr="00303030"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3CC36373" w14:textId="77777777" w:rsidR="00FA33C6" w:rsidRPr="00303030" w:rsidRDefault="00FA33C6" w:rsidP="00893D3B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14:paraId="2ECAF5D7" w14:textId="77777777" w:rsidR="00FA33C6" w:rsidRPr="00303030" w:rsidRDefault="00FA33C6" w:rsidP="00893D3B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3B460263" w14:textId="77777777" w:rsidR="00FA33C6" w:rsidRPr="00303030" w:rsidRDefault="00FA33C6" w:rsidP="00893D3B">
            <w:pPr>
              <w:pStyle w:val="Default"/>
              <w:jc w:val="center"/>
            </w:pPr>
          </w:p>
        </w:tc>
      </w:tr>
      <w:tr w:rsidR="00FA33C6" w:rsidRPr="00303030" w14:paraId="53DF9FBE" w14:textId="77777777" w:rsidTr="00893D3B">
        <w:trPr>
          <w:jc w:val="center"/>
        </w:trPr>
        <w:tc>
          <w:tcPr>
            <w:tcW w:w="2830" w:type="dxa"/>
          </w:tcPr>
          <w:p w14:paraId="459AAD0C" w14:textId="77777777" w:rsidR="00FA33C6" w:rsidRPr="00303030" w:rsidRDefault="00FA33C6" w:rsidP="00C3237C">
            <w:pPr>
              <w:pStyle w:val="Default"/>
            </w:pPr>
            <w:r w:rsidRPr="00303030"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59ED6D84" w14:textId="77777777" w:rsidR="00FA33C6" w:rsidRPr="00303030" w:rsidRDefault="00FA33C6" w:rsidP="00893D3B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14:paraId="048F37B9" w14:textId="77777777" w:rsidR="00FA33C6" w:rsidRPr="00303030" w:rsidRDefault="00FA33C6" w:rsidP="00893D3B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055974B9" w14:textId="77777777" w:rsidR="00FA33C6" w:rsidRPr="00303030" w:rsidRDefault="00FA33C6" w:rsidP="00893D3B">
            <w:pPr>
              <w:pStyle w:val="Default"/>
              <w:jc w:val="center"/>
            </w:pPr>
          </w:p>
        </w:tc>
      </w:tr>
      <w:tr w:rsidR="00796B35" w:rsidRPr="00303030" w14:paraId="4FD1F336" w14:textId="77777777" w:rsidTr="00893D3B">
        <w:trPr>
          <w:jc w:val="center"/>
        </w:trPr>
        <w:tc>
          <w:tcPr>
            <w:tcW w:w="2830" w:type="dxa"/>
          </w:tcPr>
          <w:p w14:paraId="45002140" w14:textId="77777777" w:rsidR="00796B35" w:rsidRPr="00303030" w:rsidRDefault="00796B35" w:rsidP="00C3237C">
            <w:pPr>
              <w:pStyle w:val="Default"/>
            </w:pPr>
            <w:r w:rsidRPr="00303030"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31087D4D" w14:textId="77777777" w:rsidR="00796B35" w:rsidRPr="00303030" w:rsidRDefault="00796B35" w:rsidP="00893D3B">
            <w:pPr>
              <w:pStyle w:val="Default"/>
              <w:jc w:val="center"/>
            </w:pPr>
            <w:r>
              <w:rPr>
                <w:lang w:eastAsia="uk-UA"/>
              </w:rPr>
              <w:t>20630,00</w:t>
            </w:r>
          </w:p>
        </w:tc>
        <w:tc>
          <w:tcPr>
            <w:tcW w:w="2210" w:type="dxa"/>
            <w:vAlign w:val="center"/>
          </w:tcPr>
          <w:p w14:paraId="2DBBBFC7" w14:textId="77777777" w:rsidR="00796B35" w:rsidRPr="00303030" w:rsidRDefault="00796B35" w:rsidP="00893D3B">
            <w:pPr>
              <w:pStyle w:val="Default"/>
              <w:jc w:val="center"/>
            </w:pPr>
            <w:r>
              <w:rPr>
                <w:lang w:eastAsia="uk-UA"/>
              </w:rPr>
              <w:t>20630,00</w:t>
            </w:r>
          </w:p>
        </w:tc>
        <w:tc>
          <w:tcPr>
            <w:tcW w:w="1984" w:type="dxa"/>
            <w:vAlign w:val="center"/>
          </w:tcPr>
          <w:p w14:paraId="16B8EFBD" w14:textId="77777777" w:rsidR="00796B35" w:rsidRPr="00303030" w:rsidRDefault="00796B35" w:rsidP="00893D3B">
            <w:pPr>
              <w:pStyle w:val="Default"/>
              <w:jc w:val="center"/>
            </w:pPr>
            <w:r>
              <w:t>41260,00</w:t>
            </w:r>
          </w:p>
        </w:tc>
      </w:tr>
      <w:tr w:rsidR="00FA33C6" w:rsidRPr="00303030" w14:paraId="41E4A1EC" w14:textId="77777777" w:rsidTr="00893D3B">
        <w:trPr>
          <w:jc w:val="center"/>
        </w:trPr>
        <w:tc>
          <w:tcPr>
            <w:tcW w:w="2830" w:type="dxa"/>
          </w:tcPr>
          <w:p w14:paraId="446C3862" w14:textId="77777777" w:rsidR="00FA33C6" w:rsidRPr="00303030" w:rsidRDefault="00FA33C6" w:rsidP="00C3237C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06BBD24F" w14:textId="77777777" w:rsidR="00FA33C6" w:rsidRPr="00303030" w:rsidRDefault="00FA33C6" w:rsidP="00893D3B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14:paraId="6E7FD7D8" w14:textId="77777777" w:rsidR="00FA33C6" w:rsidRPr="00303030" w:rsidRDefault="00FA33C6" w:rsidP="00893D3B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39886DAF" w14:textId="77777777" w:rsidR="00FA33C6" w:rsidRPr="00303030" w:rsidRDefault="00FA33C6" w:rsidP="00893D3B">
            <w:pPr>
              <w:pStyle w:val="Default"/>
              <w:jc w:val="center"/>
            </w:pPr>
          </w:p>
        </w:tc>
      </w:tr>
    </w:tbl>
    <w:p w14:paraId="7B24C248" w14:textId="77777777" w:rsidR="00B6476F" w:rsidRPr="00303030" w:rsidRDefault="00B6476F" w:rsidP="00C3237C">
      <w:pPr>
        <w:pStyle w:val="Default"/>
        <w:ind w:firstLine="708"/>
      </w:pPr>
    </w:p>
    <w:p w14:paraId="4C3E4568" w14:textId="77777777" w:rsidR="00B6476F" w:rsidRPr="00303030" w:rsidRDefault="00B6476F" w:rsidP="00C3237C">
      <w:pPr>
        <w:pStyle w:val="Default"/>
        <w:ind w:firstLine="708"/>
      </w:pPr>
    </w:p>
    <w:p w14:paraId="0BF98D5D" w14:textId="77777777" w:rsidR="00B6476F" w:rsidRPr="00303030" w:rsidRDefault="00B6476F" w:rsidP="00C3237C">
      <w:pPr>
        <w:pStyle w:val="Default"/>
        <w:ind w:firstLine="708"/>
      </w:pPr>
    </w:p>
    <w:p w14:paraId="7FB0CF72" w14:textId="77777777" w:rsidR="00B6476F" w:rsidRPr="00303030" w:rsidRDefault="00B6476F" w:rsidP="00C3237C">
      <w:pPr>
        <w:pStyle w:val="Default"/>
        <w:ind w:firstLine="708"/>
      </w:pPr>
    </w:p>
    <w:p w14:paraId="3D133E20" w14:textId="77777777" w:rsidR="00C96E24" w:rsidRPr="00C96E24" w:rsidRDefault="00C96E24" w:rsidP="00C323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6E24">
        <w:rPr>
          <w:rFonts w:ascii="Times New Roman" w:hAnsi="Times New Roman"/>
          <w:b/>
          <w:sz w:val="24"/>
          <w:szCs w:val="24"/>
        </w:rPr>
        <w:t>Секретар ради</w:t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26433941" w14:textId="77777777" w:rsidR="00B6476F" w:rsidRPr="00303030" w:rsidRDefault="00B6476F" w:rsidP="00C3237C">
      <w:pPr>
        <w:pStyle w:val="Default"/>
        <w:ind w:firstLine="708"/>
      </w:pPr>
    </w:p>
    <w:p w14:paraId="7BF82E1A" w14:textId="77777777" w:rsidR="00B6476F" w:rsidRPr="00303030" w:rsidRDefault="00B6476F" w:rsidP="00C3237C">
      <w:pPr>
        <w:pStyle w:val="Default"/>
        <w:ind w:firstLine="708"/>
      </w:pPr>
    </w:p>
    <w:p w14:paraId="7B0DA430" w14:textId="77777777" w:rsidR="00B6476F" w:rsidRPr="00303030" w:rsidRDefault="00B6476F" w:rsidP="00C3237C">
      <w:pPr>
        <w:pStyle w:val="Default"/>
        <w:ind w:firstLine="708"/>
      </w:pPr>
    </w:p>
    <w:p w14:paraId="5560B24F" w14:textId="77777777" w:rsidR="00B6476F" w:rsidRPr="00303030" w:rsidRDefault="00B6476F" w:rsidP="00C3237C">
      <w:pPr>
        <w:pStyle w:val="Default"/>
        <w:ind w:firstLine="708"/>
      </w:pPr>
    </w:p>
    <w:p w14:paraId="79A557B0" w14:textId="77777777" w:rsidR="00B6476F" w:rsidRPr="00303030" w:rsidRDefault="00B6476F" w:rsidP="00C3237C">
      <w:pPr>
        <w:pStyle w:val="Default"/>
        <w:ind w:firstLine="708"/>
      </w:pPr>
    </w:p>
    <w:p w14:paraId="5721F6B8" w14:textId="77777777" w:rsidR="00B6476F" w:rsidRPr="00303030" w:rsidRDefault="00B6476F" w:rsidP="00C3237C">
      <w:pPr>
        <w:pStyle w:val="Default"/>
        <w:ind w:firstLine="708"/>
      </w:pPr>
    </w:p>
    <w:p w14:paraId="4D02CD61" w14:textId="77777777" w:rsidR="00B6476F" w:rsidRPr="00303030" w:rsidRDefault="00B6476F" w:rsidP="00C3237C">
      <w:pPr>
        <w:pStyle w:val="Default"/>
        <w:ind w:firstLine="708"/>
      </w:pPr>
    </w:p>
    <w:p w14:paraId="7F8DE896" w14:textId="77777777" w:rsidR="00B6476F" w:rsidRPr="00303030" w:rsidRDefault="00B6476F" w:rsidP="00C3237C">
      <w:pPr>
        <w:pStyle w:val="Default"/>
        <w:ind w:firstLine="708"/>
      </w:pPr>
    </w:p>
    <w:p w14:paraId="0220C758" w14:textId="77777777" w:rsidR="00B6476F" w:rsidRPr="00303030" w:rsidRDefault="00B6476F" w:rsidP="00C3237C">
      <w:pPr>
        <w:pStyle w:val="Default"/>
        <w:ind w:firstLine="708"/>
      </w:pPr>
    </w:p>
    <w:p w14:paraId="3E8C3065" w14:textId="77777777" w:rsidR="00B6476F" w:rsidRPr="00303030" w:rsidRDefault="00B6476F" w:rsidP="00C3237C">
      <w:pPr>
        <w:pStyle w:val="Default"/>
        <w:ind w:firstLine="708"/>
      </w:pPr>
    </w:p>
    <w:p w14:paraId="232959BA" w14:textId="77777777" w:rsidR="00B6476F" w:rsidRDefault="00B6476F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464068C" w14:textId="77777777" w:rsidR="00B6476F" w:rsidRDefault="00B6476F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C5BD166" w14:textId="77777777" w:rsidR="00B6476F" w:rsidRDefault="00B6476F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397CF3CC" w14:textId="77777777" w:rsidR="00B6476F" w:rsidRDefault="00B6476F" w:rsidP="00C3237C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9A1A65D" w14:textId="77777777" w:rsidR="00B6476F" w:rsidRDefault="00B6476F" w:rsidP="00580183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1977FBAE" w14:textId="77777777" w:rsidR="00B6476F" w:rsidRDefault="00B6476F" w:rsidP="00580183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AFEF709" w14:textId="77777777" w:rsidR="00B6476F" w:rsidRDefault="00B6476F" w:rsidP="00580183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1257F049" w14:textId="77777777" w:rsidR="00B6476F" w:rsidRDefault="00B6476F" w:rsidP="00580183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52A9D618" w14:textId="77777777" w:rsidR="00AD5E8A" w:rsidRDefault="00AD5E8A" w:rsidP="00A77F3A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  <w:sectPr w:rsidR="00AD5E8A" w:rsidSect="0058018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8872BB0" w14:textId="77777777" w:rsidR="005D00F8" w:rsidRPr="00303030" w:rsidRDefault="005D00F8" w:rsidP="005D00F8">
      <w:pPr>
        <w:pStyle w:val="Default"/>
        <w:ind w:left="8222"/>
        <w:jc w:val="both"/>
      </w:pPr>
      <w:r w:rsidRPr="00303030">
        <w:lastRenderedPageBreak/>
        <w:t xml:space="preserve">Додаток </w:t>
      </w:r>
      <w:r>
        <w:t>3</w:t>
      </w:r>
    </w:p>
    <w:p w14:paraId="54A3D807" w14:textId="77777777" w:rsidR="005D00F8" w:rsidRPr="00303030" w:rsidRDefault="005D00F8" w:rsidP="005D00F8">
      <w:pPr>
        <w:pStyle w:val="Default"/>
        <w:spacing w:line="216" w:lineRule="auto"/>
        <w:ind w:left="8222" w:right="-739"/>
        <w:jc w:val="both"/>
        <w:rPr>
          <w:b/>
          <w:bCs/>
        </w:rPr>
      </w:pPr>
      <w:r w:rsidRPr="00303030">
        <w:t>До</w:t>
      </w:r>
      <w:r>
        <w:t xml:space="preserve"> бюджетної програми </w:t>
      </w:r>
      <w:r w:rsidRPr="00BC3766">
        <w:t>«</w:t>
      </w:r>
      <w:r w:rsidRPr="00BC3766">
        <w:rPr>
          <w:bCs/>
          <w:lang w:eastAsia="uk-UA"/>
        </w:rPr>
        <w:t xml:space="preserve">Фінансування робіт, пов’язаних із будівництвом, реконструкцією, ремонтом та утриманням автомобільних доріг місцевого значення, вулиць і доріг комунальної власності Тростянецької сільської ради на </w:t>
      </w:r>
      <w:r w:rsidRPr="00B5137C">
        <w:rPr>
          <w:bCs/>
          <w:lang w:eastAsia="uk-UA"/>
        </w:rPr>
        <w:t>2026-2027 роки</w:t>
      </w:r>
      <w:r w:rsidRPr="00BC3766">
        <w:rPr>
          <w:rStyle w:val="apple-converted-space"/>
        </w:rPr>
        <w:t>»</w:t>
      </w:r>
    </w:p>
    <w:p w14:paraId="64B5B925" w14:textId="77777777" w:rsidR="00FC17A7" w:rsidRDefault="00FC17A7" w:rsidP="00935E4A">
      <w:pPr>
        <w:jc w:val="center"/>
        <w:rPr>
          <w:rFonts w:ascii="Times New Roman" w:hAnsi="Times New Roman"/>
          <w:b/>
          <w:bCs/>
        </w:rPr>
      </w:pPr>
    </w:p>
    <w:p w14:paraId="123D8937" w14:textId="71F525BD" w:rsidR="00935E4A" w:rsidRPr="00B23773" w:rsidRDefault="00935E4A" w:rsidP="00935E4A">
      <w:pPr>
        <w:jc w:val="center"/>
        <w:rPr>
          <w:rFonts w:ascii="Times New Roman" w:hAnsi="Times New Roman"/>
          <w:b/>
          <w:bCs/>
        </w:rPr>
      </w:pPr>
      <w:r w:rsidRPr="00B23773">
        <w:rPr>
          <w:rFonts w:ascii="Times New Roman" w:hAnsi="Times New Roman"/>
          <w:b/>
          <w:bCs/>
        </w:rPr>
        <w:t>ЗАВДАННЯ І ЗАХОДИ РЕАЛІЗАЦІЇ ПРОГРАМИ</w:t>
      </w: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31"/>
        <w:gridCol w:w="1134"/>
        <w:gridCol w:w="992"/>
        <w:gridCol w:w="1417"/>
        <w:gridCol w:w="1417"/>
        <w:gridCol w:w="992"/>
        <w:gridCol w:w="992"/>
        <w:gridCol w:w="993"/>
        <w:gridCol w:w="1702"/>
        <w:gridCol w:w="1700"/>
        <w:gridCol w:w="1702"/>
      </w:tblGrid>
      <w:tr w:rsidR="00893D3B" w:rsidRPr="00B23773" w14:paraId="0FE5374F" w14:textId="77777777" w:rsidTr="006D115C">
        <w:trPr>
          <w:trHeight w:val="495"/>
        </w:trPr>
        <w:tc>
          <w:tcPr>
            <w:tcW w:w="425" w:type="dxa"/>
            <w:vMerge w:val="restart"/>
            <w:vAlign w:val="center"/>
          </w:tcPr>
          <w:p w14:paraId="0867F07A" w14:textId="4F2BA952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31" w:type="dxa"/>
            <w:vMerge w:val="restart"/>
            <w:vAlign w:val="center"/>
          </w:tcPr>
          <w:p w14:paraId="2F299D80" w14:textId="5F79652F" w:rsidR="00893D3B" w:rsidRPr="00796B35" w:rsidRDefault="006D115C" w:rsidP="006D1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6A8C07BF" w14:textId="77777777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Зміст заходів</w:t>
            </w:r>
          </w:p>
        </w:tc>
        <w:tc>
          <w:tcPr>
            <w:tcW w:w="992" w:type="dxa"/>
            <w:vMerge w:val="restart"/>
            <w:vAlign w:val="center"/>
          </w:tcPr>
          <w:p w14:paraId="191218D5" w14:textId="77777777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14:paraId="664F732D" w14:textId="77777777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14:paraId="11027059" w14:textId="77777777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Джерела</w:t>
            </w:r>
          </w:p>
          <w:p w14:paraId="259CC87F" w14:textId="77777777" w:rsidR="00893D3B" w:rsidRPr="00796B35" w:rsidRDefault="00893D3B" w:rsidP="006D11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2977" w:type="dxa"/>
            <w:gridSpan w:val="3"/>
            <w:vAlign w:val="center"/>
          </w:tcPr>
          <w:p w14:paraId="0AC47287" w14:textId="408B6A24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Показники виконання заходу,</w:t>
            </w:r>
          </w:p>
          <w:p w14:paraId="2D6A55F9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одиниці виміру</w:t>
            </w:r>
          </w:p>
        </w:tc>
        <w:tc>
          <w:tcPr>
            <w:tcW w:w="5104" w:type="dxa"/>
            <w:gridSpan w:val="3"/>
            <w:vMerge w:val="restart"/>
            <w:vAlign w:val="center"/>
          </w:tcPr>
          <w:p w14:paraId="008F2E05" w14:textId="5985D8BB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893D3B" w:rsidRPr="00B23773" w14:paraId="0F0C9E23" w14:textId="77777777" w:rsidTr="006D115C">
        <w:trPr>
          <w:trHeight w:val="248"/>
        </w:trPr>
        <w:tc>
          <w:tcPr>
            <w:tcW w:w="425" w:type="dxa"/>
            <w:vMerge/>
            <w:vAlign w:val="center"/>
          </w:tcPr>
          <w:p w14:paraId="67877BBC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53A2BCD1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5327418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B9C9237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A2051F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2AB587E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ADF70B" w14:textId="590B822F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vAlign w:val="center"/>
          </w:tcPr>
          <w:p w14:paraId="28EB32D2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14:paraId="62096340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5104" w:type="dxa"/>
            <w:gridSpan w:val="3"/>
            <w:vMerge/>
            <w:vAlign w:val="center"/>
          </w:tcPr>
          <w:p w14:paraId="3D916CED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93D3B" w:rsidRPr="00B23773" w14:paraId="595472BB" w14:textId="77777777" w:rsidTr="006D115C">
        <w:trPr>
          <w:trHeight w:val="53"/>
        </w:trPr>
        <w:tc>
          <w:tcPr>
            <w:tcW w:w="425" w:type="dxa"/>
            <w:vMerge/>
            <w:vAlign w:val="center"/>
          </w:tcPr>
          <w:p w14:paraId="721B569D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1DD6C431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33148B7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4BF882C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62D7C4D7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0AA7698A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3888928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38029BF3" w14:textId="5857D68C" w:rsidR="00893D3B" w:rsidRPr="00B23773" w:rsidRDefault="00893D3B" w:rsidP="006D11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23773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993" w:type="dxa"/>
            <w:vAlign w:val="center"/>
          </w:tcPr>
          <w:p w14:paraId="572579A4" w14:textId="3CCEAAC0" w:rsidR="00893D3B" w:rsidRPr="00B23773" w:rsidRDefault="00893D3B" w:rsidP="006D11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23773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5104" w:type="dxa"/>
            <w:gridSpan w:val="3"/>
            <w:vMerge/>
            <w:vAlign w:val="center"/>
          </w:tcPr>
          <w:p w14:paraId="2D38063F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5E4A" w:rsidRPr="006D115C" w14:paraId="6F473460" w14:textId="77777777" w:rsidTr="00796B35">
        <w:trPr>
          <w:trHeight w:val="155"/>
        </w:trPr>
        <w:tc>
          <w:tcPr>
            <w:tcW w:w="425" w:type="dxa"/>
          </w:tcPr>
          <w:p w14:paraId="17C25397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14:paraId="150D91AA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499D703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CDA6707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1AF68AF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14FE60F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13970D0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3A9D193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64D9DD13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14:paraId="15031897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14:paraId="32D327E8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14:paraId="69AEBAF5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12</w:t>
            </w:r>
          </w:p>
        </w:tc>
      </w:tr>
      <w:tr w:rsidR="00935E4A" w:rsidRPr="00796B35" w14:paraId="0E52B40F" w14:textId="77777777" w:rsidTr="00796B35">
        <w:trPr>
          <w:trHeight w:val="729"/>
        </w:trPr>
        <w:tc>
          <w:tcPr>
            <w:tcW w:w="425" w:type="dxa"/>
            <w:vMerge w:val="restart"/>
          </w:tcPr>
          <w:p w14:paraId="19B12BE2" w14:textId="0FFFB960" w:rsidR="00935E4A" w:rsidRPr="006D115C" w:rsidRDefault="00935E4A" w:rsidP="006D115C">
            <w:pPr>
              <w:pStyle w:val="Default"/>
              <w:rPr>
                <w:bCs/>
                <w:sz w:val="20"/>
                <w:szCs w:val="20"/>
              </w:rPr>
            </w:pPr>
            <w:r w:rsidRPr="006D115C">
              <w:rPr>
                <w:bCs/>
                <w:sz w:val="20"/>
                <w:szCs w:val="20"/>
              </w:rPr>
              <w:t>1</w:t>
            </w:r>
            <w:r w:rsidR="006D115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14:paraId="3CED2AE2" w14:textId="77777777" w:rsidR="00B23773" w:rsidRPr="00796B35" w:rsidRDefault="00B23773" w:rsidP="00796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Реконструкція,</w:t>
            </w:r>
          </w:p>
          <w:p w14:paraId="7192F943" w14:textId="77777777" w:rsidR="00B23773" w:rsidRPr="00796B35" w:rsidRDefault="00B23773" w:rsidP="00796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ремонт та утримання автомобільних доріг місцевого</w:t>
            </w:r>
          </w:p>
          <w:p w14:paraId="2E718563" w14:textId="77777777" w:rsidR="00B23773" w:rsidRPr="00796B35" w:rsidRDefault="00B23773" w:rsidP="00796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значення, вулиць і доріг комунальної власності </w:t>
            </w:r>
          </w:p>
          <w:p w14:paraId="5416FF28" w14:textId="77777777" w:rsidR="00935E4A" w:rsidRPr="00796B35" w:rsidRDefault="00B23773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Тростянецької сільської ради на 2026-2027 роки</w:t>
            </w:r>
          </w:p>
        </w:tc>
        <w:tc>
          <w:tcPr>
            <w:tcW w:w="1134" w:type="dxa"/>
            <w:vMerge w:val="restart"/>
          </w:tcPr>
          <w:p w14:paraId="1147735B" w14:textId="77777777" w:rsidR="00935E4A" w:rsidRPr="00796B35" w:rsidRDefault="00D5785E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покращення якості дорожнього покриття</w:t>
            </w:r>
          </w:p>
        </w:tc>
        <w:tc>
          <w:tcPr>
            <w:tcW w:w="992" w:type="dxa"/>
            <w:vMerge w:val="restart"/>
          </w:tcPr>
          <w:p w14:paraId="7C7C4B29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2026 р.-2027 р.</w:t>
            </w:r>
          </w:p>
        </w:tc>
        <w:tc>
          <w:tcPr>
            <w:tcW w:w="1417" w:type="dxa"/>
            <w:vMerge w:val="restart"/>
          </w:tcPr>
          <w:p w14:paraId="475C56E9" w14:textId="60775384" w:rsidR="00935E4A" w:rsidRPr="00796B35" w:rsidRDefault="00935E4A" w:rsidP="00FC17A7">
            <w:pPr>
              <w:spacing w:after="0"/>
              <w:ind w:right="-244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 xml:space="preserve">Тростянецька сільська рада, </w:t>
            </w:r>
            <w:r w:rsidRPr="00796B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Стрийського району Львівської області, </w:t>
            </w:r>
            <w:r w:rsidR="00796B35" w:rsidRPr="00796B35">
              <w:rPr>
                <w:rFonts w:ascii="Times New Roman" w:hAnsi="Times New Roman"/>
                <w:sz w:val="20"/>
                <w:szCs w:val="20"/>
              </w:rPr>
              <w:t>КП «Т</w:t>
            </w:r>
            <w:r w:rsidR="00B23773" w:rsidRPr="00796B35">
              <w:rPr>
                <w:rFonts w:ascii="Times New Roman" w:hAnsi="Times New Roman"/>
                <w:sz w:val="20"/>
                <w:szCs w:val="20"/>
              </w:rPr>
              <w:t>ростянецьке ЖКУ»</w:t>
            </w:r>
          </w:p>
        </w:tc>
        <w:tc>
          <w:tcPr>
            <w:tcW w:w="1417" w:type="dxa"/>
            <w:vMerge w:val="restart"/>
          </w:tcPr>
          <w:p w14:paraId="3C7EFB97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6E86AC9D" w14:textId="77777777" w:rsidR="00935E4A" w:rsidRPr="00796B35" w:rsidRDefault="00796B35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41260,00</w:t>
            </w:r>
          </w:p>
        </w:tc>
        <w:tc>
          <w:tcPr>
            <w:tcW w:w="992" w:type="dxa"/>
            <w:vMerge w:val="restart"/>
          </w:tcPr>
          <w:p w14:paraId="3F98FE4B" w14:textId="77777777" w:rsidR="00935E4A" w:rsidRPr="00796B35" w:rsidRDefault="00796B35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lang w:eastAsia="uk-UA"/>
              </w:rPr>
              <w:t>20630,00</w:t>
            </w:r>
          </w:p>
        </w:tc>
        <w:tc>
          <w:tcPr>
            <w:tcW w:w="993" w:type="dxa"/>
            <w:vMerge w:val="restart"/>
          </w:tcPr>
          <w:p w14:paraId="6B605571" w14:textId="77777777" w:rsidR="00935E4A" w:rsidRPr="00796B35" w:rsidRDefault="00796B35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20630,00</w:t>
            </w:r>
          </w:p>
        </w:tc>
        <w:tc>
          <w:tcPr>
            <w:tcW w:w="1702" w:type="dxa"/>
          </w:tcPr>
          <w:p w14:paraId="69BAB3DA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3A92B04D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обсяг витрат у 2026 р.-</w:t>
            </w:r>
            <w:r w:rsidR="00796B35" w:rsidRPr="00796B35">
              <w:rPr>
                <w:rFonts w:ascii="Times New Roman" w:hAnsi="Times New Roman"/>
                <w:sz w:val="20"/>
                <w:szCs w:val="20"/>
              </w:rPr>
              <w:t xml:space="preserve">20630 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>тис. грн</w:t>
            </w:r>
          </w:p>
        </w:tc>
        <w:tc>
          <w:tcPr>
            <w:tcW w:w="1700" w:type="dxa"/>
          </w:tcPr>
          <w:p w14:paraId="28824859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291E5806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обсяг витрат у 2027 р.-</w:t>
            </w:r>
            <w:r w:rsidR="00796B35" w:rsidRPr="00796B35">
              <w:rPr>
                <w:rFonts w:ascii="Times New Roman" w:hAnsi="Times New Roman"/>
                <w:sz w:val="20"/>
                <w:szCs w:val="20"/>
              </w:rPr>
              <w:t xml:space="preserve">20630,00 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>тис. грн</w:t>
            </w:r>
          </w:p>
        </w:tc>
        <w:tc>
          <w:tcPr>
            <w:tcW w:w="1702" w:type="dxa"/>
            <w:vMerge w:val="restart"/>
          </w:tcPr>
          <w:p w14:paraId="4E076FA4" w14:textId="3E48231E" w:rsidR="00935E4A" w:rsidRPr="00796B35" w:rsidRDefault="00760DE8" w:rsidP="00FC17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Style w:val="s4"/>
                <w:color w:val="000000"/>
                <w:sz w:val="20"/>
                <w:szCs w:val="20"/>
              </w:rPr>
              <w:t>Збереження існуючої мережі доріг загального користування місцевого значення та вулиць і доріг комунальної власності від руйнування, своєчасне виконання поточного ремонту та виконання заходів з безпеки дорожнього руху</w:t>
            </w:r>
          </w:p>
        </w:tc>
      </w:tr>
      <w:tr w:rsidR="00935E4A" w:rsidRPr="00796B35" w14:paraId="6A6E20EB" w14:textId="77777777" w:rsidTr="00796B35">
        <w:trPr>
          <w:trHeight w:val="801"/>
        </w:trPr>
        <w:tc>
          <w:tcPr>
            <w:tcW w:w="425" w:type="dxa"/>
            <w:vMerge/>
          </w:tcPr>
          <w:p w14:paraId="15D24FE2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04F5FED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1FE43C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83A32C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178C80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75E936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8086E0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68C2F313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9F4067B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41A969B6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1B493A78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кількість д</w:t>
            </w:r>
            <w:r w:rsidR="006431CE" w:rsidRPr="00796B35">
              <w:rPr>
                <w:rFonts w:ascii="Times New Roman" w:hAnsi="Times New Roman"/>
                <w:sz w:val="20"/>
                <w:szCs w:val="20"/>
              </w:rPr>
              <w:t>оріг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14:paraId="6354CEC8" w14:textId="77777777" w:rsidR="00935E4A" w:rsidRPr="00796B35" w:rsidRDefault="00796B35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14:paraId="478DA98B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20AE2000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кількість д</w:t>
            </w:r>
            <w:r w:rsidR="006431CE" w:rsidRPr="00796B35">
              <w:rPr>
                <w:rFonts w:ascii="Times New Roman" w:hAnsi="Times New Roman"/>
                <w:sz w:val="20"/>
                <w:szCs w:val="20"/>
              </w:rPr>
              <w:t xml:space="preserve">оріг 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>–</w:t>
            </w:r>
            <w:r w:rsidR="00D5785E" w:rsidRPr="00796B35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vMerge/>
          </w:tcPr>
          <w:p w14:paraId="530E660F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35E4A" w:rsidRPr="00796B35" w14:paraId="7FF4F16A" w14:textId="77777777" w:rsidTr="00796B35">
        <w:trPr>
          <w:trHeight w:val="421"/>
        </w:trPr>
        <w:tc>
          <w:tcPr>
            <w:tcW w:w="425" w:type="dxa"/>
            <w:vMerge/>
          </w:tcPr>
          <w:p w14:paraId="1DF1BE8D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E27DF44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AD2ED0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E9A5C0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887577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0F3159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E4D204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56599D26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6EE8F66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490018AA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23BF1F15" w14:textId="77777777" w:rsidR="00935E4A" w:rsidRPr="00796B35" w:rsidRDefault="00935E4A" w:rsidP="00796B35">
            <w:pPr>
              <w:spacing w:after="0"/>
              <w:ind w:right="-102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796B35" w:rsidRPr="00796B35">
              <w:rPr>
                <w:rFonts w:ascii="Times New Roman" w:hAnsi="Times New Roman"/>
                <w:sz w:val="20"/>
                <w:szCs w:val="20"/>
              </w:rPr>
              <w:t>2578,75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700" w:type="dxa"/>
          </w:tcPr>
          <w:p w14:paraId="76181CA0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160F2894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796B35" w:rsidRPr="00796B35">
              <w:rPr>
                <w:rFonts w:ascii="Times New Roman" w:hAnsi="Times New Roman"/>
                <w:sz w:val="20"/>
                <w:szCs w:val="20"/>
              </w:rPr>
              <w:t>2578,75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702" w:type="dxa"/>
            <w:vMerge/>
          </w:tcPr>
          <w:p w14:paraId="5E947262" w14:textId="77777777" w:rsidR="00935E4A" w:rsidRPr="00796B35" w:rsidRDefault="00935E4A" w:rsidP="00796B35">
            <w:pPr>
              <w:spacing w:after="0"/>
              <w:ind w:right="-10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E4A" w:rsidRPr="00796B35" w14:paraId="34621DDA" w14:textId="77777777" w:rsidTr="00796B35">
        <w:trPr>
          <w:trHeight w:val="870"/>
        </w:trPr>
        <w:tc>
          <w:tcPr>
            <w:tcW w:w="425" w:type="dxa"/>
            <w:vMerge/>
          </w:tcPr>
          <w:p w14:paraId="72DE6B36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9C3F29F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3FAF47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3417C1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7FFC3D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FC81AF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07E207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1776FD03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AD52718" w14:textId="77777777" w:rsidR="00935E4A" w:rsidRPr="00796B35" w:rsidRDefault="00935E4A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6E4996BD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1828B464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0" w:type="dxa"/>
          </w:tcPr>
          <w:p w14:paraId="6C9D312C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657464CF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2" w:type="dxa"/>
            <w:vMerge/>
          </w:tcPr>
          <w:p w14:paraId="3D4C54E8" w14:textId="77777777" w:rsidR="00935E4A" w:rsidRPr="00796B35" w:rsidRDefault="00935E4A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1FF84E" w14:textId="77777777" w:rsidR="00C96E24" w:rsidRDefault="00C96E24" w:rsidP="00580183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0"/>
          <w:szCs w:val="20"/>
          <w:lang w:eastAsia="uk-UA"/>
        </w:rPr>
      </w:pPr>
    </w:p>
    <w:p w14:paraId="6C85A672" w14:textId="77777777" w:rsidR="005D00F8" w:rsidRDefault="005D00F8" w:rsidP="00FC17A7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0"/>
          <w:szCs w:val="20"/>
          <w:lang w:eastAsia="uk-UA"/>
        </w:rPr>
      </w:pPr>
    </w:p>
    <w:p w14:paraId="66E1D35C" w14:textId="77777777" w:rsidR="00FC17A7" w:rsidRDefault="00FC17A7" w:rsidP="00FC17A7">
      <w:pPr>
        <w:spacing w:after="0" w:line="240" w:lineRule="auto"/>
        <w:ind w:left="2127"/>
        <w:rPr>
          <w:rFonts w:ascii="Times New Roman" w:hAnsi="Times New Roman"/>
          <w:b/>
          <w:bCs/>
          <w:sz w:val="20"/>
          <w:szCs w:val="20"/>
          <w:lang w:eastAsia="uk-UA"/>
        </w:rPr>
      </w:pPr>
    </w:p>
    <w:p w14:paraId="55EBF3EC" w14:textId="77777777" w:rsidR="00FC17A7" w:rsidRDefault="00FC17A7" w:rsidP="00FC17A7">
      <w:pPr>
        <w:spacing w:after="0" w:line="240" w:lineRule="auto"/>
        <w:ind w:left="2127"/>
        <w:rPr>
          <w:rFonts w:ascii="Times New Roman" w:hAnsi="Times New Roman"/>
          <w:b/>
          <w:bCs/>
          <w:sz w:val="20"/>
          <w:szCs w:val="20"/>
          <w:lang w:eastAsia="uk-UA"/>
        </w:rPr>
      </w:pPr>
    </w:p>
    <w:p w14:paraId="5E4F42A5" w14:textId="254C0F56" w:rsidR="00C96E24" w:rsidRPr="00C96E24" w:rsidRDefault="00C96E24" w:rsidP="00FC17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6E24">
        <w:rPr>
          <w:rFonts w:ascii="Times New Roman" w:hAnsi="Times New Roman"/>
          <w:b/>
          <w:sz w:val="24"/>
          <w:szCs w:val="24"/>
        </w:rPr>
        <w:t>Секретар ради</w:t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="00FC17A7">
        <w:rPr>
          <w:rFonts w:ascii="Times New Roman" w:hAnsi="Times New Roman"/>
          <w:b/>
          <w:sz w:val="24"/>
          <w:szCs w:val="24"/>
        </w:rPr>
        <w:tab/>
      </w:r>
      <w:r w:rsidR="00FC17A7">
        <w:rPr>
          <w:rFonts w:ascii="Times New Roman" w:hAnsi="Times New Roman"/>
          <w:b/>
          <w:sz w:val="24"/>
          <w:szCs w:val="24"/>
        </w:rPr>
        <w:tab/>
      </w:r>
      <w:r w:rsidR="00FC17A7">
        <w:rPr>
          <w:rFonts w:ascii="Times New Roman" w:hAnsi="Times New Roman"/>
          <w:b/>
          <w:sz w:val="24"/>
          <w:szCs w:val="24"/>
        </w:rPr>
        <w:tab/>
      </w:r>
      <w:r w:rsidR="00FC17A7">
        <w:rPr>
          <w:rFonts w:ascii="Times New Roman" w:hAnsi="Times New Roman"/>
          <w:b/>
          <w:sz w:val="24"/>
          <w:szCs w:val="24"/>
        </w:rPr>
        <w:tab/>
      </w:r>
      <w:r w:rsidR="00FC17A7">
        <w:rPr>
          <w:rFonts w:ascii="Times New Roman" w:hAnsi="Times New Roman"/>
          <w:b/>
          <w:sz w:val="24"/>
          <w:szCs w:val="24"/>
        </w:rPr>
        <w:tab/>
      </w:r>
      <w:r w:rsidR="00FC17A7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sectPr w:rsidR="00C96E24" w:rsidRPr="00C96E24" w:rsidSect="005D00F8">
      <w:pgSz w:w="16838" w:h="11906" w:orient="landscape"/>
      <w:pgMar w:top="158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400C8F"/>
    <w:multiLevelType w:val="multilevel"/>
    <w:tmpl w:val="DDB6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32EC0"/>
    <w:multiLevelType w:val="multilevel"/>
    <w:tmpl w:val="815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E"/>
    <w:rsid w:val="000638E9"/>
    <w:rsid w:val="00067900"/>
    <w:rsid w:val="00071444"/>
    <w:rsid w:val="000724BD"/>
    <w:rsid w:val="0007290C"/>
    <w:rsid w:val="000D4493"/>
    <w:rsid w:val="000D5D98"/>
    <w:rsid w:val="00134B39"/>
    <w:rsid w:val="00147614"/>
    <w:rsid w:val="00166F10"/>
    <w:rsid w:val="00173D9E"/>
    <w:rsid w:val="00190902"/>
    <w:rsid w:val="001D76D2"/>
    <w:rsid w:val="00225116"/>
    <w:rsid w:val="002311B1"/>
    <w:rsid w:val="0026333A"/>
    <w:rsid w:val="002E08E8"/>
    <w:rsid w:val="00347C07"/>
    <w:rsid w:val="00390EA6"/>
    <w:rsid w:val="003B2FBA"/>
    <w:rsid w:val="00424B60"/>
    <w:rsid w:val="004F11AE"/>
    <w:rsid w:val="0050248B"/>
    <w:rsid w:val="00534360"/>
    <w:rsid w:val="005574D9"/>
    <w:rsid w:val="00563A73"/>
    <w:rsid w:val="00580183"/>
    <w:rsid w:val="005D00F8"/>
    <w:rsid w:val="005D719E"/>
    <w:rsid w:val="00614F90"/>
    <w:rsid w:val="00637431"/>
    <w:rsid w:val="006431CE"/>
    <w:rsid w:val="006A3442"/>
    <w:rsid w:val="006A3533"/>
    <w:rsid w:val="006C49AF"/>
    <w:rsid w:val="006D115C"/>
    <w:rsid w:val="007268CB"/>
    <w:rsid w:val="00760DE8"/>
    <w:rsid w:val="00774D83"/>
    <w:rsid w:val="00796B35"/>
    <w:rsid w:val="00796D48"/>
    <w:rsid w:val="007B2B7E"/>
    <w:rsid w:val="007E31C4"/>
    <w:rsid w:val="007F2E78"/>
    <w:rsid w:val="00803FB0"/>
    <w:rsid w:val="008113EB"/>
    <w:rsid w:val="00893D3B"/>
    <w:rsid w:val="008B47CD"/>
    <w:rsid w:val="008D3EEA"/>
    <w:rsid w:val="008F0B58"/>
    <w:rsid w:val="00927ADB"/>
    <w:rsid w:val="00935E4A"/>
    <w:rsid w:val="00943A97"/>
    <w:rsid w:val="009504AE"/>
    <w:rsid w:val="00981E6C"/>
    <w:rsid w:val="009956EB"/>
    <w:rsid w:val="009D7ABD"/>
    <w:rsid w:val="009E62B9"/>
    <w:rsid w:val="009F340C"/>
    <w:rsid w:val="00A0277E"/>
    <w:rsid w:val="00A559C4"/>
    <w:rsid w:val="00A77F3A"/>
    <w:rsid w:val="00A839B3"/>
    <w:rsid w:val="00AA3D16"/>
    <w:rsid w:val="00AB1064"/>
    <w:rsid w:val="00AB76B5"/>
    <w:rsid w:val="00AD5E8A"/>
    <w:rsid w:val="00B03CC9"/>
    <w:rsid w:val="00B07B39"/>
    <w:rsid w:val="00B23773"/>
    <w:rsid w:val="00B34632"/>
    <w:rsid w:val="00B4184E"/>
    <w:rsid w:val="00B5137C"/>
    <w:rsid w:val="00B6476F"/>
    <w:rsid w:val="00B728CB"/>
    <w:rsid w:val="00B91208"/>
    <w:rsid w:val="00BA0E3D"/>
    <w:rsid w:val="00BA62AA"/>
    <w:rsid w:val="00BC3766"/>
    <w:rsid w:val="00C21D07"/>
    <w:rsid w:val="00C24DE3"/>
    <w:rsid w:val="00C3237C"/>
    <w:rsid w:val="00C35CAF"/>
    <w:rsid w:val="00C96E24"/>
    <w:rsid w:val="00CC2130"/>
    <w:rsid w:val="00D06D95"/>
    <w:rsid w:val="00D4200D"/>
    <w:rsid w:val="00D5785E"/>
    <w:rsid w:val="00D7489C"/>
    <w:rsid w:val="00DD3D78"/>
    <w:rsid w:val="00DD77E2"/>
    <w:rsid w:val="00DE1021"/>
    <w:rsid w:val="00DF64DF"/>
    <w:rsid w:val="00E30F87"/>
    <w:rsid w:val="00E705EC"/>
    <w:rsid w:val="00EB325A"/>
    <w:rsid w:val="00EB620E"/>
    <w:rsid w:val="00ED6E50"/>
    <w:rsid w:val="00F22D1E"/>
    <w:rsid w:val="00F97AA8"/>
    <w:rsid w:val="00FA33C6"/>
    <w:rsid w:val="00FC17A7"/>
    <w:rsid w:val="00FF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219F"/>
  <w15:docId w15:val="{F5FACFDE-D117-4E00-BC5C-B578EB6E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A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0EA6"/>
    <w:pPr>
      <w:keepNext/>
      <w:numPr>
        <w:ilvl w:val="1"/>
        <w:numId w:val="1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0EA6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390EA6"/>
  </w:style>
  <w:style w:type="paragraph" w:customStyle="1" w:styleId="p17">
    <w:name w:val="p17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8">
    <w:name w:val="p18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9">
    <w:name w:val="p19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1">
    <w:name w:val="p11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21">
    <w:name w:val="p21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7">
    <w:name w:val="p7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6">
    <w:name w:val="p6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s1">
    <w:name w:val="s1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3">
    <w:name w:val="s3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4">
    <w:name w:val="s4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5">
    <w:name w:val="s5"/>
    <w:basedOn w:val="a0"/>
    <w:uiPriority w:val="99"/>
    <w:rsid w:val="00DD3D78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A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C4"/>
    <w:rPr>
      <w:rFonts w:ascii="Segoe UI" w:eastAsia="Calibri" w:hAnsi="Segoe UI" w:cs="Segoe UI"/>
      <w:sz w:val="18"/>
      <w:szCs w:val="18"/>
    </w:rPr>
  </w:style>
  <w:style w:type="character" w:styleId="a5">
    <w:name w:val="Emphasis"/>
    <w:basedOn w:val="a0"/>
    <w:qFormat/>
    <w:rsid w:val="00563A73"/>
    <w:rPr>
      <w:i/>
      <w:iCs/>
    </w:rPr>
  </w:style>
  <w:style w:type="paragraph" w:customStyle="1" w:styleId="Default">
    <w:name w:val="Default"/>
    <w:rsid w:val="00B64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B6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03C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A77F3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8">
    <w:name w:val="Strong"/>
    <w:basedOn w:val="a0"/>
    <w:uiPriority w:val="22"/>
    <w:qFormat/>
    <w:rsid w:val="00A77F3A"/>
    <w:rPr>
      <w:b/>
      <w:bCs/>
    </w:rPr>
  </w:style>
  <w:style w:type="paragraph" w:styleId="a9">
    <w:name w:val="Normal (Web)"/>
    <w:basedOn w:val="a"/>
    <w:unhideWhenUsed/>
    <w:rsid w:val="00A77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7931</Words>
  <Characters>4521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7</cp:revision>
  <cp:lastPrinted>2024-12-20T09:53:00Z</cp:lastPrinted>
  <dcterms:created xsi:type="dcterms:W3CDTF">2025-12-10T10:32:00Z</dcterms:created>
  <dcterms:modified xsi:type="dcterms:W3CDTF">2025-12-22T08:14:00Z</dcterms:modified>
</cp:coreProperties>
</file>