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3C634" w14:textId="77777777" w:rsidR="00A61664" w:rsidRPr="00B65535" w:rsidRDefault="00A61664" w:rsidP="00A61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5535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63FAD186" wp14:editId="2844DD8B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79D13" w14:textId="77777777" w:rsidR="00A61664" w:rsidRPr="00B65535" w:rsidRDefault="00A61664" w:rsidP="00A616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B65535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70118FC1" w14:textId="77777777" w:rsidR="00A61664" w:rsidRPr="00B65535" w:rsidRDefault="00A61664" w:rsidP="00A616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B65535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6CC4E59B" w14:textId="77777777" w:rsidR="00A61664" w:rsidRPr="00B65535" w:rsidRDefault="00A61664" w:rsidP="00A61664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hAnsi="Times New Roman"/>
          <w:sz w:val="24"/>
          <w:szCs w:val="24"/>
        </w:rPr>
      </w:pPr>
      <w:r w:rsidRPr="00B65535">
        <w:rPr>
          <w:rFonts w:ascii="Times New Roman" w:hAnsi="Times New Roman"/>
          <w:b/>
          <w:sz w:val="24"/>
          <w:szCs w:val="24"/>
          <w:lang w:eastAsia="uk-UA"/>
        </w:rPr>
        <w:t xml:space="preserve">LХХI 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позачергова </w:t>
      </w:r>
      <w:r w:rsidRPr="00B65535">
        <w:rPr>
          <w:rFonts w:ascii="Times New Roman" w:hAnsi="Times New Roman"/>
          <w:b/>
          <w:sz w:val="24"/>
          <w:szCs w:val="24"/>
          <w:lang w:eastAsia="uk-UA"/>
        </w:rPr>
        <w:t>сесія VIII скликання</w:t>
      </w:r>
    </w:p>
    <w:p w14:paraId="58A96D4F" w14:textId="77777777" w:rsidR="00A61664" w:rsidRPr="00B65535" w:rsidRDefault="00A61664" w:rsidP="00A61664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76D34F3B" w14:textId="77777777" w:rsidR="00A61664" w:rsidRDefault="00A61664" w:rsidP="00A61664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14:paraId="23937AFA" w14:textId="77777777" w:rsidR="00A61664" w:rsidRDefault="00A61664" w:rsidP="00A61664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6BE19C10" w14:textId="2F05E651" w:rsidR="00A61664" w:rsidRPr="00A61664" w:rsidRDefault="00A61664" w:rsidP="00A6166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07</w:t>
      </w:r>
      <w:r w:rsidRPr="0087113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січня</w:t>
      </w:r>
      <w:r w:rsidRPr="0087113A">
        <w:rPr>
          <w:rFonts w:ascii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87113A">
        <w:rPr>
          <w:rFonts w:ascii="Times New Roman" w:hAnsi="Times New Roman"/>
          <w:sz w:val="26"/>
          <w:szCs w:val="26"/>
          <w:lang w:eastAsia="ru-RU"/>
        </w:rPr>
        <w:t xml:space="preserve"> року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87113A">
        <w:rPr>
          <w:rFonts w:ascii="Times New Roman" w:hAnsi="Times New Roman"/>
          <w:sz w:val="26"/>
          <w:szCs w:val="26"/>
          <w:lang w:eastAsia="ru-RU"/>
        </w:rPr>
        <w:t xml:space="preserve">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 w:rsidRPr="0087113A">
        <w:rPr>
          <w:rFonts w:ascii="Times New Roman" w:hAnsi="Times New Roman"/>
          <w:sz w:val="26"/>
          <w:szCs w:val="26"/>
          <w:lang w:eastAsia="ru-RU"/>
        </w:rPr>
        <w:t xml:space="preserve">с. Тростянець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7113A">
        <w:rPr>
          <w:rFonts w:ascii="Times New Roman" w:hAnsi="Times New Roman"/>
          <w:sz w:val="26"/>
          <w:szCs w:val="26"/>
          <w:lang w:eastAsia="ru-RU"/>
        </w:rPr>
        <w:t xml:space="preserve">                      № </w:t>
      </w:r>
      <w:r w:rsidR="001D6B73">
        <w:rPr>
          <w:rFonts w:ascii="Times New Roman" w:hAnsi="Times New Roman"/>
          <w:sz w:val="26"/>
          <w:szCs w:val="26"/>
          <w:lang w:eastAsia="ru-RU"/>
        </w:rPr>
        <w:t>4380</w:t>
      </w:r>
    </w:p>
    <w:p w14:paraId="492D0A72" w14:textId="77777777" w:rsidR="002374F0" w:rsidRDefault="002374F0" w:rsidP="002374F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uk-UA"/>
        </w:rPr>
      </w:pPr>
    </w:p>
    <w:p w14:paraId="5FF6A256" w14:textId="77777777" w:rsidR="002374F0" w:rsidRPr="00805071" w:rsidRDefault="002374F0" w:rsidP="00A61664">
      <w:pPr>
        <w:spacing w:after="0" w:line="240" w:lineRule="auto"/>
        <w:ind w:right="5102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80507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Про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передачу військовій частині </w:t>
      </w:r>
      <w:r w:rsidR="00370DA4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А0284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основних засобів</w:t>
      </w:r>
    </w:p>
    <w:p w14:paraId="13BE9ECD" w14:textId="77777777" w:rsidR="002374F0" w:rsidRPr="00805071" w:rsidRDefault="002374F0" w:rsidP="002374F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uk-UA"/>
        </w:rPr>
      </w:pPr>
    </w:p>
    <w:p w14:paraId="12DEE4FC" w14:textId="77777777" w:rsidR="002374F0" w:rsidRPr="00805071" w:rsidRDefault="002374F0" w:rsidP="00237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Відповідно до Закону України «</w:t>
      </w:r>
      <w:r w:rsidRPr="0080507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Про м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ісцеве самоврядування в Україні»</w:t>
      </w:r>
      <w:r w:rsidRPr="0080507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п.20 частини першої статті 106 Конституції України, Закону України «Про правовий режим воєнного стану», Указу Президента України від 24 лютого 2022 року №64/2022 «Про введення воєнного стану в Україні», на підставі листа військової частини </w:t>
      </w:r>
      <w:r w:rsidR="00370DA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А0284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r w:rsidRPr="0080507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враховуючи рекомендації бюджетної комісі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ї Тростянецької сільської ради</w:t>
      </w:r>
    </w:p>
    <w:p w14:paraId="0C03481B" w14:textId="77777777" w:rsidR="002374F0" w:rsidRPr="00805071" w:rsidRDefault="002374F0" w:rsidP="002374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74F1DBE4" w14:textId="77777777" w:rsidR="002374F0" w:rsidRPr="00805071" w:rsidRDefault="002374F0" w:rsidP="00237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80507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 И Р І Ш И ЛА:</w:t>
      </w:r>
    </w:p>
    <w:p w14:paraId="7D8DC0D8" w14:textId="3B54CA6B" w:rsidR="002374F0" w:rsidRPr="00805071" w:rsidRDefault="002374F0" w:rsidP="00237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422C2AF6" w14:textId="77777777" w:rsidR="002374F0" w:rsidRPr="00967029" w:rsidRDefault="002374F0" w:rsidP="005823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94775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Відділу освіти Тростянецької сільської ради Стрийського району Львівської області зняти з балансу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відділу освіти </w:t>
      </w:r>
      <w:r w:rsidRPr="0094775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основні засоби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(обігрівачі)</w:t>
      </w:r>
      <w:r w:rsidRPr="0094775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та передати військовій частині </w:t>
      </w:r>
      <w:r w:rsidR="00370DA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А0284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для використання особовим складом (опис додається).</w:t>
      </w:r>
    </w:p>
    <w:p w14:paraId="3378E906" w14:textId="77777777" w:rsidR="002374F0" w:rsidRPr="00805071" w:rsidRDefault="002374F0" w:rsidP="005823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80507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начальника відділу освіти </w:t>
      </w:r>
      <w:r w:rsidRPr="00A61664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Лесю ФАРАТ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14:paraId="409053DC" w14:textId="77777777" w:rsidR="002374F0" w:rsidRPr="00805071" w:rsidRDefault="002374F0" w:rsidP="00582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7BEE001A" w14:textId="77777777" w:rsidR="002374F0" w:rsidRPr="00805071" w:rsidRDefault="002374F0" w:rsidP="00237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7486D5D6" w14:textId="77777777" w:rsidR="002374F0" w:rsidRPr="00805071" w:rsidRDefault="002374F0" w:rsidP="002374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73C65E43" w14:textId="77777777" w:rsidR="002374F0" w:rsidRPr="00805071" w:rsidRDefault="002374F0" w:rsidP="002374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14:paraId="1C1B235B" w14:textId="77777777" w:rsidR="002374F0" w:rsidRPr="00805071" w:rsidRDefault="002374F0" w:rsidP="002374F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5071">
        <w:rPr>
          <w:rFonts w:ascii="Times New Roman" w:hAnsi="Times New Roman"/>
          <w:b/>
          <w:sz w:val="24"/>
          <w:szCs w:val="24"/>
        </w:rPr>
        <w:t>Сільський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05071">
        <w:rPr>
          <w:rFonts w:ascii="Times New Roman" w:hAnsi="Times New Roman"/>
          <w:b/>
          <w:sz w:val="24"/>
          <w:szCs w:val="24"/>
        </w:rPr>
        <w:t>Михайло ЦИХУЛЯК</w:t>
      </w:r>
    </w:p>
    <w:p w14:paraId="58282D01" w14:textId="77777777" w:rsidR="002374F0" w:rsidRPr="00E420B2" w:rsidRDefault="002374F0" w:rsidP="002374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535C21" w14:textId="77777777" w:rsidR="002374F0" w:rsidRPr="00E420B2" w:rsidRDefault="002374F0" w:rsidP="002374F0">
      <w:pPr>
        <w:rPr>
          <w:rFonts w:ascii="Times New Roman" w:hAnsi="Times New Roman"/>
          <w:sz w:val="28"/>
          <w:szCs w:val="28"/>
        </w:rPr>
      </w:pPr>
    </w:p>
    <w:p w14:paraId="51020C85" w14:textId="77777777" w:rsidR="002374F0" w:rsidRDefault="002374F0" w:rsidP="002374F0"/>
    <w:p w14:paraId="56A71C70" w14:textId="77777777" w:rsidR="008D07AE" w:rsidRDefault="008D07AE"/>
    <w:sectPr w:rsidR="008D07AE" w:rsidSect="0080507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34576"/>
    <w:multiLevelType w:val="hybridMultilevel"/>
    <w:tmpl w:val="47945B78"/>
    <w:lvl w:ilvl="0" w:tplc="650284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99"/>
    <w:rsid w:val="001D6B73"/>
    <w:rsid w:val="002374F0"/>
    <w:rsid w:val="00370DA4"/>
    <w:rsid w:val="00482A87"/>
    <w:rsid w:val="0058237A"/>
    <w:rsid w:val="008D07AE"/>
    <w:rsid w:val="00A61664"/>
    <w:rsid w:val="00BF7F99"/>
    <w:rsid w:val="00D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C03F"/>
  <w15:chartTrackingRefBased/>
  <w15:docId w15:val="{AC89F687-00D4-4F02-B71A-2E2C6C36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4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D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Sviatoslav</cp:lastModifiedBy>
  <cp:revision>8</cp:revision>
  <cp:lastPrinted>2026-01-07T10:23:00Z</cp:lastPrinted>
  <dcterms:created xsi:type="dcterms:W3CDTF">2024-12-12T10:28:00Z</dcterms:created>
  <dcterms:modified xsi:type="dcterms:W3CDTF">2026-01-08T08:17:00Z</dcterms:modified>
</cp:coreProperties>
</file>