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97" w:rsidRDefault="00017097" w:rsidP="000170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C81DBBA" wp14:editId="6CD72F75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097" w:rsidRDefault="00017097" w:rsidP="0001709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017097" w:rsidRDefault="00017097" w:rsidP="0001709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017097" w:rsidRDefault="00017097" w:rsidP="00017097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</w:t>
      </w:r>
      <w:r w:rsidR="00C156D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XX</w:t>
      </w:r>
      <w:r w:rsidR="00CC7F3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017097" w:rsidRPr="00013343" w:rsidRDefault="00017097" w:rsidP="00017097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17097" w:rsidRDefault="00017097" w:rsidP="00017097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017097" w:rsidRPr="00013343" w:rsidRDefault="00017097" w:rsidP="00017097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C74038" w:rsidRDefault="007305C1" w:rsidP="0001709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C7F32">
        <w:rPr>
          <w:rFonts w:ascii="Times New Roman" w:eastAsia="Times New Roman" w:hAnsi="Times New Roman"/>
          <w:sz w:val="26"/>
          <w:szCs w:val="26"/>
          <w:lang w:eastAsia="ru-RU"/>
        </w:rPr>
        <w:t>лютого</w:t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CC7F32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 xml:space="preserve"> року</w:t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№ </w:t>
      </w:r>
      <w:r w:rsidR="00A64165">
        <w:rPr>
          <w:rFonts w:ascii="Times New Roman" w:eastAsia="Times New Roman" w:hAnsi="Times New Roman"/>
          <w:sz w:val="26"/>
          <w:szCs w:val="26"/>
          <w:lang w:eastAsia="ru-RU"/>
        </w:rPr>
        <w:t>4382</w:t>
      </w:r>
    </w:p>
    <w:p w:rsidR="004F5BD7" w:rsidRDefault="004F5BD7" w:rsidP="004F5BD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736BA" w:rsidRPr="00FF100F" w:rsidRDefault="00B736BA" w:rsidP="006D7010">
      <w:pPr>
        <w:tabs>
          <w:tab w:val="left" w:pos="3686"/>
        </w:tabs>
        <w:spacing w:after="0" w:line="240" w:lineRule="auto"/>
        <w:ind w:right="4818"/>
        <w:jc w:val="both"/>
        <w:rPr>
          <w:rFonts w:ascii="Times New Roman" w:hAnsi="Times New Roman"/>
          <w:b/>
          <w:sz w:val="24"/>
          <w:szCs w:val="24"/>
        </w:rPr>
      </w:pPr>
      <w:r w:rsidRPr="00B91A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17097">
        <w:rPr>
          <w:rFonts w:ascii="Times New Roman" w:eastAsia="Times New Roman" w:hAnsi="Times New Roman"/>
          <w:b/>
          <w:sz w:val="24"/>
          <w:szCs w:val="24"/>
          <w:lang w:eastAsia="ru-RU"/>
        </w:rPr>
        <w:t>несення змін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 </w:t>
      </w:r>
      <w:r w:rsidRPr="005123C7">
        <w:rPr>
          <w:rFonts w:ascii="Times New Roman" w:hAnsi="Times New Roman"/>
          <w:b/>
          <w:sz w:val="24"/>
          <w:szCs w:val="24"/>
        </w:rPr>
        <w:t>порядку денного</w:t>
      </w:r>
      <w:r w:rsidR="009F2B9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 w:rsidR="00764BB0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Х</w:t>
      </w:r>
      <w:r w:rsidR="00C156D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</w:t>
      </w:r>
      <w:r w:rsidR="00CC7F32"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ІІ</w:t>
      </w:r>
      <w:r w:rsidR="000170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2B95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чергової </w:t>
      </w:r>
      <w:r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сесії </w:t>
      </w:r>
      <w:r w:rsidR="008C541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Тростянецької </w:t>
      </w:r>
      <w:r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сільської ради </w:t>
      </w:r>
      <w:r w:rsidRPr="005A7901">
        <w:rPr>
          <w:rFonts w:ascii="Times New Roman" w:eastAsia="SimSun" w:hAnsi="Times New Roman"/>
          <w:b/>
          <w:kern w:val="2"/>
          <w:sz w:val="24"/>
          <w:szCs w:val="24"/>
          <w:lang w:val="en-US" w:eastAsia="ar-SA"/>
        </w:rPr>
        <w:t>V</w:t>
      </w:r>
      <w:r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ІІІ скликання </w:t>
      </w:r>
    </w:p>
    <w:p w:rsidR="00B736BA" w:rsidRPr="00013343" w:rsidRDefault="00B736BA" w:rsidP="00A41D7C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36BA" w:rsidRPr="005123C7" w:rsidRDefault="00B736BA" w:rsidP="00A41D7C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Заслухавши пропозиці</w:t>
      </w:r>
      <w:r w:rsidR="00C74038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="004F5BD7">
        <w:rPr>
          <w:rFonts w:ascii="Times New Roman" w:hAnsi="Times New Roman"/>
          <w:sz w:val="24"/>
          <w:szCs w:val="24"/>
        </w:rPr>
        <w:t>с</w:t>
      </w:r>
      <w:r w:rsidR="00FC5000">
        <w:rPr>
          <w:rFonts w:ascii="Times New Roman" w:hAnsi="Times New Roman"/>
          <w:sz w:val="24"/>
          <w:szCs w:val="24"/>
        </w:rPr>
        <w:t>ільського голови</w:t>
      </w:r>
      <w:r w:rsidR="008C54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5123C7">
        <w:rPr>
          <w:rFonts w:ascii="Times New Roman" w:hAnsi="Times New Roman"/>
          <w:sz w:val="24"/>
          <w:szCs w:val="24"/>
        </w:rPr>
        <w:t xml:space="preserve">ідповідно до </w:t>
      </w:r>
      <w:proofErr w:type="spellStart"/>
      <w:r w:rsidRPr="005123C7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аттей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123C7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, 46, 59</w:t>
      </w:r>
      <w:r w:rsidRPr="005123C7">
        <w:rPr>
          <w:rFonts w:ascii="Times New Roman" w:hAnsi="Times New Roman"/>
          <w:sz w:val="24"/>
          <w:szCs w:val="24"/>
        </w:rPr>
        <w:t xml:space="preserve"> Закону України «Про місцеве самоврядування в Україні», </w:t>
      </w:r>
      <w:r w:rsidR="008C5418">
        <w:rPr>
          <w:rFonts w:ascii="Times New Roman" w:hAnsi="Times New Roman"/>
          <w:sz w:val="24"/>
          <w:szCs w:val="24"/>
        </w:rPr>
        <w:t xml:space="preserve">Тростянецька </w:t>
      </w:r>
      <w:r w:rsidRPr="005123C7">
        <w:rPr>
          <w:rFonts w:ascii="Times New Roman" w:hAnsi="Times New Roman"/>
          <w:sz w:val="24"/>
          <w:szCs w:val="24"/>
        </w:rPr>
        <w:t xml:space="preserve">сільська рада </w:t>
      </w:r>
    </w:p>
    <w:p w:rsidR="00B736BA" w:rsidRPr="00013343" w:rsidRDefault="00B736BA" w:rsidP="00A41D7C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B736BA" w:rsidRDefault="00B736BA" w:rsidP="00A41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ВИРІШИЛА:</w:t>
      </w:r>
    </w:p>
    <w:p w:rsidR="00C156D8" w:rsidRDefault="00C156D8" w:rsidP="00A41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1BCD" w:rsidRPr="00037F16" w:rsidRDefault="00041BCD" w:rsidP="00041B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CC5AD8">
        <w:rPr>
          <w:rFonts w:ascii="Times New Roman" w:hAnsi="Times New Roman"/>
          <w:sz w:val="24"/>
          <w:szCs w:val="24"/>
        </w:rPr>
        <w:t xml:space="preserve">о порядку денного </w:t>
      </w:r>
      <w:r w:rsidRPr="00C70CFD">
        <w:rPr>
          <w:rFonts w:ascii="Times New Roman" w:eastAsia="SimSun" w:hAnsi="Times New Roman"/>
          <w:kern w:val="2"/>
          <w:sz w:val="24"/>
          <w:szCs w:val="24"/>
          <w:lang w:val="en-GB" w:eastAsia="ar-SA"/>
        </w:rPr>
        <w:t>L</w:t>
      </w:r>
      <w:r w:rsidR="00C156D8">
        <w:rPr>
          <w:rFonts w:ascii="Times New Roman" w:eastAsia="SimSun" w:hAnsi="Times New Roman"/>
          <w:kern w:val="2"/>
          <w:sz w:val="24"/>
          <w:szCs w:val="24"/>
          <w:lang w:eastAsia="ar-SA"/>
        </w:rPr>
        <w:t>ХХ</w:t>
      </w:r>
      <w:r w:rsidR="00CC7F32" w:rsidRPr="00CC5AD8">
        <w:rPr>
          <w:rFonts w:ascii="Times New Roman" w:hAnsi="Times New Roman"/>
          <w:sz w:val="24"/>
          <w:szCs w:val="24"/>
          <w:lang w:val="en-GB"/>
        </w:rPr>
        <w:t>II</w:t>
      </w:r>
      <w:r w:rsidRPr="00CC5A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чергової </w:t>
      </w:r>
      <w:r w:rsidRPr="00CC5AD8">
        <w:rPr>
          <w:rFonts w:ascii="Times New Roman" w:hAnsi="Times New Roman"/>
          <w:sz w:val="24"/>
          <w:szCs w:val="24"/>
        </w:rPr>
        <w:t xml:space="preserve">сесії </w:t>
      </w:r>
      <w:r>
        <w:rPr>
          <w:rFonts w:ascii="Times New Roman" w:hAnsi="Times New Roman"/>
          <w:sz w:val="24"/>
          <w:szCs w:val="24"/>
        </w:rPr>
        <w:t xml:space="preserve">Тростянецької сільської ради </w:t>
      </w:r>
      <w:r w:rsidRPr="00CC5AD8">
        <w:rPr>
          <w:rFonts w:ascii="Times New Roman" w:hAnsi="Times New Roman"/>
          <w:sz w:val="24"/>
          <w:szCs w:val="24"/>
          <w:lang w:val="en-GB"/>
        </w:rPr>
        <w:t>VIII</w:t>
      </w:r>
      <w:r w:rsidRPr="00CC5AD8">
        <w:rPr>
          <w:rFonts w:ascii="Times New Roman" w:hAnsi="Times New Roman"/>
          <w:sz w:val="24"/>
          <w:szCs w:val="24"/>
        </w:rPr>
        <w:t xml:space="preserve"> скликання</w:t>
      </w:r>
      <w:r w:rsidRPr="00B736B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37F16">
        <w:rPr>
          <w:rFonts w:ascii="Times New Roman" w:hAnsi="Times New Roman"/>
          <w:sz w:val="24"/>
          <w:szCs w:val="24"/>
        </w:rPr>
        <w:t>внести наступні зміни:</w:t>
      </w:r>
      <w:bookmarkStart w:id="0" w:name="_GoBack"/>
      <w:bookmarkEnd w:id="0"/>
    </w:p>
    <w:p w:rsidR="00041BCD" w:rsidRPr="007305C1" w:rsidRDefault="00041BCD" w:rsidP="00041BCD">
      <w:pPr>
        <w:pStyle w:val="a5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AE275E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Доповнити порядок денний</w:t>
      </w:r>
      <w:r w:rsidRPr="00AE275E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val="ru-RU" w:eastAsia="uk-UA"/>
        </w:rPr>
        <w:t xml:space="preserve"> </w:t>
      </w:r>
      <w:r w:rsidRPr="00AE275E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наступним питанням</w:t>
      </w:r>
      <w:r w:rsidRPr="00AE275E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val="ru-RU" w:eastAsia="uk-UA"/>
        </w:rPr>
        <w:t>:</w:t>
      </w:r>
    </w:p>
    <w:p w:rsidR="007305C1" w:rsidRPr="007305C1" w:rsidRDefault="007305C1" w:rsidP="007305C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7305C1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Про внесення змін до кошторису витрат на утримання апарату Тростянецької сільської ради на 2026 рік;</w:t>
      </w:r>
    </w:p>
    <w:p w:rsidR="00D97C7B" w:rsidRDefault="007305C1" w:rsidP="00D97C7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7305C1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Про внесення змін до рішення Тростянецької сільської ради від 24.11.2020 № 52 «Про затвердження кількісного та персонального складу виконавчого комітету»</w:t>
      </w:r>
      <w:r w:rsidR="00D97C7B" w:rsidRPr="007305C1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7305C1" w:rsidRDefault="00A4663F" w:rsidP="007305C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A4663F">
        <w:rPr>
          <w:rFonts w:ascii="Times New Roman" w:hAnsi="Times New Roman"/>
          <w:sz w:val="24"/>
          <w:szCs w:val="24"/>
          <w:lang w:eastAsia="uk-UA"/>
        </w:rPr>
        <w:t xml:space="preserve">Про </w:t>
      </w:r>
      <w:r w:rsidRPr="00A4663F">
        <w:rPr>
          <w:rFonts w:ascii="Times New Roman" w:hAnsi="Times New Roman"/>
          <w:sz w:val="24"/>
          <w:szCs w:val="24"/>
        </w:rPr>
        <w:t>підтвердження факту перебування об’єкту нерухомого майна – житлового будинку гуртожитку у комунальній власності</w:t>
      </w:r>
      <w:r w:rsidR="007305C1" w:rsidRPr="007305C1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7305C1" w:rsidRPr="007305C1" w:rsidRDefault="006D6318" w:rsidP="007305C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D6318">
        <w:rPr>
          <w:rFonts w:ascii="Times New Roman" w:hAnsi="Times New Roman"/>
          <w:sz w:val="24"/>
          <w:szCs w:val="24"/>
          <w:lang w:eastAsia="uk-UA"/>
        </w:rPr>
        <w:t xml:space="preserve">Про передачу на баланс на праві </w:t>
      </w:r>
      <w:proofErr w:type="spellStart"/>
      <w:r w:rsidRPr="006D6318">
        <w:rPr>
          <w:rFonts w:ascii="Times New Roman" w:hAnsi="Times New Roman"/>
          <w:sz w:val="24"/>
          <w:szCs w:val="24"/>
          <w:lang w:eastAsia="uk-UA"/>
        </w:rPr>
        <w:t>узуфрукта</w:t>
      </w:r>
      <w:proofErr w:type="spellEnd"/>
      <w:r w:rsidRPr="006D6318">
        <w:rPr>
          <w:rFonts w:ascii="Times New Roman" w:hAnsi="Times New Roman"/>
          <w:sz w:val="24"/>
          <w:szCs w:val="24"/>
          <w:lang w:eastAsia="uk-UA"/>
        </w:rPr>
        <w:t xml:space="preserve"> комунального майна генератора </w:t>
      </w:r>
      <w:r w:rsidRPr="006D6318">
        <w:rPr>
          <w:rFonts w:ascii="Times New Roman" w:hAnsi="Times New Roman"/>
          <w:sz w:val="24"/>
          <w:szCs w:val="24"/>
          <w:lang w:val="en-US" w:eastAsia="uk-UA"/>
        </w:rPr>
        <w:t>Baudouim</w:t>
      </w:r>
      <w:r w:rsidRPr="006D6318">
        <w:rPr>
          <w:rFonts w:ascii="Times New Roman" w:hAnsi="Times New Roman"/>
          <w:sz w:val="24"/>
          <w:szCs w:val="24"/>
          <w:lang w:val="ru-RU" w:eastAsia="uk-UA"/>
        </w:rPr>
        <w:t xml:space="preserve"> 4</w:t>
      </w:r>
      <w:r w:rsidRPr="006D6318">
        <w:rPr>
          <w:rFonts w:ascii="Times New Roman" w:hAnsi="Times New Roman"/>
          <w:sz w:val="24"/>
          <w:szCs w:val="24"/>
          <w:lang w:val="en-US" w:eastAsia="uk-UA"/>
        </w:rPr>
        <w:t>M</w:t>
      </w:r>
      <w:r w:rsidRPr="006D6318">
        <w:rPr>
          <w:rFonts w:ascii="Times New Roman" w:hAnsi="Times New Roman"/>
          <w:sz w:val="24"/>
          <w:szCs w:val="24"/>
          <w:lang w:val="ru-RU" w:eastAsia="uk-UA"/>
        </w:rPr>
        <w:t>10</w:t>
      </w:r>
      <w:r w:rsidRPr="006D6318">
        <w:rPr>
          <w:rFonts w:ascii="Times New Roman" w:hAnsi="Times New Roman"/>
          <w:sz w:val="24"/>
          <w:szCs w:val="24"/>
          <w:lang w:val="en-US" w:eastAsia="uk-UA"/>
        </w:rPr>
        <w:t>G</w:t>
      </w:r>
      <w:r w:rsidRPr="006D6318">
        <w:rPr>
          <w:rFonts w:ascii="Times New Roman" w:hAnsi="Times New Roman"/>
          <w:sz w:val="24"/>
          <w:szCs w:val="24"/>
          <w:lang w:val="ru-RU" w:eastAsia="uk-UA"/>
        </w:rPr>
        <w:t xml:space="preserve">70-72 </w:t>
      </w:r>
      <w:r w:rsidRPr="006D6318">
        <w:rPr>
          <w:rFonts w:ascii="Times New Roman" w:hAnsi="Times New Roman"/>
          <w:sz w:val="24"/>
          <w:szCs w:val="24"/>
          <w:lang w:val="en-US" w:eastAsia="uk-UA"/>
        </w:rPr>
        <w:t>kVA</w:t>
      </w:r>
      <w:r w:rsidRPr="006D6318">
        <w:rPr>
          <w:rFonts w:ascii="Times New Roman" w:hAnsi="Times New Roman"/>
          <w:sz w:val="24"/>
          <w:szCs w:val="24"/>
          <w:lang w:val="ru-RU" w:eastAsia="uk-UA"/>
        </w:rPr>
        <w:t xml:space="preserve"> </w:t>
      </w:r>
      <w:r w:rsidRPr="006D6318">
        <w:rPr>
          <w:rFonts w:ascii="Times New Roman" w:hAnsi="Times New Roman"/>
          <w:sz w:val="24"/>
          <w:szCs w:val="24"/>
          <w:lang w:val="en-US" w:eastAsia="uk-UA"/>
        </w:rPr>
        <w:t>S</w:t>
      </w:r>
      <w:r w:rsidRPr="006D6318">
        <w:rPr>
          <w:rFonts w:ascii="Times New Roman" w:hAnsi="Times New Roman"/>
          <w:sz w:val="24"/>
          <w:szCs w:val="24"/>
          <w:lang w:val="ru-RU" w:eastAsia="uk-UA"/>
        </w:rPr>
        <w:t>/</w:t>
      </w:r>
      <w:r w:rsidRPr="006D6318">
        <w:rPr>
          <w:rFonts w:ascii="Times New Roman" w:hAnsi="Times New Roman"/>
          <w:sz w:val="24"/>
          <w:szCs w:val="24"/>
          <w:lang w:val="en-US" w:eastAsia="uk-UA"/>
        </w:rPr>
        <w:t>N</w:t>
      </w:r>
      <w:r w:rsidRPr="006D6318">
        <w:rPr>
          <w:rFonts w:ascii="Times New Roman" w:hAnsi="Times New Roman"/>
          <w:sz w:val="24"/>
          <w:szCs w:val="24"/>
          <w:lang w:val="ru-RU" w:eastAsia="uk-UA"/>
        </w:rPr>
        <w:t xml:space="preserve"> 20220808020</w:t>
      </w:r>
      <w:r w:rsidRPr="006D6318">
        <w:rPr>
          <w:rFonts w:ascii="Times New Roman" w:hAnsi="Times New Roman"/>
          <w:sz w:val="24"/>
          <w:szCs w:val="24"/>
          <w:lang w:eastAsia="uk-UA"/>
        </w:rPr>
        <w:t xml:space="preserve"> КНП «Львівське ТМО 2»</w:t>
      </w:r>
      <w:r w:rsidR="007305C1" w:rsidRPr="007305C1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261357" w:rsidRDefault="00261357" w:rsidP="00A41D7C">
      <w:pPr>
        <w:spacing w:after="0" w:line="240" w:lineRule="auto"/>
        <w:jc w:val="both"/>
        <w:rPr>
          <w:sz w:val="24"/>
          <w:szCs w:val="24"/>
        </w:rPr>
      </w:pPr>
    </w:p>
    <w:p w:rsidR="006D6318" w:rsidRDefault="006D6318" w:rsidP="00A41D7C">
      <w:pPr>
        <w:spacing w:after="0" w:line="240" w:lineRule="auto"/>
        <w:jc w:val="both"/>
        <w:rPr>
          <w:sz w:val="24"/>
          <w:szCs w:val="24"/>
        </w:rPr>
      </w:pPr>
    </w:p>
    <w:p w:rsidR="006D6318" w:rsidRDefault="006D6318" w:rsidP="00A41D7C">
      <w:pPr>
        <w:spacing w:after="0" w:line="240" w:lineRule="auto"/>
        <w:jc w:val="both"/>
        <w:rPr>
          <w:sz w:val="24"/>
          <w:szCs w:val="24"/>
        </w:rPr>
      </w:pPr>
    </w:p>
    <w:p w:rsidR="005A59CF" w:rsidRPr="005123C7" w:rsidRDefault="005A59CF" w:rsidP="00A41D7C">
      <w:pPr>
        <w:spacing w:after="0" w:line="240" w:lineRule="auto"/>
        <w:jc w:val="both"/>
        <w:rPr>
          <w:sz w:val="24"/>
          <w:szCs w:val="24"/>
        </w:rPr>
      </w:pPr>
    </w:p>
    <w:p w:rsidR="00B736BA" w:rsidRDefault="00B736BA" w:rsidP="00A41D7C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Сільський голова</w:t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Pr="005123C7">
        <w:rPr>
          <w:rFonts w:ascii="Times New Roman" w:hAnsi="Times New Roman"/>
          <w:b/>
          <w:sz w:val="24"/>
          <w:szCs w:val="24"/>
        </w:rPr>
        <w:t>Михайло ЦИХУЛЯК</w:t>
      </w:r>
    </w:p>
    <w:sectPr w:rsidR="00B736BA" w:rsidSect="0026135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7E2B"/>
    <w:multiLevelType w:val="hybridMultilevel"/>
    <w:tmpl w:val="5FB8ADEA"/>
    <w:lvl w:ilvl="0" w:tplc="F64A20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847"/>
    <w:multiLevelType w:val="hybridMultilevel"/>
    <w:tmpl w:val="FF840320"/>
    <w:lvl w:ilvl="0" w:tplc="C560AAD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2C1445"/>
    <w:multiLevelType w:val="hybridMultilevel"/>
    <w:tmpl w:val="23C6A6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B296B"/>
    <w:multiLevelType w:val="hybridMultilevel"/>
    <w:tmpl w:val="164CCDC8"/>
    <w:lvl w:ilvl="0" w:tplc="F182C1E6">
      <w:start w:val="1"/>
      <w:numFmt w:val="decimal"/>
      <w:lvlText w:val="%1)"/>
      <w:lvlJc w:val="left"/>
      <w:pPr>
        <w:ind w:left="795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B897314"/>
    <w:multiLevelType w:val="hybridMultilevel"/>
    <w:tmpl w:val="3C88B8A2"/>
    <w:lvl w:ilvl="0" w:tplc="A8FC5A10">
      <w:start w:val="1"/>
      <w:numFmt w:val="decimal"/>
      <w:lvlText w:val="%1)"/>
      <w:lvlJc w:val="left"/>
      <w:pPr>
        <w:ind w:left="795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62565BB7"/>
    <w:multiLevelType w:val="hybridMultilevel"/>
    <w:tmpl w:val="D33E7672"/>
    <w:lvl w:ilvl="0" w:tplc="6F28EC7C">
      <w:start w:val="26"/>
      <w:numFmt w:val="bullet"/>
      <w:lvlText w:val="-"/>
      <w:lvlJc w:val="left"/>
      <w:pPr>
        <w:ind w:left="795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681E0E63"/>
    <w:multiLevelType w:val="hybridMultilevel"/>
    <w:tmpl w:val="3DE8605E"/>
    <w:lvl w:ilvl="0" w:tplc="D668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A"/>
    <w:rsid w:val="0001062B"/>
    <w:rsid w:val="00013343"/>
    <w:rsid w:val="00017097"/>
    <w:rsid w:val="00041BCD"/>
    <w:rsid w:val="000F6ED8"/>
    <w:rsid w:val="001F6270"/>
    <w:rsid w:val="00232496"/>
    <w:rsid w:val="00261357"/>
    <w:rsid w:val="002A4420"/>
    <w:rsid w:val="002D023A"/>
    <w:rsid w:val="002F1447"/>
    <w:rsid w:val="0030402B"/>
    <w:rsid w:val="003664C5"/>
    <w:rsid w:val="003E40AD"/>
    <w:rsid w:val="00414CFE"/>
    <w:rsid w:val="004706B1"/>
    <w:rsid w:val="0047610B"/>
    <w:rsid w:val="00482E9F"/>
    <w:rsid w:val="004B7EDB"/>
    <w:rsid w:val="004C5F51"/>
    <w:rsid w:val="004D029C"/>
    <w:rsid w:val="004F5BD7"/>
    <w:rsid w:val="00514683"/>
    <w:rsid w:val="005A59CF"/>
    <w:rsid w:val="005B0D36"/>
    <w:rsid w:val="006102B5"/>
    <w:rsid w:val="00677E88"/>
    <w:rsid w:val="00686C63"/>
    <w:rsid w:val="006C6358"/>
    <w:rsid w:val="006D6318"/>
    <w:rsid w:val="006D7010"/>
    <w:rsid w:val="006D7B4F"/>
    <w:rsid w:val="006E3ADE"/>
    <w:rsid w:val="007305C1"/>
    <w:rsid w:val="00754AD0"/>
    <w:rsid w:val="00764BB0"/>
    <w:rsid w:val="007D3887"/>
    <w:rsid w:val="008B73A6"/>
    <w:rsid w:val="008C5418"/>
    <w:rsid w:val="008F5990"/>
    <w:rsid w:val="009035B9"/>
    <w:rsid w:val="009A0BDB"/>
    <w:rsid w:val="009C7E84"/>
    <w:rsid w:val="009F2B95"/>
    <w:rsid w:val="00A20BBD"/>
    <w:rsid w:val="00A41D7C"/>
    <w:rsid w:val="00A4663F"/>
    <w:rsid w:val="00A64165"/>
    <w:rsid w:val="00A86C5C"/>
    <w:rsid w:val="00AA27B1"/>
    <w:rsid w:val="00AE275E"/>
    <w:rsid w:val="00AF1E5F"/>
    <w:rsid w:val="00B736BA"/>
    <w:rsid w:val="00BA2B00"/>
    <w:rsid w:val="00BB3A64"/>
    <w:rsid w:val="00BB4CBB"/>
    <w:rsid w:val="00C156D8"/>
    <w:rsid w:val="00C157F9"/>
    <w:rsid w:val="00C46983"/>
    <w:rsid w:val="00C74038"/>
    <w:rsid w:val="00CB736C"/>
    <w:rsid w:val="00CC7F32"/>
    <w:rsid w:val="00D14FAD"/>
    <w:rsid w:val="00D417BE"/>
    <w:rsid w:val="00D92D6E"/>
    <w:rsid w:val="00D97C7B"/>
    <w:rsid w:val="00DA03D6"/>
    <w:rsid w:val="00DF0B12"/>
    <w:rsid w:val="00E900C2"/>
    <w:rsid w:val="00EC2470"/>
    <w:rsid w:val="00F51326"/>
    <w:rsid w:val="00F56F47"/>
    <w:rsid w:val="00FC1F7E"/>
    <w:rsid w:val="00FC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4BC1"/>
  <w15:docId w15:val="{32BC93EF-A23F-4399-B4FC-726A836B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35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1357"/>
    <w:pPr>
      <w:ind w:left="720"/>
      <w:contextualSpacing/>
    </w:pPr>
  </w:style>
  <w:style w:type="character" w:customStyle="1" w:styleId="apple-converted-space">
    <w:name w:val="apple-converted-space"/>
    <w:basedOn w:val="a0"/>
    <w:rsid w:val="00C74038"/>
  </w:style>
  <w:style w:type="character" w:customStyle="1" w:styleId="rvts23">
    <w:name w:val="rvts23"/>
    <w:basedOn w:val="a0"/>
    <w:rsid w:val="00C74038"/>
  </w:style>
  <w:style w:type="character" w:styleId="a6">
    <w:name w:val="Strong"/>
    <w:qFormat/>
    <w:rsid w:val="00C15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Sviatoslav</cp:lastModifiedBy>
  <cp:revision>42</cp:revision>
  <cp:lastPrinted>2025-11-17T15:34:00Z</cp:lastPrinted>
  <dcterms:created xsi:type="dcterms:W3CDTF">2025-06-19T12:39:00Z</dcterms:created>
  <dcterms:modified xsi:type="dcterms:W3CDTF">2026-02-23T07:21:00Z</dcterms:modified>
</cp:coreProperties>
</file>