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C81DBBA" wp14:editId="6CD72F75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017097" w:rsidRDefault="00017097" w:rsidP="000170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CC7F32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42405A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17097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017097" w:rsidRPr="00013343" w:rsidRDefault="00017097" w:rsidP="00017097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0"/>
          <w:szCs w:val="20"/>
        </w:rPr>
      </w:pPr>
    </w:p>
    <w:p w:rsidR="00C74038" w:rsidRDefault="007305C1" w:rsidP="0001709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2405A">
        <w:rPr>
          <w:rFonts w:ascii="Times New Roman" w:eastAsia="Times New Roman" w:hAnsi="Times New Roman"/>
          <w:sz w:val="26"/>
          <w:szCs w:val="26"/>
          <w:lang w:eastAsia="ru-RU"/>
        </w:rPr>
        <w:t>березня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CC7F32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с. Тростянець</w:t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17097" w:rsidRPr="00677E88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A64165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42405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A64165">
        <w:rPr>
          <w:rFonts w:ascii="Times New Roman" w:eastAsia="Times New Roman" w:hAnsi="Times New Roman"/>
          <w:sz w:val="26"/>
          <w:szCs w:val="26"/>
          <w:lang w:eastAsia="ru-RU"/>
        </w:rPr>
        <w:t>32</w:t>
      </w:r>
    </w:p>
    <w:p w:rsidR="004F5BD7" w:rsidRDefault="004F5BD7" w:rsidP="004F5BD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736BA" w:rsidRPr="00FF100F" w:rsidRDefault="00B736BA" w:rsidP="006D7010">
      <w:pPr>
        <w:tabs>
          <w:tab w:val="left" w:pos="3686"/>
        </w:tabs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B91A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>несення змін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</w:t>
      </w:r>
      <w:r w:rsidRPr="005123C7">
        <w:rPr>
          <w:rFonts w:ascii="Times New Roman" w:hAnsi="Times New Roman"/>
          <w:b/>
          <w:sz w:val="24"/>
          <w:szCs w:val="24"/>
        </w:rPr>
        <w:t>порядку денного</w:t>
      </w:r>
      <w:r w:rsidR="009F2B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764BB0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Х</w:t>
      </w:r>
      <w:r w:rsidR="00C156D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CC7F32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</w:t>
      </w:r>
      <w:r w:rsidR="00716698"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ІІ</w:t>
      </w:r>
      <w:r w:rsidR="000170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2B95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чергової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сесії </w:t>
      </w:r>
      <w:r w:rsidR="008C5418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Тростянецької 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сільської ради </w:t>
      </w:r>
      <w:r w:rsidRPr="005A7901">
        <w:rPr>
          <w:rFonts w:ascii="Times New Roman" w:eastAsia="SimSun" w:hAnsi="Times New Roman"/>
          <w:b/>
          <w:kern w:val="2"/>
          <w:sz w:val="24"/>
          <w:szCs w:val="24"/>
          <w:lang w:val="en-US" w:eastAsia="ar-SA"/>
        </w:rPr>
        <w:t>V</w:t>
      </w:r>
      <w:r w:rsidRPr="00B736BA"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ІІІ скликання </w:t>
      </w:r>
    </w:p>
    <w:p w:rsidR="00B736BA" w:rsidRPr="00013343" w:rsidRDefault="00B736BA" w:rsidP="00A41D7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736BA" w:rsidRPr="005123C7" w:rsidRDefault="00B736BA" w:rsidP="00A41D7C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 пропозиці</w:t>
      </w:r>
      <w:r w:rsidR="00C7403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42405A">
        <w:rPr>
          <w:rFonts w:ascii="Times New Roman" w:hAnsi="Times New Roman"/>
          <w:sz w:val="24"/>
          <w:szCs w:val="24"/>
        </w:rPr>
        <w:t>сільського голови,</w:t>
      </w:r>
      <w:r w:rsidR="008C54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123C7">
        <w:rPr>
          <w:rFonts w:ascii="Times New Roman" w:hAnsi="Times New Roman"/>
          <w:sz w:val="24"/>
          <w:szCs w:val="24"/>
        </w:rPr>
        <w:t xml:space="preserve">ідповідно до </w:t>
      </w:r>
      <w:proofErr w:type="spellStart"/>
      <w:r w:rsidRPr="005123C7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аттей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123C7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>, 46, 59</w:t>
      </w:r>
      <w:r w:rsidRPr="005123C7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 в Україні», </w:t>
      </w:r>
      <w:r w:rsidR="008C5418">
        <w:rPr>
          <w:rFonts w:ascii="Times New Roman" w:hAnsi="Times New Roman"/>
          <w:sz w:val="24"/>
          <w:szCs w:val="24"/>
        </w:rPr>
        <w:t xml:space="preserve">Тростянецька </w:t>
      </w:r>
      <w:r w:rsidRPr="005123C7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736BA" w:rsidRPr="00013343" w:rsidRDefault="00B736BA" w:rsidP="00A41D7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B736BA" w:rsidRDefault="00B736BA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ВИРІШИЛА:</w:t>
      </w:r>
    </w:p>
    <w:p w:rsidR="00C156D8" w:rsidRDefault="00C156D8" w:rsidP="00A41D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1BCD" w:rsidRPr="00037F16" w:rsidRDefault="00041BCD" w:rsidP="00041B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CC5AD8">
        <w:rPr>
          <w:rFonts w:ascii="Times New Roman" w:hAnsi="Times New Roman"/>
          <w:sz w:val="24"/>
          <w:szCs w:val="24"/>
        </w:rPr>
        <w:t xml:space="preserve">о порядку денного </w:t>
      </w:r>
      <w:r w:rsidRPr="00C70CFD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C156D8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CC7F32" w:rsidRPr="00CC5AD8">
        <w:rPr>
          <w:rFonts w:ascii="Times New Roman" w:hAnsi="Times New Roman"/>
          <w:sz w:val="24"/>
          <w:szCs w:val="24"/>
          <w:lang w:val="en-GB"/>
        </w:rPr>
        <w:t>I</w:t>
      </w:r>
      <w:r w:rsidR="0042405A" w:rsidRPr="00CC5AD8">
        <w:rPr>
          <w:rFonts w:ascii="Times New Roman" w:hAnsi="Times New Roman"/>
          <w:sz w:val="24"/>
          <w:szCs w:val="24"/>
          <w:lang w:val="en-GB"/>
        </w:rPr>
        <w:t>II</w:t>
      </w:r>
      <w:r w:rsidRPr="00CC5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чергової </w:t>
      </w:r>
      <w:r w:rsidRPr="00CC5AD8">
        <w:rPr>
          <w:rFonts w:ascii="Times New Roman" w:hAnsi="Times New Roman"/>
          <w:sz w:val="24"/>
          <w:szCs w:val="24"/>
        </w:rPr>
        <w:t xml:space="preserve">сесії </w:t>
      </w:r>
      <w:r>
        <w:rPr>
          <w:rFonts w:ascii="Times New Roman" w:hAnsi="Times New Roman"/>
          <w:sz w:val="24"/>
          <w:szCs w:val="24"/>
        </w:rPr>
        <w:t xml:space="preserve">Тростянецької сільської ради </w:t>
      </w:r>
      <w:r w:rsidRPr="00CC5AD8">
        <w:rPr>
          <w:rFonts w:ascii="Times New Roman" w:hAnsi="Times New Roman"/>
          <w:sz w:val="24"/>
          <w:szCs w:val="24"/>
          <w:lang w:val="en-GB"/>
        </w:rPr>
        <w:t>VIII</w:t>
      </w:r>
      <w:r w:rsidRPr="00CC5AD8">
        <w:rPr>
          <w:rFonts w:ascii="Times New Roman" w:hAnsi="Times New Roman"/>
          <w:sz w:val="24"/>
          <w:szCs w:val="24"/>
        </w:rPr>
        <w:t xml:space="preserve"> скликання</w:t>
      </w:r>
      <w:r w:rsidRPr="00B736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7F16">
        <w:rPr>
          <w:rFonts w:ascii="Times New Roman" w:hAnsi="Times New Roman"/>
          <w:sz w:val="24"/>
          <w:szCs w:val="24"/>
        </w:rPr>
        <w:t>внести наступні зміни:</w:t>
      </w:r>
    </w:p>
    <w:p w:rsidR="00041BCD" w:rsidRPr="0042405A" w:rsidRDefault="0042405A" w:rsidP="00041BCD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Питання </w:t>
      </w:r>
      <w:r w:rsidR="00041BCD"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порядк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у</w:t>
      </w:r>
      <w:r w:rsidR="00041BCD"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денн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ого</w:t>
      </w:r>
      <w:r w:rsidR="00041BCD" w:rsidRPr="00AE275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42405A" w:rsidRPr="0042405A" w:rsidRDefault="0042405A" w:rsidP="0042405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</w:t>
      </w:r>
      <w:r w:rsidRPr="0042405A">
        <w:rPr>
          <w:rFonts w:ascii="Times New Roman" w:hAnsi="Times New Roman"/>
          <w:sz w:val="24"/>
          <w:szCs w:val="24"/>
        </w:rPr>
        <w:t xml:space="preserve"> внесення змін у Програму з реалізації Стратегії реформування системи шкільного харчування на період до 2027 року, затвердженої рішенням сесії Тростянецької сільської ради від 12.04.2024 № 2555, розглянути в блоці питань «Про внесення змін до бюджетних програм».</w:t>
      </w:r>
    </w:p>
    <w:p w:rsidR="0042405A" w:rsidRPr="007305C1" w:rsidRDefault="0042405A" w:rsidP="00041BCD">
      <w:pPr>
        <w:pStyle w:val="a5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Доповнити</w:t>
      </w:r>
      <w:r w:rsidRPr="0042405A">
        <w:rPr>
          <w:rFonts w:ascii="Times New Roman" w:hAnsi="Times New Roman"/>
          <w:sz w:val="24"/>
          <w:szCs w:val="24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порядок денний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наступними питаннями</w:t>
      </w:r>
      <w:r w:rsidRPr="0042405A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:</w:t>
      </w:r>
    </w:p>
    <w:p w:rsidR="007305C1" w:rsidRPr="007305C1" w:rsidRDefault="007305C1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Про </w:t>
      </w:r>
      <w:r w:rsidR="0042405A" w:rsidRPr="0042405A">
        <w:rPr>
          <w:rFonts w:ascii="Times New Roman" w:eastAsia="Times New Roman" w:hAnsi="Times New Roman"/>
          <w:sz w:val="24"/>
          <w:szCs w:val="24"/>
          <w:lang w:val="x-none" w:eastAsia="x-none"/>
        </w:rPr>
        <w:t>затвердження Переліку адміністративних послуг,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42405A" w:rsidRPr="004240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які надаються 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x-none"/>
        </w:rPr>
        <w:t>через</w:t>
      </w:r>
      <w:r w:rsidR="0042405A" w:rsidRPr="004240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Центр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42405A" w:rsidRPr="0042405A">
        <w:rPr>
          <w:rFonts w:ascii="Times New Roman" w:eastAsia="Times New Roman" w:hAnsi="Times New Roman"/>
          <w:sz w:val="24"/>
          <w:szCs w:val="24"/>
          <w:lang w:val="x-none" w:eastAsia="x-none"/>
        </w:rPr>
        <w:t>надання адміністративних послуг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ru-RU"/>
        </w:rPr>
        <w:t xml:space="preserve">та віддалені робочі місця ЦНАП </w:t>
      </w:r>
      <w:r w:rsidR="0042405A" w:rsidRPr="0042405A">
        <w:rPr>
          <w:rFonts w:ascii="Times New Roman" w:eastAsia="Times New Roman" w:hAnsi="Times New Roman"/>
          <w:sz w:val="24"/>
          <w:szCs w:val="24"/>
          <w:lang w:eastAsia="x-none"/>
        </w:rPr>
        <w:t>Тростянецької сільської ради у новій редакції</w:t>
      </w: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D97C7B" w:rsidRDefault="007305C1" w:rsidP="00D97C7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Про </w:t>
      </w:r>
      <w:r w:rsidR="0042405A" w:rsidRPr="00A152C1">
        <w:rPr>
          <w:rFonts w:ascii="Times New Roman" w:hAnsi="Times New Roman"/>
          <w:bCs/>
          <w:iCs/>
          <w:sz w:val="24"/>
          <w:szCs w:val="24"/>
        </w:rPr>
        <w:t>встановлення розміру кошторисної заробітної плати при здійсненні будівництва об’єктів за рахунок коштів сільського бюджету в 2026 році</w:t>
      </w:r>
      <w:r w:rsidR="00D97C7B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305C1" w:rsidRDefault="00A4663F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4663F">
        <w:rPr>
          <w:rFonts w:ascii="Times New Roman" w:hAnsi="Times New Roman"/>
          <w:sz w:val="24"/>
          <w:szCs w:val="24"/>
          <w:lang w:eastAsia="uk-UA"/>
        </w:rPr>
        <w:t xml:space="preserve">Про </w:t>
      </w:r>
      <w:r w:rsidR="0042405A" w:rsidRPr="00A152C1">
        <w:rPr>
          <w:rFonts w:ascii="Times New Roman" w:hAnsi="Times New Roman"/>
          <w:bCs/>
          <w:iCs/>
          <w:sz w:val="24"/>
          <w:szCs w:val="24"/>
        </w:rPr>
        <w:t>затвердження рішення виконавчого комітету</w:t>
      </w:r>
      <w:r w:rsidR="0042405A" w:rsidRPr="00A152C1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сільської ради</w:t>
      </w:r>
      <w:r w:rsidR="0042405A" w:rsidRPr="00A152C1">
        <w:rPr>
          <w:rFonts w:ascii="Times New Roman" w:hAnsi="Times New Roman"/>
          <w:bCs/>
          <w:iCs/>
          <w:sz w:val="24"/>
          <w:szCs w:val="24"/>
        </w:rPr>
        <w:t xml:space="preserve"> від 20.02.2026 року №</w:t>
      </w:r>
      <w:r w:rsidR="006C4CA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2405A" w:rsidRPr="00A152C1">
        <w:rPr>
          <w:rFonts w:ascii="Times New Roman" w:hAnsi="Times New Roman"/>
          <w:bCs/>
          <w:iCs/>
          <w:sz w:val="24"/>
          <w:szCs w:val="24"/>
        </w:rPr>
        <w:t>62 «Про внесення змін до показників сільського бюджету Тростянецької сільської ради на 2026 рік</w:t>
      </w:r>
      <w:r w:rsidR="0042405A" w:rsidRPr="00A152C1">
        <w:rPr>
          <w:rFonts w:ascii="Times New Roman" w:hAnsi="Times New Roman"/>
          <w:sz w:val="24"/>
          <w:szCs w:val="24"/>
        </w:rPr>
        <w:t>»</w:t>
      </w:r>
      <w:r w:rsidR="007305C1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7305C1" w:rsidRDefault="006D6318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D6318">
        <w:rPr>
          <w:rFonts w:ascii="Times New Roman" w:hAnsi="Times New Roman"/>
          <w:sz w:val="24"/>
          <w:szCs w:val="24"/>
          <w:lang w:eastAsia="uk-UA"/>
        </w:rPr>
        <w:t xml:space="preserve">Про </w:t>
      </w:r>
      <w:r w:rsidR="0042405A" w:rsidRPr="00A152C1">
        <w:rPr>
          <w:rFonts w:ascii="Times New Roman" w:hAnsi="Times New Roman"/>
          <w:sz w:val="24"/>
          <w:szCs w:val="24"/>
        </w:rPr>
        <w:t xml:space="preserve">розгляд заяв щодо виділення матеріальних допомог особам, які не відповідають бюджетній програмі </w:t>
      </w:r>
      <w:r w:rsidR="0042405A" w:rsidRPr="00A152C1">
        <w:rPr>
          <w:rStyle w:val="docdata"/>
          <w:rFonts w:ascii="Times New Roman" w:eastAsiaTheme="majorEastAsia" w:hAnsi="Times New Roman"/>
          <w:sz w:val="24"/>
          <w:szCs w:val="24"/>
        </w:rPr>
        <w:t xml:space="preserve">Тростянецької сільської ради </w:t>
      </w:r>
      <w:r w:rsidR="0042405A" w:rsidRPr="00A152C1">
        <w:rPr>
          <w:rFonts w:ascii="Times New Roman" w:hAnsi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</w:t>
      </w:r>
      <w:r w:rsidR="00716698">
        <w:rPr>
          <w:rFonts w:ascii="Times New Roman" w:hAnsi="Times New Roman"/>
          <w:sz w:val="24"/>
          <w:szCs w:val="24"/>
        </w:rPr>
        <w:t>6</w:t>
      </w:r>
      <w:r w:rsidR="0042405A" w:rsidRPr="00A152C1">
        <w:rPr>
          <w:rFonts w:ascii="Times New Roman" w:hAnsi="Times New Roman"/>
          <w:sz w:val="24"/>
          <w:szCs w:val="24"/>
        </w:rPr>
        <w:t xml:space="preserve"> рік»</w:t>
      </w:r>
      <w:r w:rsidR="0042405A"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2405A" w:rsidRDefault="0042405A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D6318">
        <w:rPr>
          <w:rFonts w:ascii="Times New Roman" w:hAnsi="Times New Roman"/>
          <w:sz w:val="24"/>
          <w:szCs w:val="24"/>
          <w:lang w:eastAsia="uk-UA"/>
        </w:rPr>
        <w:t>Про</w:t>
      </w:r>
      <w:r w:rsidR="00B9230B" w:rsidRPr="00B9230B">
        <w:rPr>
          <w:rFonts w:ascii="Times New Roman" w:hAnsi="Times New Roman"/>
          <w:bCs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bCs/>
          <w:sz w:val="24"/>
          <w:szCs w:val="24"/>
        </w:rPr>
        <w:t xml:space="preserve">коригування </w:t>
      </w:r>
      <w:proofErr w:type="spellStart"/>
      <w:r w:rsidR="00B9230B" w:rsidRPr="00A152C1">
        <w:rPr>
          <w:rFonts w:ascii="Times New Roman" w:hAnsi="Times New Roman"/>
          <w:bCs/>
          <w:sz w:val="24"/>
          <w:szCs w:val="24"/>
        </w:rPr>
        <w:t>проєктно-кошторисної</w:t>
      </w:r>
      <w:proofErr w:type="spellEnd"/>
      <w:r w:rsidR="00B9230B" w:rsidRPr="00A152C1">
        <w:rPr>
          <w:rFonts w:ascii="Times New Roman" w:hAnsi="Times New Roman"/>
          <w:bCs/>
          <w:sz w:val="24"/>
          <w:szCs w:val="24"/>
        </w:rPr>
        <w:t xml:space="preserve"> документації</w:t>
      </w: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2405A" w:rsidRDefault="0042405A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D6318">
        <w:rPr>
          <w:rFonts w:ascii="Times New Roman" w:hAnsi="Times New Roman"/>
          <w:sz w:val="24"/>
          <w:szCs w:val="24"/>
          <w:lang w:eastAsia="uk-UA"/>
        </w:rPr>
        <w:t>Про</w:t>
      </w:r>
      <w:r w:rsidR="00B9230B" w:rsidRPr="00B9230B">
        <w:rPr>
          <w:rFonts w:ascii="Times New Roman" w:hAnsi="Times New Roman"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sz w:val="24"/>
          <w:szCs w:val="24"/>
        </w:rPr>
        <w:t>внесення змін до штатного розпису КНП «ЦПМСД ТСР»</w:t>
      </w:r>
      <w:r w:rsidRPr="007305C1"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42405A" w:rsidRPr="007305C1" w:rsidRDefault="0042405A" w:rsidP="007305C1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6D6318">
        <w:rPr>
          <w:rFonts w:ascii="Times New Roman" w:hAnsi="Times New Roman"/>
          <w:sz w:val="24"/>
          <w:szCs w:val="24"/>
          <w:lang w:eastAsia="uk-UA"/>
        </w:rPr>
        <w:t>Про</w:t>
      </w:r>
      <w:r w:rsidR="00B9230B" w:rsidRPr="00B9230B">
        <w:rPr>
          <w:rFonts w:ascii="Times New Roman" w:hAnsi="Times New Roman"/>
          <w:bCs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bCs/>
          <w:sz w:val="24"/>
          <w:szCs w:val="24"/>
        </w:rPr>
        <w:t>передачу</w:t>
      </w:r>
      <w:r w:rsidR="00B9230B">
        <w:rPr>
          <w:rFonts w:ascii="Times New Roman" w:hAnsi="Times New Roman"/>
          <w:bCs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bCs/>
          <w:sz w:val="24"/>
          <w:szCs w:val="24"/>
        </w:rPr>
        <w:t>в/ч А0807 Міністерства</w:t>
      </w:r>
      <w:r w:rsidR="00B9230B">
        <w:rPr>
          <w:rFonts w:ascii="Times New Roman" w:hAnsi="Times New Roman"/>
          <w:bCs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bCs/>
          <w:sz w:val="24"/>
          <w:szCs w:val="24"/>
        </w:rPr>
        <w:t>оборони</w:t>
      </w:r>
      <w:r w:rsidR="00B9230B">
        <w:rPr>
          <w:rFonts w:ascii="Times New Roman" w:hAnsi="Times New Roman"/>
          <w:bCs/>
          <w:sz w:val="24"/>
          <w:szCs w:val="24"/>
        </w:rPr>
        <w:t xml:space="preserve"> </w:t>
      </w:r>
      <w:r w:rsidR="00B9230B" w:rsidRPr="00A152C1">
        <w:rPr>
          <w:rFonts w:ascii="Times New Roman" w:hAnsi="Times New Roman"/>
          <w:bCs/>
          <w:sz w:val="24"/>
          <w:szCs w:val="24"/>
        </w:rPr>
        <w:t xml:space="preserve">України </w:t>
      </w:r>
      <w:r w:rsidR="00B9230B" w:rsidRPr="00A152C1">
        <w:rPr>
          <w:rFonts w:ascii="Times New Roman" w:hAnsi="Times New Roman"/>
          <w:sz w:val="24"/>
          <w:szCs w:val="24"/>
        </w:rPr>
        <w:t>шкільного автобус</w:t>
      </w:r>
      <w:r w:rsidR="006C4CA1">
        <w:rPr>
          <w:rFonts w:ascii="Times New Roman" w:hAnsi="Times New Roman"/>
          <w:sz w:val="24"/>
          <w:szCs w:val="24"/>
        </w:rPr>
        <w:t>а</w:t>
      </w:r>
      <w:r w:rsidR="00B9230B" w:rsidRPr="00A152C1">
        <w:rPr>
          <w:rFonts w:ascii="Times New Roman" w:hAnsi="Times New Roman"/>
          <w:sz w:val="24"/>
          <w:szCs w:val="24"/>
        </w:rPr>
        <w:t xml:space="preserve"> БАЗ А079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61357" w:rsidRDefault="00261357" w:rsidP="00A41D7C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</w:p>
    <w:p w:rsidR="006C4CA1" w:rsidRDefault="006C4CA1" w:rsidP="00A41D7C">
      <w:pPr>
        <w:spacing w:after="0" w:line="240" w:lineRule="auto"/>
        <w:jc w:val="both"/>
        <w:rPr>
          <w:sz w:val="24"/>
          <w:szCs w:val="24"/>
        </w:rPr>
      </w:pPr>
    </w:p>
    <w:p w:rsidR="006D6318" w:rsidRDefault="006D6318" w:rsidP="00A41D7C">
      <w:pPr>
        <w:spacing w:after="0" w:line="240" w:lineRule="auto"/>
        <w:jc w:val="both"/>
        <w:rPr>
          <w:sz w:val="24"/>
          <w:szCs w:val="24"/>
        </w:rPr>
      </w:pPr>
    </w:p>
    <w:p w:rsidR="00B736BA" w:rsidRDefault="00B736BA" w:rsidP="00A41D7C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23C7">
        <w:rPr>
          <w:rFonts w:ascii="Times New Roman" w:hAnsi="Times New Roman"/>
          <w:b/>
          <w:sz w:val="24"/>
          <w:szCs w:val="24"/>
        </w:rPr>
        <w:t>Сільський голова</w:t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="00261357">
        <w:rPr>
          <w:rFonts w:ascii="Times New Roman" w:hAnsi="Times New Roman"/>
          <w:b/>
          <w:sz w:val="24"/>
          <w:szCs w:val="24"/>
        </w:rPr>
        <w:tab/>
      </w:r>
      <w:r w:rsidRPr="005123C7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B736BA" w:rsidSect="002613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E2B"/>
    <w:multiLevelType w:val="hybridMultilevel"/>
    <w:tmpl w:val="5FB8ADEA"/>
    <w:lvl w:ilvl="0" w:tplc="F64A20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847"/>
    <w:multiLevelType w:val="hybridMultilevel"/>
    <w:tmpl w:val="FF840320"/>
    <w:lvl w:ilvl="0" w:tplc="C560AA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2C1445"/>
    <w:multiLevelType w:val="hybridMultilevel"/>
    <w:tmpl w:val="23C6A6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B296B"/>
    <w:multiLevelType w:val="hybridMultilevel"/>
    <w:tmpl w:val="164CCDC8"/>
    <w:lvl w:ilvl="0" w:tplc="F182C1E6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B897314"/>
    <w:multiLevelType w:val="hybridMultilevel"/>
    <w:tmpl w:val="3C88B8A2"/>
    <w:lvl w:ilvl="0" w:tplc="A8FC5A10">
      <w:start w:val="1"/>
      <w:numFmt w:val="decimal"/>
      <w:lvlText w:val="%1)"/>
      <w:lvlJc w:val="left"/>
      <w:pPr>
        <w:ind w:left="795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2565BB7"/>
    <w:multiLevelType w:val="hybridMultilevel"/>
    <w:tmpl w:val="D33E7672"/>
    <w:lvl w:ilvl="0" w:tplc="6F28EC7C">
      <w:start w:val="26"/>
      <w:numFmt w:val="bullet"/>
      <w:lvlText w:val="-"/>
      <w:lvlJc w:val="left"/>
      <w:pPr>
        <w:ind w:left="795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81E0E63"/>
    <w:multiLevelType w:val="hybridMultilevel"/>
    <w:tmpl w:val="3DE8605E"/>
    <w:lvl w:ilvl="0" w:tplc="D668F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BA"/>
    <w:rsid w:val="0001062B"/>
    <w:rsid w:val="00013343"/>
    <w:rsid w:val="00017097"/>
    <w:rsid w:val="00041BCD"/>
    <w:rsid w:val="000F6ED8"/>
    <w:rsid w:val="001F6270"/>
    <w:rsid w:val="00232496"/>
    <w:rsid w:val="00261357"/>
    <w:rsid w:val="002A4420"/>
    <w:rsid w:val="002D023A"/>
    <w:rsid w:val="002F1447"/>
    <w:rsid w:val="0030402B"/>
    <w:rsid w:val="003664C5"/>
    <w:rsid w:val="003E40AD"/>
    <w:rsid w:val="00414CFE"/>
    <w:rsid w:val="0042405A"/>
    <w:rsid w:val="004706B1"/>
    <w:rsid w:val="0047610B"/>
    <w:rsid w:val="00482E9F"/>
    <w:rsid w:val="004B7EDB"/>
    <w:rsid w:val="004C5F51"/>
    <w:rsid w:val="004D029C"/>
    <w:rsid w:val="004F5BD7"/>
    <w:rsid w:val="00514683"/>
    <w:rsid w:val="005A59CF"/>
    <w:rsid w:val="005B0D36"/>
    <w:rsid w:val="006102B5"/>
    <w:rsid w:val="00677E88"/>
    <w:rsid w:val="00686C63"/>
    <w:rsid w:val="006C4CA1"/>
    <w:rsid w:val="006C6358"/>
    <w:rsid w:val="006D6318"/>
    <w:rsid w:val="006D7010"/>
    <w:rsid w:val="006D7B4F"/>
    <w:rsid w:val="006E3ADE"/>
    <w:rsid w:val="00716698"/>
    <w:rsid w:val="007305C1"/>
    <w:rsid w:val="00754AD0"/>
    <w:rsid w:val="00764BB0"/>
    <w:rsid w:val="007D3887"/>
    <w:rsid w:val="008B73A6"/>
    <w:rsid w:val="008C5418"/>
    <w:rsid w:val="008F5990"/>
    <w:rsid w:val="009035B9"/>
    <w:rsid w:val="009A0BDB"/>
    <w:rsid w:val="009C7E84"/>
    <w:rsid w:val="009F2B95"/>
    <w:rsid w:val="00A20BBD"/>
    <w:rsid w:val="00A41D7C"/>
    <w:rsid w:val="00A4663F"/>
    <w:rsid w:val="00A64165"/>
    <w:rsid w:val="00A86C5C"/>
    <w:rsid w:val="00AA27B1"/>
    <w:rsid w:val="00AE275E"/>
    <w:rsid w:val="00AF1E5F"/>
    <w:rsid w:val="00B736BA"/>
    <w:rsid w:val="00B9230B"/>
    <w:rsid w:val="00BA2B00"/>
    <w:rsid w:val="00BB3A64"/>
    <w:rsid w:val="00BB4CBB"/>
    <w:rsid w:val="00C156D8"/>
    <w:rsid w:val="00C157F9"/>
    <w:rsid w:val="00C46983"/>
    <w:rsid w:val="00C74038"/>
    <w:rsid w:val="00CB736C"/>
    <w:rsid w:val="00CC7F32"/>
    <w:rsid w:val="00D14FAD"/>
    <w:rsid w:val="00D417BE"/>
    <w:rsid w:val="00D92D6E"/>
    <w:rsid w:val="00D97C7B"/>
    <w:rsid w:val="00DA03D6"/>
    <w:rsid w:val="00DF0B12"/>
    <w:rsid w:val="00E900C2"/>
    <w:rsid w:val="00EC2470"/>
    <w:rsid w:val="00F51326"/>
    <w:rsid w:val="00F56F47"/>
    <w:rsid w:val="00FC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24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35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1357"/>
    <w:pPr>
      <w:ind w:left="720"/>
      <w:contextualSpacing/>
    </w:pPr>
  </w:style>
  <w:style w:type="character" w:customStyle="1" w:styleId="apple-converted-space">
    <w:name w:val="apple-converted-space"/>
    <w:basedOn w:val="a0"/>
    <w:rsid w:val="00C74038"/>
  </w:style>
  <w:style w:type="character" w:customStyle="1" w:styleId="rvts23">
    <w:name w:val="rvts23"/>
    <w:basedOn w:val="a0"/>
    <w:rsid w:val="00C74038"/>
  </w:style>
  <w:style w:type="character" w:styleId="a6">
    <w:name w:val="Strong"/>
    <w:qFormat/>
    <w:rsid w:val="00C156D8"/>
    <w:rPr>
      <w:b/>
      <w:bCs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424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Тростянецька ТГ</cp:lastModifiedBy>
  <cp:revision>45</cp:revision>
  <cp:lastPrinted>2025-11-17T15:34:00Z</cp:lastPrinted>
  <dcterms:created xsi:type="dcterms:W3CDTF">2025-06-19T12:39:00Z</dcterms:created>
  <dcterms:modified xsi:type="dcterms:W3CDTF">2026-03-16T13:39:00Z</dcterms:modified>
</cp:coreProperties>
</file>