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FD" w:rsidRDefault="008A6AFD" w:rsidP="008A6AFD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2302CA3" wp14:editId="4D2D3A49">
            <wp:extent cx="428625" cy="609600"/>
            <wp:effectExtent l="0" t="0" r="9525" b="0"/>
            <wp:docPr id="2" name="Рисунок 2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AFD" w:rsidRDefault="008A6AFD" w:rsidP="008A6AFD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:rsidR="008A6AFD" w:rsidRDefault="008A6AFD" w:rsidP="008A6AFD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:rsidR="008A6AFD" w:rsidRDefault="008A6AFD" w:rsidP="008A6AFD">
      <w:pPr>
        <w:ind w:right="-1"/>
        <w:jc w:val="center"/>
        <w:rPr>
          <w:b/>
        </w:rPr>
      </w:pPr>
      <w:r>
        <w:rPr>
          <w:b/>
          <w:lang w:val="en-US"/>
        </w:rPr>
        <w:t>LXXIII</w:t>
      </w:r>
      <w:r>
        <w:rPr>
          <w:b/>
        </w:rPr>
        <w:t xml:space="preserve"> </w:t>
      </w:r>
      <w:proofErr w:type="spellStart"/>
      <w:r>
        <w:rPr>
          <w:b/>
        </w:rPr>
        <w:t>сесія</w:t>
      </w:r>
      <w:proofErr w:type="spellEnd"/>
      <w:r>
        <w:rPr>
          <w:b/>
        </w:rPr>
        <w:t xml:space="preserve"> </w:t>
      </w:r>
      <w:r>
        <w:rPr>
          <w:b/>
          <w:lang w:val="en-US"/>
        </w:rPr>
        <w:t>VIII</w:t>
      </w:r>
      <w:r>
        <w:rPr>
          <w:b/>
        </w:rPr>
        <w:t xml:space="preserve"> </w:t>
      </w:r>
      <w:proofErr w:type="spellStart"/>
      <w:r>
        <w:rPr>
          <w:b/>
        </w:rPr>
        <w:t>скликання</w:t>
      </w:r>
      <w:proofErr w:type="spellEnd"/>
    </w:p>
    <w:p w:rsidR="008A6AFD" w:rsidRDefault="008A6AFD" w:rsidP="008A6AFD">
      <w:pPr>
        <w:ind w:right="-1"/>
        <w:jc w:val="center"/>
        <w:rPr>
          <w:b/>
        </w:rPr>
      </w:pPr>
    </w:p>
    <w:p w:rsidR="008A6AFD" w:rsidRDefault="008A6AFD" w:rsidP="008A6AFD">
      <w:pPr>
        <w:ind w:right="-1"/>
        <w:jc w:val="center"/>
        <w:rPr>
          <w:rFonts w:eastAsiaTheme="minorHAnsi"/>
          <w:b/>
          <w:noProof/>
          <w:lang w:eastAsia="en-US"/>
        </w:rPr>
      </w:pPr>
      <w:r>
        <w:rPr>
          <w:b/>
          <w:noProof/>
        </w:rPr>
        <w:t>Р І Ш Е Н Н Я</w:t>
      </w:r>
    </w:p>
    <w:p w:rsidR="009C0316" w:rsidRPr="00F50ADC" w:rsidRDefault="009C0316" w:rsidP="00DE2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Cs w:val="28"/>
          <w:shd w:val="clear" w:color="auto" w:fill="FFFF00"/>
        </w:rPr>
      </w:pPr>
    </w:p>
    <w:p w:rsidR="009C0316" w:rsidRPr="00011C70" w:rsidRDefault="00EC199D" w:rsidP="00DE2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19 березня </w:t>
      </w:r>
      <w:r w:rsidR="009C0316">
        <w:rPr>
          <w:color w:val="000000"/>
          <w:szCs w:val="28"/>
        </w:rPr>
        <w:t>20</w:t>
      </w:r>
      <w:r w:rsidR="000B3B47">
        <w:rPr>
          <w:color w:val="000000"/>
          <w:szCs w:val="28"/>
          <w:lang w:val="uk-UA"/>
        </w:rPr>
        <w:t>2</w:t>
      </w:r>
      <w:r w:rsidR="007169C8">
        <w:rPr>
          <w:color w:val="000000"/>
          <w:szCs w:val="28"/>
          <w:lang w:val="uk-UA"/>
        </w:rPr>
        <w:t>6</w:t>
      </w:r>
      <w:r w:rsidR="009C0316">
        <w:rPr>
          <w:color w:val="000000"/>
          <w:szCs w:val="28"/>
        </w:rPr>
        <w:t xml:space="preserve">року                            </w:t>
      </w:r>
      <w:r>
        <w:rPr>
          <w:color w:val="000000"/>
          <w:szCs w:val="28"/>
          <w:lang w:val="uk-UA"/>
        </w:rPr>
        <w:t xml:space="preserve">  </w:t>
      </w:r>
      <w:r w:rsidR="009C0316">
        <w:rPr>
          <w:color w:val="000000"/>
          <w:szCs w:val="28"/>
          <w:lang w:val="uk-UA"/>
        </w:rPr>
        <w:t xml:space="preserve"> </w:t>
      </w:r>
      <w:r w:rsidR="009C0316">
        <w:rPr>
          <w:color w:val="000000"/>
          <w:szCs w:val="28"/>
        </w:rPr>
        <w:t xml:space="preserve"> </w:t>
      </w:r>
      <w:r w:rsidR="009C0316">
        <w:rPr>
          <w:color w:val="000000"/>
          <w:szCs w:val="28"/>
          <w:lang w:val="en-US"/>
        </w:rPr>
        <w:t>c</w:t>
      </w:r>
      <w:r w:rsidR="009C0316">
        <w:rPr>
          <w:color w:val="000000"/>
          <w:szCs w:val="28"/>
        </w:rPr>
        <w:t>.</w:t>
      </w:r>
      <w:proofErr w:type="spellStart"/>
      <w:r w:rsidR="009C0316">
        <w:rPr>
          <w:color w:val="000000"/>
          <w:szCs w:val="28"/>
        </w:rPr>
        <w:t>Тростянець</w:t>
      </w:r>
      <w:proofErr w:type="spellEnd"/>
      <w:r w:rsidR="009C0316">
        <w:rPr>
          <w:color w:val="000000"/>
          <w:szCs w:val="28"/>
        </w:rPr>
        <w:t xml:space="preserve">                                </w:t>
      </w:r>
      <w:r w:rsidR="008A6AFD">
        <w:rPr>
          <w:color w:val="000000"/>
          <w:szCs w:val="28"/>
          <w:lang w:val="uk-UA"/>
        </w:rPr>
        <w:t xml:space="preserve">            </w:t>
      </w:r>
      <w:r w:rsidR="009C0316">
        <w:rPr>
          <w:color w:val="000000"/>
          <w:szCs w:val="28"/>
        </w:rPr>
        <w:t xml:space="preserve">           №</w:t>
      </w:r>
      <w:r w:rsidR="008A6AFD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4440</w:t>
      </w:r>
    </w:p>
    <w:p w:rsidR="009C0316" w:rsidRDefault="009C0316" w:rsidP="00260B9B">
      <w:pPr>
        <w:jc w:val="both"/>
        <w:rPr>
          <w:lang w:val="uk-UA" w:eastAsia="uk-UA"/>
        </w:rPr>
      </w:pPr>
    </w:p>
    <w:p w:rsidR="009C0316" w:rsidRPr="00DE2819" w:rsidRDefault="009C0316" w:rsidP="008A6AFD">
      <w:pPr>
        <w:tabs>
          <w:tab w:val="left" w:pos="11590"/>
        </w:tabs>
        <w:ind w:right="3968"/>
        <w:jc w:val="both"/>
        <w:rPr>
          <w:b/>
          <w:lang w:val="uk-UA" w:eastAsia="uk-UA"/>
        </w:rPr>
      </w:pPr>
      <w:r w:rsidRPr="00DE2819">
        <w:rPr>
          <w:b/>
          <w:lang w:val="uk-UA" w:eastAsia="uk-UA"/>
        </w:rPr>
        <w:t xml:space="preserve">Про затвердження </w:t>
      </w:r>
      <w:r w:rsidR="0023018E">
        <w:rPr>
          <w:b/>
          <w:lang w:val="uk-UA" w:eastAsia="uk-UA"/>
        </w:rPr>
        <w:t>бюджетної програми «</w:t>
      </w:r>
      <w:r w:rsidRPr="00DE2819">
        <w:rPr>
          <w:b/>
          <w:lang w:val="uk-UA" w:eastAsia="uk-UA"/>
        </w:rPr>
        <w:t>Програм</w:t>
      </w:r>
      <w:r w:rsidR="0023018E">
        <w:rPr>
          <w:b/>
          <w:lang w:val="uk-UA" w:eastAsia="uk-UA"/>
        </w:rPr>
        <w:t>а</w:t>
      </w:r>
      <w:r w:rsidRPr="00DE2819">
        <w:rPr>
          <w:b/>
          <w:lang w:val="uk-UA" w:eastAsia="uk-UA"/>
        </w:rPr>
        <w:t xml:space="preserve"> фінансової підтримки</w:t>
      </w:r>
      <w:r w:rsidR="000B3B47">
        <w:rPr>
          <w:b/>
          <w:lang w:val="uk-UA" w:eastAsia="uk-UA"/>
        </w:rPr>
        <w:t xml:space="preserve"> </w:t>
      </w:r>
      <w:r w:rsidR="000B3B47" w:rsidRPr="008A6AFD">
        <w:rPr>
          <w:b/>
          <w:bCs/>
          <w:color w:val="000000"/>
          <w:lang w:val="uk-UA"/>
        </w:rPr>
        <w:t>Комунального</w:t>
      </w:r>
      <w:r w:rsidR="00345E9A">
        <w:rPr>
          <w:b/>
          <w:bCs/>
          <w:color w:val="000000"/>
          <w:lang w:val="uk-UA"/>
        </w:rPr>
        <w:t xml:space="preserve"> </w:t>
      </w:r>
      <w:r w:rsidR="000B3B47" w:rsidRPr="008A6AFD">
        <w:rPr>
          <w:b/>
          <w:bCs/>
          <w:color w:val="000000"/>
          <w:lang w:val="uk-UA"/>
        </w:rPr>
        <w:t>підприємств</w:t>
      </w:r>
      <w:r w:rsidR="000B3B47">
        <w:rPr>
          <w:b/>
          <w:bCs/>
          <w:color w:val="000000"/>
          <w:lang w:val="uk-UA"/>
        </w:rPr>
        <w:t>а</w:t>
      </w:r>
      <w:r w:rsidR="008A6AFD">
        <w:rPr>
          <w:b/>
          <w:bCs/>
          <w:color w:val="000000"/>
          <w:lang w:val="uk-UA"/>
        </w:rPr>
        <w:t xml:space="preserve"> </w:t>
      </w:r>
      <w:r w:rsidRPr="008A6AFD">
        <w:rPr>
          <w:b/>
          <w:bCs/>
          <w:color w:val="000000"/>
          <w:lang w:val="uk-UA"/>
        </w:rPr>
        <w:t>«Тростянецьке</w:t>
      </w:r>
      <w:r w:rsidR="00345E9A">
        <w:rPr>
          <w:b/>
          <w:bCs/>
          <w:color w:val="000000"/>
          <w:lang w:val="uk-UA"/>
        </w:rPr>
        <w:t xml:space="preserve"> </w:t>
      </w:r>
      <w:r w:rsidR="000B3B47" w:rsidRPr="008A6AFD">
        <w:rPr>
          <w:b/>
          <w:bCs/>
          <w:color w:val="000000"/>
          <w:lang w:val="uk-UA"/>
        </w:rPr>
        <w:t>житлово-комунальне</w:t>
      </w:r>
      <w:r w:rsidR="00345E9A">
        <w:rPr>
          <w:b/>
          <w:bCs/>
          <w:color w:val="000000"/>
          <w:lang w:val="uk-UA"/>
        </w:rPr>
        <w:t xml:space="preserve"> </w:t>
      </w:r>
      <w:r w:rsidR="000B3B47" w:rsidRPr="008A6AFD">
        <w:rPr>
          <w:b/>
          <w:bCs/>
          <w:color w:val="000000"/>
          <w:lang w:val="uk-UA"/>
        </w:rPr>
        <w:t xml:space="preserve">управління» </w:t>
      </w:r>
      <w:r w:rsidRPr="008A6AFD">
        <w:rPr>
          <w:b/>
          <w:bCs/>
          <w:color w:val="000000"/>
          <w:lang w:val="uk-UA"/>
        </w:rPr>
        <w:t xml:space="preserve">Тростянецької сільської ради </w:t>
      </w:r>
      <w:proofErr w:type="spellStart"/>
      <w:r w:rsidR="000B3B47">
        <w:rPr>
          <w:b/>
          <w:bCs/>
          <w:color w:val="000000"/>
          <w:lang w:val="uk-UA"/>
        </w:rPr>
        <w:t>Стрийського</w:t>
      </w:r>
      <w:proofErr w:type="spellEnd"/>
      <w:r w:rsidR="000B3B47">
        <w:rPr>
          <w:b/>
          <w:bCs/>
          <w:color w:val="000000"/>
          <w:lang w:val="uk-UA"/>
        </w:rPr>
        <w:t xml:space="preserve"> району</w:t>
      </w:r>
      <w:r w:rsidR="008A6AFD">
        <w:rPr>
          <w:b/>
          <w:bCs/>
          <w:color w:val="000000"/>
          <w:lang w:val="uk-UA"/>
        </w:rPr>
        <w:t xml:space="preserve"> </w:t>
      </w:r>
      <w:r w:rsidR="000B3B47">
        <w:rPr>
          <w:b/>
          <w:bCs/>
          <w:color w:val="000000"/>
          <w:lang w:val="uk-UA"/>
        </w:rPr>
        <w:t xml:space="preserve">Львівської області </w:t>
      </w:r>
      <w:r w:rsidRPr="00DE2819">
        <w:rPr>
          <w:b/>
          <w:lang w:val="uk-UA" w:eastAsia="uk-UA"/>
        </w:rPr>
        <w:t xml:space="preserve">та здійснення внесків до статутних </w:t>
      </w:r>
      <w:r w:rsidR="000B3B47">
        <w:rPr>
          <w:b/>
          <w:lang w:val="uk-UA" w:eastAsia="uk-UA"/>
        </w:rPr>
        <w:t>ф</w:t>
      </w:r>
      <w:r w:rsidRPr="00DE2819">
        <w:rPr>
          <w:b/>
          <w:lang w:val="uk-UA" w:eastAsia="uk-UA"/>
        </w:rPr>
        <w:t>ондів</w:t>
      </w:r>
      <w:r w:rsidR="000B3B47">
        <w:rPr>
          <w:b/>
          <w:lang w:val="uk-UA" w:eastAsia="uk-UA"/>
        </w:rPr>
        <w:t xml:space="preserve"> </w:t>
      </w:r>
      <w:r w:rsidRPr="00DE2819">
        <w:rPr>
          <w:b/>
          <w:lang w:val="uk-UA" w:eastAsia="uk-UA"/>
        </w:rPr>
        <w:t>(поповнення Статутного фонду) комунальн</w:t>
      </w:r>
      <w:r>
        <w:rPr>
          <w:b/>
          <w:lang w:val="uk-UA" w:eastAsia="uk-UA"/>
        </w:rPr>
        <w:t>ого</w:t>
      </w:r>
      <w:r w:rsidRPr="00DE2819">
        <w:rPr>
          <w:b/>
          <w:lang w:val="uk-UA" w:eastAsia="uk-UA"/>
        </w:rPr>
        <w:t xml:space="preserve"> підприємств</w:t>
      </w:r>
      <w:r>
        <w:rPr>
          <w:b/>
          <w:lang w:val="uk-UA" w:eastAsia="uk-UA"/>
        </w:rPr>
        <w:t>а</w:t>
      </w:r>
      <w:r w:rsidR="000B3B47">
        <w:rPr>
          <w:b/>
          <w:lang w:val="uk-UA" w:eastAsia="uk-UA"/>
        </w:rPr>
        <w:t xml:space="preserve"> </w:t>
      </w:r>
      <w:r w:rsidRPr="00DE2819">
        <w:rPr>
          <w:b/>
          <w:lang w:val="uk-UA" w:eastAsia="uk-UA"/>
        </w:rPr>
        <w:t>на</w:t>
      </w:r>
      <w:r>
        <w:rPr>
          <w:b/>
          <w:lang w:val="uk-UA" w:eastAsia="uk-UA"/>
        </w:rPr>
        <w:t xml:space="preserve"> 20</w:t>
      </w:r>
      <w:r w:rsidR="00E31D65">
        <w:rPr>
          <w:b/>
          <w:lang w:val="uk-UA" w:eastAsia="uk-UA"/>
        </w:rPr>
        <w:t>2</w:t>
      </w:r>
      <w:r w:rsidR="000F0F78">
        <w:rPr>
          <w:b/>
          <w:lang w:val="uk-UA" w:eastAsia="uk-UA"/>
        </w:rPr>
        <w:t xml:space="preserve">6 </w:t>
      </w:r>
      <w:r>
        <w:rPr>
          <w:b/>
          <w:lang w:val="uk-UA" w:eastAsia="uk-UA"/>
        </w:rPr>
        <w:t>рік</w:t>
      </w:r>
    </w:p>
    <w:p w:rsidR="009C0316" w:rsidRPr="00DE2819" w:rsidRDefault="009C0316" w:rsidP="00A74036">
      <w:pPr>
        <w:tabs>
          <w:tab w:val="left" w:pos="11590"/>
        </w:tabs>
        <w:rPr>
          <w:b/>
          <w:lang w:val="uk-UA" w:eastAsia="uk-UA"/>
        </w:rPr>
      </w:pPr>
    </w:p>
    <w:p w:rsidR="009C0316" w:rsidRPr="00011C70" w:rsidRDefault="009C0316" w:rsidP="008A6AFD">
      <w:pPr>
        <w:keepNext/>
        <w:keepLines/>
        <w:widowControl w:val="0"/>
        <w:shd w:val="clear" w:color="auto" w:fill="FFFFFF"/>
        <w:tabs>
          <w:tab w:val="left" w:pos="720"/>
        </w:tabs>
        <w:spacing w:line="240" w:lineRule="atLeast"/>
        <w:ind w:right="2" w:firstLine="709"/>
        <w:jc w:val="both"/>
        <w:rPr>
          <w:bCs/>
          <w:color w:val="000000"/>
          <w:lang w:val="uk-UA"/>
        </w:rPr>
      </w:pPr>
      <w:r w:rsidRPr="00A74036">
        <w:rPr>
          <w:lang w:val="uk-UA" w:eastAsia="uk-UA"/>
        </w:rPr>
        <w:t xml:space="preserve">Враховуючи рішення </w:t>
      </w:r>
      <w:r>
        <w:rPr>
          <w:lang w:val="uk-UA" w:eastAsia="uk-UA"/>
        </w:rPr>
        <w:t xml:space="preserve">сесії </w:t>
      </w:r>
      <w:r w:rsidR="00007F5C">
        <w:rPr>
          <w:lang w:val="uk-UA" w:eastAsia="uk-UA"/>
        </w:rPr>
        <w:t xml:space="preserve">Тростянецької </w:t>
      </w:r>
      <w:r>
        <w:rPr>
          <w:lang w:val="uk-UA" w:eastAsia="uk-UA"/>
        </w:rPr>
        <w:t>сільської ради</w:t>
      </w:r>
      <w:r w:rsidRPr="00A74036">
        <w:rPr>
          <w:lang w:val="uk-UA" w:eastAsia="uk-UA"/>
        </w:rPr>
        <w:t xml:space="preserve"> від </w:t>
      </w:r>
      <w:r>
        <w:rPr>
          <w:lang w:val="uk-UA" w:eastAsia="uk-UA"/>
        </w:rPr>
        <w:t xml:space="preserve">24 травня </w:t>
      </w:r>
      <w:r w:rsidRPr="00A74036">
        <w:rPr>
          <w:lang w:val="uk-UA" w:eastAsia="uk-UA"/>
        </w:rPr>
        <w:t>201</w:t>
      </w:r>
      <w:r>
        <w:rPr>
          <w:lang w:val="uk-UA" w:eastAsia="uk-UA"/>
        </w:rPr>
        <w:t>7</w:t>
      </w:r>
      <w:r w:rsidR="00007F5C">
        <w:rPr>
          <w:lang w:val="uk-UA" w:eastAsia="uk-UA"/>
        </w:rPr>
        <w:t xml:space="preserve"> </w:t>
      </w:r>
      <w:r w:rsidRPr="00A74036">
        <w:rPr>
          <w:lang w:val="uk-UA" w:eastAsia="uk-UA"/>
        </w:rPr>
        <w:t>р</w:t>
      </w:r>
      <w:r w:rsidR="00007F5C">
        <w:rPr>
          <w:lang w:val="uk-UA" w:eastAsia="uk-UA"/>
        </w:rPr>
        <w:t>оку</w:t>
      </w:r>
      <w:r w:rsidRPr="00A74036">
        <w:rPr>
          <w:lang w:val="uk-UA" w:eastAsia="uk-UA"/>
        </w:rPr>
        <w:t xml:space="preserve"> № </w:t>
      </w:r>
      <w:r>
        <w:rPr>
          <w:lang w:val="uk-UA" w:eastAsia="uk-UA"/>
        </w:rPr>
        <w:t>1080</w:t>
      </w:r>
      <w:r w:rsidRPr="00A74036">
        <w:rPr>
          <w:lang w:val="uk-UA" w:eastAsia="uk-UA"/>
        </w:rPr>
        <w:t xml:space="preserve"> „Про </w:t>
      </w:r>
      <w:r>
        <w:rPr>
          <w:lang w:val="uk-UA" w:eastAsia="uk-UA"/>
        </w:rPr>
        <w:t>створення КП «</w:t>
      </w:r>
      <w:r w:rsidR="000B3B47">
        <w:rPr>
          <w:lang w:val="uk-UA" w:eastAsia="uk-UA"/>
        </w:rPr>
        <w:t>Тростянецьке</w:t>
      </w:r>
      <w:r>
        <w:rPr>
          <w:lang w:val="uk-UA" w:eastAsia="uk-UA"/>
        </w:rPr>
        <w:t xml:space="preserve"> житлово-комунальне управління»</w:t>
      </w:r>
      <w:r w:rsidR="00007F5C" w:rsidRPr="00007F5C">
        <w:rPr>
          <w:lang w:val="uk-UA" w:eastAsia="uk-UA"/>
        </w:rPr>
        <w:t>”</w:t>
      </w:r>
      <w:r>
        <w:rPr>
          <w:lang w:val="uk-UA" w:eastAsia="uk-UA"/>
        </w:rPr>
        <w:t xml:space="preserve">, </w:t>
      </w:r>
      <w:r w:rsidR="00007F5C">
        <w:rPr>
          <w:color w:val="000000" w:themeColor="text1"/>
          <w:lang w:val="uk-UA" w:eastAsia="uk-UA"/>
        </w:rPr>
        <w:t xml:space="preserve">від 12 березня 2021 року </w:t>
      </w:r>
      <w:r w:rsidRPr="00011C70">
        <w:rPr>
          <w:color w:val="000000" w:themeColor="text1"/>
          <w:lang w:val="uk-UA" w:eastAsia="uk-UA"/>
        </w:rPr>
        <w:t>№</w:t>
      </w:r>
      <w:r w:rsidR="00007F5C" w:rsidRPr="00007F5C">
        <w:rPr>
          <w:color w:val="000000" w:themeColor="text1"/>
          <w:lang w:val="uk-UA" w:eastAsia="uk-UA"/>
        </w:rPr>
        <w:t xml:space="preserve"> </w:t>
      </w:r>
      <w:r w:rsidR="00C1203F" w:rsidRPr="00425823">
        <w:rPr>
          <w:color w:val="000000" w:themeColor="text1"/>
          <w:lang w:val="uk-UA" w:eastAsia="uk-UA"/>
        </w:rPr>
        <w:t xml:space="preserve">1083 </w:t>
      </w:r>
      <w:r w:rsidRPr="00011C70">
        <w:rPr>
          <w:color w:val="000000" w:themeColor="text1"/>
          <w:lang w:val="uk-UA" w:eastAsia="uk-UA"/>
        </w:rPr>
        <w:t>«</w:t>
      </w:r>
      <w:r w:rsidRPr="00011C70">
        <w:rPr>
          <w:bCs/>
          <w:color w:val="000000"/>
          <w:lang w:val="uk-UA"/>
        </w:rPr>
        <w:t>Про встановлення розміру статутного фонду</w:t>
      </w:r>
      <w:r>
        <w:rPr>
          <w:bCs/>
          <w:color w:val="000000"/>
          <w:lang w:val="uk-UA"/>
        </w:rPr>
        <w:t xml:space="preserve"> </w:t>
      </w:r>
      <w:r w:rsidRPr="00011C70">
        <w:rPr>
          <w:bCs/>
          <w:color w:val="000000"/>
          <w:lang w:val="uk-UA"/>
        </w:rPr>
        <w:t>Комунального підприємства «Тростянецьке</w:t>
      </w:r>
      <w:r w:rsidR="000B3B47">
        <w:rPr>
          <w:bCs/>
          <w:color w:val="000000"/>
          <w:lang w:val="uk-UA"/>
        </w:rPr>
        <w:t xml:space="preserve"> </w:t>
      </w:r>
      <w:r w:rsidR="000B3B47" w:rsidRPr="00011C70">
        <w:rPr>
          <w:bCs/>
          <w:color w:val="000000"/>
          <w:lang w:val="uk-UA"/>
        </w:rPr>
        <w:t xml:space="preserve">житлово-комунальне управління» </w:t>
      </w:r>
      <w:r w:rsidRPr="00011C70">
        <w:rPr>
          <w:bCs/>
          <w:color w:val="000000"/>
          <w:lang w:val="uk-UA"/>
        </w:rPr>
        <w:t xml:space="preserve">Тростянецької сільської ради </w:t>
      </w:r>
      <w:r w:rsidR="000B3B47">
        <w:rPr>
          <w:bCs/>
          <w:color w:val="000000"/>
          <w:lang w:val="uk-UA"/>
        </w:rPr>
        <w:t xml:space="preserve">Стрийського району Львівської області </w:t>
      </w:r>
      <w:r w:rsidRPr="00011C70">
        <w:rPr>
          <w:bCs/>
          <w:color w:val="000000"/>
          <w:lang w:val="uk-UA"/>
        </w:rPr>
        <w:t>та затвердження Положення про порядок формування збільшення (зменшення) розміру та використання</w:t>
      </w:r>
      <w:r>
        <w:rPr>
          <w:bCs/>
          <w:color w:val="000000"/>
          <w:lang w:val="uk-UA"/>
        </w:rPr>
        <w:t xml:space="preserve"> </w:t>
      </w:r>
      <w:r w:rsidRPr="00011C70">
        <w:rPr>
          <w:bCs/>
          <w:color w:val="000000"/>
          <w:lang w:val="uk-UA"/>
        </w:rPr>
        <w:t>статутного фонду комунального підприємства</w:t>
      </w:r>
      <w:r>
        <w:rPr>
          <w:bCs/>
          <w:color w:val="000000"/>
          <w:lang w:val="uk-UA"/>
        </w:rPr>
        <w:t>»</w:t>
      </w:r>
      <w:r w:rsidRPr="00A74036">
        <w:rPr>
          <w:lang w:val="uk-UA" w:eastAsia="uk-UA"/>
        </w:rPr>
        <w:t>, відповідно до п.</w:t>
      </w:r>
      <w:r>
        <w:rPr>
          <w:lang w:val="uk-UA" w:eastAsia="uk-UA"/>
        </w:rPr>
        <w:t xml:space="preserve"> </w:t>
      </w:r>
      <w:r w:rsidRPr="00A74036">
        <w:rPr>
          <w:lang w:val="uk-UA" w:eastAsia="uk-UA"/>
        </w:rPr>
        <w:t>22 ч.</w:t>
      </w:r>
      <w:r>
        <w:rPr>
          <w:lang w:val="uk-UA" w:eastAsia="uk-UA"/>
        </w:rPr>
        <w:t xml:space="preserve"> </w:t>
      </w:r>
      <w:r w:rsidRPr="00A74036">
        <w:rPr>
          <w:lang w:val="uk-UA" w:eastAsia="uk-UA"/>
        </w:rPr>
        <w:t>1 ст.</w:t>
      </w:r>
      <w:r>
        <w:rPr>
          <w:lang w:val="uk-UA" w:eastAsia="uk-UA"/>
        </w:rPr>
        <w:t xml:space="preserve"> </w:t>
      </w:r>
      <w:r w:rsidRPr="00A74036">
        <w:rPr>
          <w:lang w:val="uk-UA" w:eastAsia="uk-UA"/>
        </w:rPr>
        <w:t xml:space="preserve">26 Закону України „Про місцеве самоврядування в Україні”, </w:t>
      </w:r>
      <w:r w:rsidR="00007F5C">
        <w:rPr>
          <w:lang w:val="uk-UA" w:eastAsia="uk-UA"/>
        </w:rPr>
        <w:t xml:space="preserve">Тростянецька </w:t>
      </w:r>
      <w:r>
        <w:rPr>
          <w:lang w:val="uk-UA" w:eastAsia="uk-UA"/>
        </w:rPr>
        <w:t xml:space="preserve">сільська </w:t>
      </w:r>
      <w:r w:rsidRPr="00A74036">
        <w:rPr>
          <w:lang w:val="uk-UA" w:eastAsia="uk-UA"/>
        </w:rPr>
        <w:t>рад</w:t>
      </w:r>
      <w:r>
        <w:rPr>
          <w:lang w:val="uk-UA" w:eastAsia="uk-UA"/>
        </w:rPr>
        <w:t>а</w:t>
      </w:r>
    </w:p>
    <w:p w:rsidR="009C0316" w:rsidRPr="00DE2819" w:rsidRDefault="009C0316" w:rsidP="000B04F5">
      <w:pPr>
        <w:tabs>
          <w:tab w:val="left" w:pos="11590"/>
        </w:tabs>
        <w:ind w:firstLine="708"/>
        <w:jc w:val="both"/>
        <w:rPr>
          <w:b/>
          <w:lang w:val="uk-UA" w:eastAsia="uk-UA"/>
        </w:rPr>
      </w:pPr>
    </w:p>
    <w:p w:rsidR="009C0316" w:rsidRPr="00DE2819" w:rsidRDefault="000B3B47" w:rsidP="000B3B47">
      <w:pPr>
        <w:tabs>
          <w:tab w:val="left" w:pos="11590"/>
        </w:tabs>
        <w:spacing w:line="216" w:lineRule="auto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>В</w:t>
      </w:r>
      <w:r w:rsidR="009C0316" w:rsidRPr="00DE2819">
        <w:rPr>
          <w:b/>
          <w:lang w:val="uk-UA" w:eastAsia="uk-UA"/>
        </w:rPr>
        <w:t>ИРІШИЛА:</w:t>
      </w:r>
    </w:p>
    <w:p w:rsidR="009C0316" w:rsidRPr="00DE2819" w:rsidRDefault="009C0316" w:rsidP="00A74036">
      <w:pPr>
        <w:tabs>
          <w:tab w:val="left" w:pos="11590"/>
        </w:tabs>
        <w:spacing w:line="216" w:lineRule="auto"/>
        <w:jc w:val="both"/>
        <w:rPr>
          <w:b/>
          <w:lang w:val="uk-UA" w:eastAsia="uk-UA"/>
        </w:rPr>
      </w:pPr>
    </w:p>
    <w:p w:rsidR="009C0316" w:rsidRDefault="009C0316" w:rsidP="00007F5C">
      <w:pPr>
        <w:tabs>
          <w:tab w:val="left" w:pos="11590"/>
        </w:tabs>
        <w:ind w:firstLine="709"/>
        <w:jc w:val="both"/>
        <w:rPr>
          <w:lang w:val="uk-UA" w:eastAsia="uk-UA"/>
        </w:rPr>
      </w:pPr>
      <w:r w:rsidRPr="00A74036">
        <w:rPr>
          <w:lang w:val="uk-UA" w:eastAsia="uk-UA"/>
        </w:rPr>
        <w:t>1. Затвердити</w:t>
      </w:r>
      <w:r w:rsidR="00011C70">
        <w:rPr>
          <w:lang w:val="uk-UA" w:eastAsia="uk-UA"/>
        </w:rPr>
        <w:t xml:space="preserve"> бюджетну програму «</w:t>
      </w:r>
      <w:r w:rsidRPr="00A74036">
        <w:rPr>
          <w:lang w:val="uk-UA" w:eastAsia="uk-UA"/>
        </w:rPr>
        <w:t>Програм</w:t>
      </w:r>
      <w:r w:rsidR="0023018E">
        <w:rPr>
          <w:lang w:val="uk-UA" w:eastAsia="uk-UA"/>
        </w:rPr>
        <w:t>а</w:t>
      </w:r>
      <w:r w:rsidRPr="00A74036">
        <w:rPr>
          <w:lang w:val="uk-UA" w:eastAsia="uk-UA"/>
        </w:rPr>
        <w:t xml:space="preserve"> фінансової підтримки </w:t>
      </w:r>
      <w:r w:rsidRPr="00011C70">
        <w:rPr>
          <w:bCs/>
          <w:color w:val="000000"/>
          <w:lang w:val="uk-UA"/>
        </w:rPr>
        <w:t xml:space="preserve">Комунального підприємства «Тростянецьке </w:t>
      </w:r>
      <w:r w:rsidRPr="00DE2819">
        <w:rPr>
          <w:bCs/>
          <w:color w:val="000000"/>
          <w:lang w:val="uk-UA"/>
        </w:rPr>
        <w:t xml:space="preserve">житлово-комунальне управління» Тростянецької сільської ради </w:t>
      </w:r>
      <w:r w:rsidR="000B3B47">
        <w:rPr>
          <w:bCs/>
          <w:color w:val="000000"/>
          <w:lang w:val="uk-UA"/>
        </w:rPr>
        <w:t>Стрийського району Львівської області</w:t>
      </w:r>
      <w:r>
        <w:rPr>
          <w:bCs/>
          <w:color w:val="000000"/>
          <w:lang w:val="uk-UA"/>
        </w:rPr>
        <w:t xml:space="preserve"> </w:t>
      </w:r>
      <w:r w:rsidRPr="00A74036">
        <w:rPr>
          <w:lang w:val="uk-UA" w:eastAsia="uk-UA"/>
        </w:rPr>
        <w:t>та здійснення внесків до статутних фондів (поповнення Статутного фонду) комунальн</w:t>
      </w:r>
      <w:r>
        <w:rPr>
          <w:lang w:val="uk-UA" w:eastAsia="uk-UA"/>
        </w:rPr>
        <w:t>ого</w:t>
      </w:r>
      <w:r w:rsidRPr="00A74036">
        <w:rPr>
          <w:lang w:val="uk-UA" w:eastAsia="uk-UA"/>
        </w:rPr>
        <w:t xml:space="preserve"> підприємств</w:t>
      </w:r>
      <w:r>
        <w:rPr>
          <w:lang w:val="uk-UA" w:eastAsia="uk-UA"/>
        </w:rPr>
        <w:t>а</w:t>
      </w:r>
      <w:r w:rsidR="008A6AFD">
        <w:rPr>
          <w:lang w:val="uk-UA" w:eastAsia="uk-UA"/>
        </w:rPr>
        <w:t xml:space="preserve"> </w:t>
      </w:r>
      <w:r>
        <w:rPr>
          <w:lang w:val="uk-UA" w:eastAsia="uk-UA"/>
        </w:rPr>
        <w:t>на 20</w:t>
      </w:r>
      <w:r w:rsidR="00C61AA2">
        <w:rPr>
          <w:lang w:val="uk-UA" w:eastAsia="uk-UA"/>
        </w:rPr>
        <w:t>2</w:t>
      </w:r>
      <w:r w:rsidR="00345E9A">
        <w:rPr>
          <w:lang w:val="uk-UA" w:eastAsia="uk-UA"/>
        </w:rPr>
        <w:t>6</w:t>
      </w:r>
      <w:r>
        <w:rPr>
          <w:lang w:val="uk-UA" w:eastAsia="uk-UA"/>
        </w:rPr>
        <w:t xml:space="preserve"> рік</w:t>
      </w:r>
      <w:r w:rsidR="00345E9A">
        <w:rPr>
          <w:lang w:val="uk-UA" w:eastAsia="uk-UA"/>
        </w:rPr>
        <w:t>»</w:t>
      </w:r>
      <w:r w:rsidRPr="00A74036">
        <w:rPr>
          <w:lang w:val="uk-UA" w:eastAsia="uk-UA"/>
        </w:rPr>
        <w:t xml:space="preserve">, згідно </w:t>
      </w:r>
      <w:r w:rsidR="00007F5C">
        <w:rPr>
          <w:lang w:val="uk-UA" w:eastAsia="uk-UA"/>
        </w:rPr>
        <w:t>з додатком</w:t>
      </w:r>
      <w:r w:rsidRPr="00A74036">
        <w:rPr>
          <w:lang w:val="uk-UA" w:eastAsia="uk-UA"/>
        </w:rPr>
        <w:t>.</w:t>
      </w:r>
    </w:p>
    <w:p w:rsidR="009C0316" w:rsidRDefault="009C0316" w:rsidP="00007F5C">
      <w:pPr>
        <w:tabs>
          <w:tab w:val="left" w:pos="11590"/>
        </w:tabs>
        <w:ind w:firstLine="709"/>
        <w:jc w:val="both"/>
        <w:rPr>
          <w:lang w:val="uk-UA" w:eastAsia="uk-UA"/>
        </w:rPr>
      </w:pPr>
      <w:r w:rsidRPr="00A74036">
        <w:rPr>
          <w:lang w:val="uk-UA" w:eastAsia="uk-UA"/>
        </w:rPr>
        <w:t xml:space="preserve">2. Встановити, що фінансування даної Програми здійснюється в межах коштів виділених в </w:t>
      </w:r>
      <w:r>
        <w:rPr>
          <w:lang w:val="uk-UA" w:eastAsia="uk-UA"/>
        </w:rPr>
        <w:t>сільському</w:t>
      </w:r>
      <w:r w:rsidRPr="00A74036">
        <w:rPr>
          <w:lang w:val="uk-UA" w:eastAsia="uk-UA"/>
        </w:rPr>
        <w:t xml:space="preserve"> бюджеті на відповідний рік</w:t>
      </w:r>
      <w:r w:rsidR="00C61AA2">
        <w:rPr>
          <w:lang w:val="uk-UA" w:eastAsia="uk-UA"/>
        </w:rPr>
        <w:t>.</w:t>
      </w:r>
      <w:r w:rsidRPr="00A74036">
        <w:rPr>
          <w:lang w:val="uk-UA" w:eastAsia="uk-UA"/>
        </w:rPr>
        <w:t xml:space="preserve"> </w:t>
      </w:r>
    </w:p>
    <w:p w:rsidR="00345E9A" w:rsidRDefault="009C0316" w:rsidP="00007F5C">
      <w:pPr>
        <w:tabs>
          <w:tab w:val="left" w:pos="0"/>
        </w:tabs>
        <w:ind w:firstLine="709"/>
        <w:jc w:val="both"/>
        <w:rPr>
          <w:color w:val="000000"/>
          <w:lang w:val="uk-UA"/>
        </w:rPr>
      </w:pPr>
      <w:r w:rsidRPr="00A74036">
        <w:rPr>
          <w:lang w:val="uk-UA" w:eastAsia="uk-UA"/>
        </w:rPr>
        <w:t xml:space="preserve">3. Контроль за виконанням даного рішення покласти </w:t>
      </w:r>
      <w:r w:rsidR="00345E9A">
        <w:rPr>
          <w:lang w:val="uk-UA"/>
        </w:rPr>
        <w:t>та</w:t>
      </w:r>
      <w:r w:rsidR="00345E9A">
        <w:rPr>
          <w:color w:val="000000"/>
          <w:lang w:val="uk-UA"/>
        </w:rPr>
        <w:t xml:space="preserve"> постійну комісію сільської ради з питань бюджету, фінансів та планування соціально-економічного розвитку (голова комісії – </w:t>
      </w:r>
      <w:r w:rsidR="00345E9A">
        <w:rPr>
          <w:b/>
          <w:color w:val="000000"/>
          <w:lang w:val="uk-UA"/>
        </w:rPr>
        <w:t>Андрій П’ЯСЕЦЬКИЙ</w:t>
      </w:r>
      <w:r w:rsidR="00345E9A">
        <w:rPr>
          <w:color w:val="000000"/>
          <w:lang w:val="uk-UA"/>
        </w:rPr>
        <w:t>).</w:t>
      </w:r>
    </w:p>
    <w:p w:rsidR="009C0316" w:rsidRDefault="009C0316" w:rsidP="00A74036">
      <w:pPr>
        <w:tabs>
          <w:tab w:val="left" w:pos="11590"/>
        </w:tabs>
        <w:ind w:firstLine="540"/>
        <w:jc w:val="both"/>
        <w:rPr>
          <w:lang w:val="uk-UA" w:eastAsia="uk-UA"/>
        </w:rPr>
      </w:pPr>
    </w:p>
    <w:p w:rsidR="009C0316" w:rsidRPr="00345E9A" w:rsidRDefault="009C0316" w:rsidP="00A74036">
      <w:pPr>
        <w:tabs>
          <w:tab w:val="left" w:pos="11590"/>
        </w:tabs>
        <w:ind w:firstLine="540"/>
        <w:jc w:val="both"/>
        <w:rPr>
          <w:lang w:val="uk-UA" w:eastAsia="uk-UA"/>
        </w:rPr>
      </w:pPr>
    </w:p>
    <w:p w:rsidR="009C0316" w:rsidRDefault="009C0316" w:rsidP="00A74036">
      <w:pPr>
        <w:tabs>
          <w:tab w:val="left" w:pos="11590"/>
        </w:tabs>
        <w:ind w:firstLine="540"/>
        <w:jc w:val="both"/>
        <w:rPr>
          <w:lang w:val="uk-UA" w:eastAsia="uk-UA"/>
        </w:rPr>
      </w:pPr>
    </w:p>
    <w:p w:rsidR="009C0316" w:rsidRDefault="009C0316" w:rsidP="00A74036">
      <w:pPr>
        <w:tabs>
          <w:tab w:val="left" w:pos="11590"/>
        </w:tabs>
        <w:ind w:firstLine="540"/>
        <w:jc w:val="both"/>
        <w:rPr>
          <w:lang w:val="uk-UA" w:eastAsia="uk-UA"/>
        </w:rPr>
      </w:pPr>
    </w:p>
    <w:p w:rsidR="008A6AFD" w:rsidRDefault="008A6AFD" w:rsidP="008A6AFD">
      <w:pPr>
        <w:rPr>
          <w:b/>
          <w:lang w:val="uk-UA"/>
        </w:rPr>
      </w:pPr>
      <w:r>
        <w:rPr>
          <w:b/>
          <w:lang w:val="uk-UA"/>
        </w:rPr>
        <w:t xml:space="preserve">Сільський голова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</w:t>
      </w:r>
      <w:r>
        <w:rPr>
          <w:b/>
          <w:lang w:val="uk-UA"/>
        </w:rPr>
        <w:tab/>
        <w:t xml:space="preserve">             </w:t>
      </w:r>
      <w:r>
        <w:rPr>
          <w:b/>
          <w:lang w:val="uk-UA"/>
        </w:rPr>
        <w:tab/>
        <w:t>Михайло ЦИХУЛЯК</w:t>
      </w:r>
    </w:p>
    <w:p w:rsidR="009C0316" w:rsidRPr="00A74036" w:rsidRDefault="009C0316" w:rsidP="00A74036">
      <w:pPr>
        <w:tabs>
          <w:tab w:val="left" w:pos="11590"/>
        </w:tabs>
        <w:ind w:firstLine="540"/>
        <w:jc w:val="both"/>
        <w:rPr>
          <w:lang w:val="uk-UA" w:eastAsia="uk-UA"/>
        </w:rPr>
      </w:pPr>
    </w:p>
    <w:p w:rsidR="009C0316" w:rsidRDefault="009C0316" w:rsidP="00A74036">
      <w:pPr>
        <w:tabs>
          <w:tab w:val="left" w:pos="11590"/>
        </w:tabs>
        <w:spacing w:after="200" w:line="276" w:lineRule="auto"/>
        <w:ind w:firstLine="708"/>
        <w:jc w:val="both"/>
        <w:rPr>
          <w:lang w:val="uk-UA"/>
        </w:rPr>
      </w:pPr>
    </w:p>
    <w:p w:rsidR="00007F5C" w:rsidRDefault="00007F5C" w:rsidP="00A74036">
      <w:pPr>
        <w:tabs>
          <w:tab w:val="left" w:pos="11590"/>
        </w:tabs>
        <w:spacing w:after="200" w:line="276" w:lineRule="auto"/>
        <w:ind w:firstLine="708"/>
        <w:jc w:val="both"/>
        <w:rPr>
          <w:lang w:val="uk-UA"/>
        </w:rPr>
      </w:pPr>
    </w:p>
    <w:p w:rsidR="00007F5C" w:rsidRDefault="00007F5C" w:rsidP="00A74036">
      <w:pPr>
        <w:tabs>
          <w:tab w:val="left" w:pos="11590"/>
        </w:tabs>
        <w:spacing w:after="200" w:line="276" w:lineRule="auto"/>
        <w:ind w:firstLine="708"/>
        <w:jc w:val="both"/>
        <w:rPr>
          <w:lang w:val="uk-UA"/>
        </w:rPr>
      </w:pPr>
    </w:p>
    <w:p w:rsidR="00007F5C" w:rsidRDefault="00007F5C" w:rsidP="00A74036">
      <w:pPr>
        <w:tabs>
          <w:tab w:val="left" w:pos="11590"/>
        </w:tabs>
        <w:spacing w:after="200" w:line="276" w:lineRule="auto"/>
        <w:ind w:firstLine="708"/>
        <w:jc w:val="both"/>
        <w:rPr>
          <w:lang w:val="uk-UA"/>
        </w:rPr>
      </w:pPr>
    </w:p>
    <w:p w:rsidR="00345E9A" w:rsidRDefault="00345E9A" w:rsidP="00345E9A">
      <w:pPr>
        <w:jc w:val="right"/>
        <w:rPr>
          <w:bCs/>
          <w:lang w:val="uk-UA"/>
        </w:rPr>
      </w:pPr>
    </w:p>
    <w:p w:rsidR="00801848" w:rsidRPr="002E1E68" w:rsidRDefault="00801848" w:rsidP="00801848">
      <w:pPr>
        <w:ind w:left="4820" w:right="-143"/>
        <w:jc w:val="both"/>
        <w:rPr>
          <w:b/>
          <w:bCs/>
          <w:sz w:val="22"/>
          <w:szCs w:val="22"/>
          <w:lang w:val="uk-UA"/>
        </w:rPr>
      </w:pPr>
      <w:r w:rsidRPr="002E1E68">
        <w:rPr>
          <w:b/>
          <w:bCs/>
          <w:sz w:val="22"/>
          <w:szCs w:val="22"/>
          <w:lang w:val="uk-UA"/>
        </w:rPr>
        <w:t>ЗАТВЕРДЖЕНО</w:t>
      </w:r>
    </w:p>
    <w:p w:rsidR="00801848" w:rsidRPr="002E1E68" w:rsidRDefault="00801848" w:rsidP="00801848">
      <w:pPr>
        <w:widowControl w:val="0"/>
        <w:autoSpaceDE w:val="0"/>
        <w:autoSpaceDN w:val="0"/>
        <w:adjustRightInd w:val="0"/>
        <w:ind w:left="4820" w:right="-143"/>
        <w:jc w:val="both"/>
        <w:rPr>
          <w:sz w:val="22"/>
          <w:szCs w:val="22"/>
          <w:lang w:val="uk-UA"/>
        </w:rPr>
      </w:pPr>
      <w:r w:rsidRPr="002E1E68">
        <w:rPr>
          <w:rFonts w:eastAsia="MS Mincho"/>
          <w:sz w:val="22"/>
          <w:szCs w:val="22"/>
          <w:lang w:val="uk-UA"/>
        </w:rPr>
        <w:t xml:space="preserve">рішенням </w:t>
      </w:r>
      <w:r w:rsidRPr="002E1E68">
        <w:rPr>
          <w:sz w:val="22"/>
          <w:szCs w:val="22"/>
          <w:lang w:val="en-US"/>
        </w:rPr>
        <w:t>LXXIII</w:t>
      </w:r>
      <w:r w:rsidRPr="002E1E68">
        <w:rPr>
          <w:bCs/>
          <w:sz w:val="22"/>
          <w:szCs w:val="22"/>
          <w:lang w:val="uk-UA" w:eastAsia="ar-SA"/>
        </w:rPr>
        <w:t xml:space="preserve"> сесії </w:t>
      </w:r>
      <w:r w:rsidRPr="002E1E68">
        <w:rPr>
          <w:bCs/>
          <w:sz w:val="22"/>
          <w:szCs w:val="22"/>
          <w:lang w:eastAsia="ar-SA"/>
        </w:rPr>
        <w:t>VIII</w:t>
      </w:r>
      <w:r w:rsidRPr="002E1E68">
        <w:rPr>
          <w:bCs/>
          <w:sz w:val="22"/>
          <w:szCs w:val="22"/>
          <w:lang w:val="uk-UA" w:eastAsia="ar-SA"/>
        </w:rPr>
        <w:t xml:space="preserve"> скликання </w:t>
      </w:r>
      <w:r w:rsidRPr="002E1E68">
        <w:rPr>
          <w:rFonts w:eastAsia="MS Mincho"/>
          <w:sz w:val="22"/>
          <w:szCs w:val="22"/>
          <w:lang w:val="uk-UA"/>
        </w:rPr>
        <w:t xml:space="preserve">Тростянецької сільської ради від 19.03.2026 </w:t>
      </w:r>
      <w:r w:rsidRPr="002E1E68">
        <w:rPr>
          <w:sz w:val="22"/>
          <w:szCs w:val="22"/>
          <w:lang w:val="uk-UA"/>
        </w:rPr>
        <w:t xml:space="preserve">№ </w:t>
      </w:r>
      <w:r w:rsidRPr="002E1E68">
        <w:rPr>
          <w:sz w:val="22"/>
          <w:szCs w:val="22"/>
          <w:u w:val="single"/>
          <w:lang w:val="uk-UA"/>
        </w:rPr>
        <w:t>44</w:t>
      </w:r>
      <w:r>
        <w:rPr>
          <w:sz w:val="22"/>
          <w:szCs w:val="22"/>
          <w:u w:val="single"/>
          <w:lang w:val="uk-UA"/>
        </w:rPr>
        <w:t>40</w:t>
      </w:r>
    </w:p>
    <w:p w:rsidR="00801848" w:rsidRPr="002E1E68" w:rsidRDefault="00801848" w:rsidP="00801848">
      <w:pPr>
        <w:widowControl w:val="0"/>
        <w:autoSpaceDE w:val="0"/>
        <w:autoSpaceDN w:val="0"/>
        <w:adjustRightInd w:val="0"/>
        <w:ind w:left="4820" w:right="-143"/>
        <w:jc w:val="both"/>
        <w:rPr>
          <w:sz w:val="22"/>
          <w:szCs w:val="22"/>
          <w:lang w:val="uk-UA"/>
        </w:rPr>
      </w:pPr>
    </w:p>
    <w:p w:rsidR="00801848" w:rsidRPr="002E1E68" w:rsidRDefault="00801848" w:rsidP="00801848">
      <w:pPr>
        <w:ind w:left="4820" w:right="-143"/>
        <w:jc w:val="both"/>
        <w:rPr>
          <w:b/>
          <w:bCs/>
          <w:sz w:val="22"/>
          <w:szCs w:val="22"/>
          <w:lang w:val="uk-UA"/>
        </w:rPr>
      </w:pPr>
      <w:proofErr w:type="spellStart"/>
      <w:r w:rsidRPr="002E1E68">
        <w:rPr>
          <w:b/>
          <w:sz w:val="22"/>
          <w:szCs w:val="22"/>
        </w:rPr>
        <w:t>Сільський</w:t>
      </w:r>
      <w:proofErr w:type="spellEnd"/>
      <w:r w:rsidRPr="002E1E68">
        <w:rPr>
          <w:b/>
          <w:sz w:val="22"/>
          <w:szCs w:val="22"/>
        </w:rPr>
        <w:t xml:space="preserve"> голова      </w:t>
      </w:r>
      <w:r>
        <w:rPr>
          <w:b/>
          <w:sz w:val="22"/>
          <w:szCs w:val="22"/>
          <w:lang w:val="uk-UA"/>
        </w:rPr>
        <w:t xml:space="preserve">   </w:t>
      </w:r>
      <w:r w:rsidRPr="002E1E68">
        <w:rPr>
          <w:b/>
          <w:sz w:val="22"/>
          <w:szCs w:val="22"/>
        </w:rPr>
        <w:t xml:space="preserve">        Михайло ЦИХУЛЯК</w:t>
      </w:r>
    </w:p>
    <w:p w:rsidR="00801848" w:rsidRDefault="00801848" w:rsidP="00801848">
      <w:pPr>
        <w:ind w:left="4536"/>
        <w:jc w:val="both"/>
        <w:rPr>
          <w:b/>
          <w:bCs/>
          <w:lang w:val="uk-UA"/>
        </w:rPr>
      </w:pPr>
    </w:p>
    <w:p w:rsidR="009C0316" w:rsidRPr="00C61AA2" w:rsidRDefault="009C0316" w:rsidP="00A74036">
      <w:pPr>
        <w:tabs>
          <w:tab w:val="left" w:pos="11590"/>
        </w:tabs>
        <w:spacing w:after="200" w:line="276" w:lineRule="auto"/>
        <w:ind w:firstLine="708"/>
        <w:jc w:val="both"/>
        <w:rPr>
          <w:sz w:val="20"/>
          <w:szCs w:val="20"/>
          <w:lang w:val="uk-UA"/>
        </w:rPr>
      </w:pPr>
    </w:p>
    <w:p w:rsidR="009C0316" w:rsidRPr="005F2034" w:rsidRDefault="009C0316" w:rsidP="00A74036">
      <w:pPr>
        <w:tabs>
          <w:tab w:val="left" w:pos="11590"/>
        </w:tabs>
        <w:jc w:val="center"/>
        <w:rPr>
          <w:b/>
          <w:sz w:val="32"/>
          <w:szCs w:val="32"/>
          <w:lang w:val="uk-UA" w:eastAsia="uk-UA"/>
        </w:rPr>
      </w:pPr>
    </w:p>
    <w:p w:rsidR="009C0316" w:rsidRPr="005F2034" w:rsidRDefault="0059491A" w:rsidP="00A74036">
      <w:pPr>
        <w:tabs>
          <w:tab w:val="left" w:pos="11590"/>
        </w:tabs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П</w:t>
      </w:r>
      <w:r w:rsidR="009C0316" w:rsidRPr="005F2034">
        <w:rPr>
          <w:b/>
          <w:sz w:val="32"/>
          <w:szCs w:val="32"/>
          <w:lang w:val="uk-UA" w:eastAsia="uk-UA"/>
        </w:rPr>
        <w:t>Р О Г Р А М А</w:t>
      </w:r>
    </w:p>
    <w:p w:rsidR="009C0316" w:rsidRPr="000B04F5" w:rsidRDefault="009C0316" w:rsidP="000B04F5">
      <w:pPr>
        <w:tabs>
          <w:tab w:val="left" w:pos="11590"/>
        </w:tabs>
        <w:jc w:val="center"/>
        <w:rPr>
          <w:b/>
          <w:sz w:val="36"/>
          <w:szCs w:val="36"/>
          <w:lang w:val="uk-UA" w:eastAsia="uk-UA"/>
        </w:rPr>
      </w:pPr>
      <w:r w:rsidRPr="000B04F5">
        <w:rPr>
          <w:b/>
          <w:sz w:val="36"/>
          <w:szCs w:val="36"/>
          <w:lang w:val="uk-UA" w:eastAsia="uk-UA"/>
        </w:rPr>
        <w:t>фінансової підтримки</w:t>
      </w:r>
    </w:p>
    <w:p w:rsidR="009C0316" w:rsidRPr="000B04F5" w:rsidRDefault="009C0316" w:rsidP="000B04F5">
      <w:pPr>
        <w:tabs>
          <w:tab w:val="left" w:pos="11590"/>
        </w:tabs>
        <w:jc w:val="center"/>
        <w:rPr>
          <w:b/>
          <w:bCs/>
          <w:color w:val="000000"/>
          <w:sz w:val="36"/>
          <w:szCs w:val="36"/>
          <w:lang w:val="uk-UA"/>
        </w:rPr>
      </w:pPr>
      <w:r w:rsidRPr="008A6AFD">
        <w:rPr>
          <w:b/>
          <w:bCs/>
          <w:color w:val="000000"/>
          <w:sz w:val="36"/>
          <w:szCs w:val="36"/>
          <w:lang w:val="uk-UA"/>
        </w:rPr>
        <w:t>Комунального підприємства «Тростянецьке</w:t>
      </w:r>
    </w:p>
    <w:p w:rsidR="009C0316" w:rsidRPr="000B04F5" w:rsidRDefault="009C0316" w:rsidP="000B04F5">
      <w:pPr>
        <w:tabs>
          <w:tab w:val="left" w:pos="11590"/>
        </w:tabs>
        <w:jc w:val="center"/>
        <w:rPr>
          <w:b/>
          <w:sz w:val="36"/>
          <w:szCs w:val="36"/>
          <w:lang w:val="uk-UA" w:eastAsia="uk-UA"/>
        </w:rPr>
      </w:pPr>
      <w:r w:rsidRPr="008A6AFD">
        <w:rPr>
          <w:b/>
          <w:bCs/>
          <w:color w:val="000000"/>
          <w:sz w:val="36"/>
          <w:szCs w:val="36"/>
          <w:lang w:val="uk-UA"/>
        </w:rPr>
        <w:t>житлово-комунальне управління» Тростянецької сільської ради</w:t>
      </w:r>
      <w:r w:rsidR="009F4FF3">
        <w:rPr>
          <w:b/>
          <w:bCs/>
          <w:color w:val="000000"/>
          <w:sz w:val="36"/>
          <w:szCs w:val="36"/>
          <w:lang w:val="uk-UA"/>
        </w:rPr>
        <w:t xml:space="preserve"> </w:t>
      </w:r>
      <w:proofErr w:type="spellStart"/>
      <w:r w:rsidR="000B3B47">
        <w:rPr>
          <w:b/>
          <w:bCs/>
          <w:color w:val="000000"/>
          <w:sz w:val="36"/>
          <w:szCs w:val="36"/>
          <w:lang w:val="uk-UA"/>
        </w:rPr>
        <w:t>Стрийського</w:t>
      </w:r>
      <w:proofErr w:type="spellEnd"/>
      <w:r w:rsidR="000B3B47">
        <w:rPr>
          <w:b/>
          <w:bCs/>
          <w:color w:val="000000"/>
          <w:sz w:val="36"/>
          <w:szCs w:val="36"/>
          <w:lang w:val="uk-UA"/>
        </w:rPr>
        <w:t xml:space="preserve"> району Львівської області</w:t>
      </w:r>
    </w:p>
    <w:p w:rsidR="009C0316" w:rsidRPr="000B04F5" w:rsidRDefault="009C0316" w:rsidP="000B04F5">
      <w:pPr>
        <w:tabs>
          <w:tab w:val="left" w:pos="11590"/>
        </w:tabs>
        <w:jc w:val="center"/>
        <w:rPr>
          <w:b/>
          <w:sz w:val="36"/>
          <w:szCs w:val="36"/>
          <w:lang w:val="uk-UA" w:eastAsia="uk-UA"/>
        </w:rPr>
      </w:pPr>
      <w:r w:rsidRPr="000B04F5">
        <w:rPr>
          <w:b/>
          <w:sz w:val="36"/>
          <w:szCs w:val="36"/>
          <w:lang w:val="uk-UA" w:eastAsia="uk-UA"/>
        </w:rPr>
        <w:t>та здійснення внесків до статутних фондів</w:t>
      </w:r>
    </w:p>
    <w:p w:rsidR="009C0316" w:rsidRPr="000B04F5" w:rsidRDefault="009C0316" w:rsidP="000B04F5">
      <w:pPr>
        <w:tabs>
          <w:tab w:val="left" w:pos="11590"/>
        </w:tabs>
        <w:jc w:val="center"/>
        <w:rPr>
          <w:b/>
          <w:sz w:val="36"/>
          <w:szCs w:val="36"/>
          <w:lang w:val="uk-UA" w:eastAsia="uk-UA"/>
        </w:rPr>
      </w:pPr>
      <w:r w:rsidRPr="000B04F5">
        <w:rPr>
          <w:b/>
          <w:sz w:val="36"/>
          <w:szCs w:val="36"/>
          <w:lang w:val="uk-UA" w:eastAsia="uk-UA"/>
        </w:rPr>
        <w:t>(поповнення Статутного фонду) комунального підприємства</w:t>
      </w:r>
    </w:p>
    <w:p w:rsidR="009C0316" w:rsidRPr="000B04F5" w:rsidRDefault="009C0316" w:rsidP="000B04F5">
      <w:pPr>
        <w:tabs>
          <w:tab w:val="left" w:pos="11590"/>
        </w:tabs>
        <w:jc w:val="center"/>
        <w:rPr>
          <w:b/>
          <w:sz w:val="36"/>
          <w:szCs w:val="36"/>
          <w:lang w:val="uk-UA" w:eastAsia="uk-UA"/>
        </w:rPr>
      </w:pPr>
      <w:r w:rsidRPr="000B04F5">
        <w:rPr>
          <w:b/>
          <w:sz w:val="36"/>
          <w:szCs w:val="36"/>
          <w:lang w:val="uk-UA" w:eastAsia="uk-UA"/>
        </w:rPr>
        <w:t>на 20</w:t>
      </w:r>
      <w:r w:rsidR="00C61AA2">
        <w:rPr>
          <w:b/>
          <w:sz w:val="36"/>
          <w:szCs w:val="36"/>
          <w:lang w:val="uk-UA" w:eastAsia="uk-UA"/>
        </w:rPr>
        <w:t>2</w:t>
      </w:r>
      <w:r w:rsidR="00345E9A">
        <w:rPr>
          <w:b/>
          <w:sz w:val="36"/>
          <w:szCs w:val="36"/>
          <w:lang w:val="uk-UA" w:eastAsia="uk-UA"/>
        </w:rPr>
        <w:t>6</w:t>
      </w:r>
      <w:r w:rsidRPr="000B04F5">
        <w:rPr>
          <w:b/>
          <w:sz w:val="36"/>
          <w:szCs w:val="36"/>
          <w:lang w:eastAsia="uk-UA"/>
        </w:rPr>
        <w:t xml:space="preserve"> </w:t>
      </w:r>
      <w:r w:rsidRPr="000B04F5">
        <w:rPr>
          <w:b/>
          <w:sz w:val="36"/>
          <w:szCs w:val="36"/>
          <w:lang w:val="uk-UA" w:eastAsia="uk-UA"/>
        </w:rPr>
        <w:t>рік</w:t>
      </w:r>
    </w:p>
    <w:p w:rsidR="009C0316" w:rsidRPr="004A4F6C" w:rsidRDefault="009C0316" w:rsidP="00A74036">
      <w:pPr>
        <w:tabs>
          <w:tab w:val="left" w:pos="11590"/>
        </w:tabs>
        <w:jc w:val="center"/>
        <w:rPr>
          <w:b/>
          <w:lang w:val="uk-UA" w:eastAsia="uk-UA"/>
        </w:rPr>
      </w:pPr>
    </w:p>
    <w:p w:rsidR="009C0316" w:rsidRPr="004A4F6C" w:rsidRDefault="009C0316" w:rsidP="00A74036">
      <w:pPr>
        <w:tabs>
          <w:tab w:val="left" w:pos="11590"/>
        </w:tabs>
        <w:spacing w:after="100" w:afterAutospacing="1"/>
        <w:jc w:val="center"/>
        <w:rPr>
          <w:lang w:val="uk-UA"/>
        </w:rPr>
      </w:pPr>
    </w:p>
    <w:p w:rsidR="009C0316" w:rsidRDefault="009C0316" w:rsidP="00A74036">
      <w:pPr>
        <w:tabs>
          <w:tab w:val="left" w:pos="11590"/>
        </w:tabs>
        <w:spacing w:after="100" w:afterAutospacing="1"/>
        <w:jc w:val="center"/>
        <w:rPr>
          <w:b/>
          <w:bCs/>
          <w:lang w:val="uk-UA"/>
        </w:rPr>
      </w:pPr>
    </w:p>
    <w:p w:rsidR="009C0316" w:rsidRDefault="009C0316" w:rsidP="00A74036">
      <w:pPr>
        <w:tabs>
          <w:tab w:val="left" w:pos="11590"/>
        </w:tabs>
        <w:spacing w:after="100" w:afterAutospacing="1"/>
        <w:jc w:val="center"/>
        <w:rPr>
          <w:b/>
          <w:bCs/>
          <w:lang w:val="uk-UA"/>
        </w:rPr>
      </w:pPr>
    </w:p>
    <w:p w:rsidR="009C0316" w:rsidRDefault="009C0316" w:rsidP="00A74036">
      <w:pPr>
        <w:tabs>
          <w:tab w:val="left" w:pos="11590"/>
        </w:tabs>
        <w:spacing w:after="100" w:afterAutospacing="1"/>
        <w:jc w:val="center"/>
        <w:rPr>
          <w:b/>
          <w:bCs/>
          <w:lang w:val="uk-UA"/>
        </w:rPr>
      </w:pPr>
    </w:p>
    <w:p w:rsidR="009C0316" w:rsidRDefault="009C0316" w:rsidP="00A74036">
      <w:pPr>
        <w:tabs>
          <w:tab w:val="left" w:pos="11590"/>
        </w:tabs>
        <w:spacing w:after="100" w:afterAutospacing="1"/>
        <w:jc w:val="center"/>
        <w:rPr>
          <w:b/>
          <w:bCs/>
          <w:lang w:val="uk-UA"/>
        </w:rPr>
      </w:pPr>
    </w:p>
    <w:p w:rsidR="009C0316" w:rsidRDefault="009C0316" w:rsidP="00A74036">
      <w:pPr>
        <w:tabs>
          <w:tab w:val="left" w:pos="11590"/>
        </w:tabs>
        <w:spacing w:after="100" w:afterAutospacing="1"/>
        <w:jc w:val="center"/>
        <w:rPr>
          <w:b/>
          <w:bCs/>
          <w:lang w:val="uk-UA"/>
        </w:rPr>
      </w:pPr>
    </w:p>
    <w:p w:rsidR="009C0316" w:rsidRDefault="009C0316" w:rsidP="00A74036">
      <w:pPr>
        <w:tabs>
          <w:tab w:val="left" w:pos="11590"/>
        </w:tabs>
        <w:spacing w:after="100" w:afterAutospacing="1"/>
        <w:jc w:val="center"/>
        <w:rPr>
          <w:b/>
          <w:bCs/>
          <w:lang w:val="uk-UA"/>
        </w:rPr>
      </w:pPr>
    </w:p>
    <w:p w:rsidR="009C0316" w:rsidRDefault="009C0316" w:rsidP="00A74036">
      <w:pPr>
        <w:tabs>
          <w:tab w:val="left" w:pos="11590"/>
        </w:tabs>
        <w:spacing w:after="100" w:afterAutospacing="1"/>
        <w:jc w:val="center"/>
        <w:rPr>
          <w:b/>
          <w:bCs/>
          <w:lang w:val="uk-UA"/>
        </w:rPr>
      </w:pPr>
    </w:p>
    <w:p w:rsidR="009C0316" w:rsidRDefault="009C0316" w:rsidP="00A74036">
      <w:pPr>
        <w:tabs>
          <w:tab w:val="left" w:pos="11590"/>
        </w:tabs>
        <w:spacing w:after="100" w:afterAutospacing="1"/>
        <w:jc w:val="center"/>
        <w:rPr>
          <w:b/>
          <w:bCs/>
          <w:lang w:val="uk-UA"/>
        </w:rPr>
      </w:pPr>
    </w:p>
    <w:p w:rsidR="009C0316" w:rsidRDefault="009C0316" w:rsidP="00A74036">
      <w:pPr>
        <w:tabs>
          <w:tab w:val="left" w:pos="11590"/>
        </w:tabs>
        <w:spacing w:after="100" w:afterAutospacing="1"/>
        <w:jc w:val="center"/>
        <w:rPr>
          <w:b/>
          <w:bCs/>
          <w:lang w:val="uk-UA"/>
        </w:rPr>
      </w:pPr>
    </w:p>
    <w:p w:rsidR="009C0316" w:rsidRDefault="009C0316" w:rsidP="00A74036">
      <w:pPr>
        <w:tabs>
          <w:tab w:val="left" w:pos="11590"/>
        </w:tabs>
        <w:spacing w:after="100" w:afterAutospacing="1"/>
        <w:jc w:val="center"/>
        <w:rPr>
          <w:b/>
          <w:bCs/>
          <w:lang w:val="uk-UA"/>
        </w:rPr>
      </w:pPr>
    </w:p>
    <w:p w:rsidR="009C0316" w:rsidRDefault="009C0316" w:rsidP="00A74036">
      <w:pPr>
        <w:tabs>
          <w:tab w:val="left" w:pos="11590"/>
        </w:tabs>
        <w:spacing w:after="100" w:afterAutospacing="1"/>
        <w:jc w:val="center"/>
        <w:rPr>
          <w:b/>
          <w:bCs/>
          <w:lang w:val="uk-UA"/>
        </w:rPr>
      </w:pPr>
    </w:p>
    <w:p w:rsidR="009C0316" w:rsidRDefault="009C0316" w:rsidP="00A74036">
      <w:pPr>
        <w:tabs>
          <w:tab w:val="left" w:pos="11590"/>
        </w:tabs>
        <w:spacing w:after="100" w:afterAutospacing="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с.</w:t>
      </w:r>
      <w:r w:rsidR="00007F5C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Тростянець</w:t>
      </w:r>
    </w:p>
    <w:p w:rsidR="009C0316" w:rsidRPr="005F2034" w:rsidRDefault="009C0316" w:rsidP="00A74036">
      <w:pPr>
        <w:tabs>
          <w:tab w:val="left" w:pos="11590"/>
        </w:tabs>
        <w:spacing w:after="100" w:afterAutospacing="1"/>
        <w:jc w:val="center"/>
        <w:rPr>
          <w:b/>
          <w:bCs/>
          <w:lang w:val="uk-UA"/>
        </w:rPr>
      </w:pPr>
      <w:r w:rsidRPr="005F2034">
        <w:rPr>
          <w:b/>
          <w:bCs/>
          <w:lang w:val="uk-UA"/>
        </w:rPr>
        <w:t>20</w:t>
      </w:r>
      <w:r w:rsidR="00C61AA2">
        <w:rPr>
          <w:b/>
          <w:bCs/>
          <w:lang w:val="uk-UA"/>
        </w:rPr>
        <w:t>2</w:t>
      </w:r>
      <w:r w:rsidR="00345E9A">
        <w:rPr>
          <w:b/>
          <w:bCs/>
          <w:lang w:val="uk-UA"/>
        </w:rPr>
        <w:t>6</w:t>
      </w:r>
      <w:r w:rsidRPr="00E31D65">
        <w:rPr>
          <w:b/>
          <w:bCs/>
        </w:rPr>
        <w:t xml:space="preserve"> </w:t>
      </w:r>
      <w:r w:rsidRPr="005F2034">
        <w:rPr>
          <w:b/>
          <w:bCs/>
          <w:lang w:val="uk-UA"/>
        </w:rPr>
        <w:t>рік</w:t>
      </w:r>
    </w:p>
    <w:p w:rsidR="0059491A" w:rsidRPr="00007F5C" w:rsidRDefault="0059491A" w:rsidP="00007F5C">
      <w:pPr>
        <w:tabs>
          <w:tab w:val="left" w:pos="11590"/>
        </w:tabs>
        <w:jc w:val="center"/>
        <w:rPr>
          <w:b/>
          <w:bCs/>
          <w:lang w:val="uk-UA" w:eastAsia="uk-UA"/>
        </w:rPr>
      </w:pPr>
      <w:r w:rsidRPr="00007F5C">
        <w:rPr>
          <w:b/>
          <w:bCs/>
          <w:lang w:val="uk-UA" w:eastAsia="uk-UA"/>
        </w:rPr>
        <w:lastRenderedPageBreak/>
        <w:t>І. Загальні положення</w:t>
      </w:r>
    </w:p>
    <w:p w:rsidR="0059491A" w:rsidRPr="00007F5C" w:rsidRDefault="0059491A" w:rsidP="00007F5C">
      <w:pPr>
        <w:tabs>
          <w:tab w:val="left" w:pos="11590"/>
        </w:tabs>
        <w:ind w:firstLine="709"/>
        <w:jc w:val="both"/>
        <w:rPr>
          <w:b/>
          <w:lang w:val="uk-UA" w:eastAsia="uk-UA"/>
        </w:rPr>
      </w:pPr>
      <w:r w:rsidRPr="00007F5C">
        <w:rPr>
          <w:lang w:val="uk-UA"/>
        </w:rPr>
        <w:t xml:space="preserve">Програма фінансової підтримки Комунального підприємства «Тростянецьке житлово-комунальне управління» Тростянецької сільської ради Стрийського району Львівської області </w:t>
      </w:r>
      <w:r w:rsidRPr="00007F5C">
        <w:rPr>
          <w:lang w:val="uk-UA" w:eastAsia="uk-UA"/>
        </w:rPr>
        <w:t>та здійснення внесків до статутних фондів (поповнення Статутного фонду) комунального підприємства</w:t>
      </w:r>
      <w:r w:rsidRPr="00007F5C">
        <w:rPr>
          <w:lang w:val="uk-UA"/>
        </w:rPr>
        <w:t xml:space="preserve"> (далі – Програма) розроблена з метою забезпечення стабільної діяльності підприємства, підвищення якості житлово-комунальних послуг та ефективного функціонування об’єктів комунальної інфраструктури.</w:t>
      </w:r>
    </w:p>
    <w:p w:rsidR="0059491A" w:rsidRPr="00007F5C" w:rsidRDefault="0059491A" w:rsidP="00007F5C">
      <w:pPr>
        <w:pStyle w:val="a3"/>
        <w:spacing w:before="0" w:beforeAutospacing="0" w:after="0" w:afterAutospacing="0"/>
        <w:ind w:firstLine="708"/>
        <w:jc w:val="both"/>
      </w:pPr>
      <w:r w:rsidRPr="00007F5C">
        <w:t>Програма визначає механізми надання фінансової підтримки комунальному підприємству, а також порядок здійснення внесків до статутного фонду (поповнення статутного капіталу) підприємства.</w:t>
      </w:r>
    </w:p>
    <w:p w:rsidR="0059491A" w:rsidRPr="00007F5C" w:rsidRDefault="0059491A" w:rsidP="00007F5C">
      <w:pPr>
        <w:pStyle w:val="a3"/>
        <w:spacing w:before="0" w:beforeAutospacing="0" w:after="0" w:afterAutospacing="0"/>
        <w:ind w:firstLine="360"/>
        <w:jc w:val="both"/>
      </w:pPr>
      <w:r w:rsidRPr="00007F5C">
        <w:t>Фінансова підтримка надається відповідно до:</w:t>
      </w:r>
    </w:p>
    <w:p w:rsidR="0059491A" w:rsidRPr="00007F5C" w:rsidRDefault="0059491A" w:rsidP="00007F5C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007F5C">
        <w:t>Бюджетного кодексу України</w:t>
      </w:r>
      <w:r w:rsidR="00007F5C">
        <w:t>;</w:t>
      </w:r>
    </w:p>
    <w:p w:rsidR="0059491A" w:rsidRPr="00007F5C" w:rsidRDefault="0059491A" w:rsidP="00007F5C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007F5C">
        <w:t>Закону України «Про місцеве самоврядування в Україні»</w:t>
      </w:r>
      <w:r w:rsidR="00007F5C">
        <w:t>;</w:t>
      </w:r>
    </w:p>
    <w:p w:rsidR="0059491A" w:rsidRPr="00007F5C" w:rsidRDefault="0059491A" w:rsidP="00007F5C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007F5C">
        <w:t>інших нормативно-правових актів у сфері житлово-комунального господарства</w:t>
      </w:r>
      <w:r w:rsidR="00007F5C">
        <w:t>.</w:t>
      </w:r>
    </w:p>
    <w:p w:rsidR="0059491A" w:rsidRPr="00007F5C" w:rsidRDefault="0059491A" w:rsidP="00007F5C">
      <w:pPr>
        <w:pStyle w:val="a3"/>
        <w:spacing w:before="0" w:beforeAutospacing="0" w:after="0" w:afterAutospacing="0"/>
        <w:jc w:val="both"/>
      </w:pPr>
      <w:r w:rsidRPr="00007F5C">
        <w:t>Головним  розпорядником коштів Програми є Тростянецька сільська рада.</w:t>
      </w:r>
    </w:p>
    <w:p w:rsidR="0059491A" w:rsidRPr="00007F5C" w:rsidRDefault="0059491A" w:rsidP="00007F5C">
      <w:pPr>
        <w:pStyle w:val="a3"/>
        <w:spacing w:before="0" w:beforeAutospacing="0" w:after="0" w:afterAutospacing="0"/>
        <w:jc w:val="both"/>
      </w:pPr>
      <w:r w:rsidRPr="00007F5C">
        <w:t>Одержувачем коштів є Комунальне підприємство «Тростянецьке житлово-комунальне управління».</w:t>
      </w:r>
    </w:p>
    <w:p w:rsidR="00007F5C" w:rsidRDefault="00007F5C" w:rsidP="00007F5C">
      <w:pPr>
        <w:tabs>
          <w:tab w:val="left" w:pos="11590"/>
        </w:tabs>
        <w:jc w:val="center"/>
        <w:rPr>
          <w:b/>
          <w:bCs/>
          <w:lang w:val="uk-UA" w:eastAsia="uk-UA"/>
        </w:rPr>
      </w:pPr>
    </w:p>
    <w:p w:rsidR="009C0316" w:rsidRPr="00007F5C" w:rsidRDefault="0059491A" w:rsidP="00007F5C">
      <w:pPr>
        <w:tabs>
          <w:tab w:val="left" w:pos="11590"/>
        </w:tabs>
        <w:jc w:val="center"/>
        <w:rPr>
          <w:b/>
          <w:bCs/>
          <w:color w:val="000000"/>
          <w:lang w:val="uk-UA"/>
        </w:rPr>
      </w:pPr>
      <w:r w:rsidRPr="00007F5C">
        <w:rPr>
          <w:b/>
          <w:bCs/>
          <w:lang w:val="uk-UA" w:eastAsia="uk-UA"/>
        </w:rPr>
        <w:t xml:space="preserve">ІІ. </w:t>
      </w:r>
      <w:r w:rsidR="009C0316" w:rsidRPr="00007F5C">
        <w:rPr>
          <w:b/>
          <w:bCs/>
          <w:lang w:val="uk-UA" w:eastAsia="uk-UA"/>
        </w:rPr>
        <w:t>Визначення проблем, на вирішення якої спрямована Програма</w:t>
      </w:r>
      <w:r w:rsidR="009C0316" w:rsidRPr="00007F5C">
        <w:rPr>
          <w:b/>
          <w:lang w:val="uk-UA" w:eastAsia="uk-UA"/>
        </w:rPr>
        <w:t xml:space="preserve"> фінансової підтримки </w:t>
      </w:r>
      <w:r w:rsidR="009C0316" w:rsidRPr="00007F5C">
        <w:rPr>
          <w:b/>
          <w:bCs/>
          <w:color w:val="000000"/>
          <w:lang w:val="uk-UA"/>
        </w:rPr>
        <w:t xml:space="preserve">Комунального підприємства «Тростянецьке житлово-комунальне управління» Тростянецької сільської ради </w:t>
      </w:r>
      <w:proofErr w:type="spellStart"/>
      <w:r w:rsidR="00C041AC" w:rsidRPr="00007F5C">
        <w:rPr>
          <w:b/>
          <w:bCs/>
          <w:color w:val="000000"/>
          <w:lang w:val="uk-UA"/>
        </w:rPr>
        <w:t>Стрийського</w:t>
      </w:r>
      <w:proofErr w:type="spellEnd"/>
      <w:r w:rsidR="00C041AC" w:rsidRPr="00007F5C">
        <w:rPr>
          <w:b/>
          <w:bCs/>
          <w:color w:val="000000"/>
          <w:lang w:val="uk-UA"/>
        </w:rPr>
        <w:t xml:space="preserve"> району Львівської області</w:t>
      </w:r>
      <w:r w:rsidR="009C0316" w:rsidRPr="00007F5C">
        <w:rPr>
          <w:b/>
          <w:bCs/>
          <w:color w:val="000000"/>
          <w:lang w:val="uk-UA"/>
        </w:rPr>
        <w:t xml:space="preserve"> </w:t>
      </w:r>
      <w:r w:rsidR="009C0316" w:rsidRPr="00007F5C">
        <w:rPr>
          <w:b/>
          <w:lang w:val="uk-UA" w:eastAsia="uk-UA"/>
        </w:rPr>
        <w:t xml:space="preserve">та здійснення внесків до статутних фондів (поповнення Статутного фонду) </w:t>
      </w:r>
      <w:r w:rsidR="00C61AA2" w:rsidRPr="00007F5C">
        <w:rPr>
          <w:b/>
          <w:lang w:val="uk-UA" w:eastAsia="uk-UA"/>
        </w:rPr>
        <w:t>комунального підприємства на 202</w:t>
      </w:r>
      <w:r w:rsidRPr="00007F5C">
        <w:rPr>
          <w:b/>
          <w:lang w:val="uk-UA" w:eastAsia="uk-UA"/>
        </w:rPr>
        <w:t>6</w:t>
      </w:r>
      <w:r w:rsidR="009C0316" w:rsidRPr="00007F5C">
        <w:rPr>
          <w:b/>
          <w:lang w:val="uk-UA" w:eastAsia="uk-UA"/>
        </w:rPr>
        <w:t xml:space="preserve"> рік</w:t>
      </w:r>
    </w:p>
    <w:p w:rsidR="00066166" w:rsidRPr="00007F5C" w:rsidRDefault="00066166" w:rsidP="00007F5C">
      <w:pPr>
        <w:pStyle w:val="a3"/>
        <w:spacing w:before="0" w:beforeAutospacing="0" w:after="0" w:afterAutospacing="0"/>
        <w:ind w:firstLine="708"/>
        <w:jc w:val="both"/>
      </w:pPr>
      <w:r w:rsidRPr="00007F5C">
        <w:t>Комунальне підприємство «Тростянецьке житлово-комунальне управління» Тростянецької сільської ради забезпечує надання житлово-комунальних послуг на території громади, зокрема утримання вулично-дорожньої мережі, благоустрій територій, прибирання та покіс зелених зон. На сьогодні діяльність підприємства супроводжується рядом проблем, що негативно впливають на якість та своєчасність надання послуг, а саме:</w:t>
      </w:r>
    </w:p>
    <w:p w:rsidR="00007F5C" w:rsidRDefault="00066166" w:rsidP="00007F5C">
      <w:pPr>
        <w:pStyle w:val="a3"/>
        <w:spacing w:before="0" w:beforeAutospacing="0" w:after="0" w:afterAutospacing="0"/>
        <w:jc w:val="both"/>
        <w:rPr>
          <w:rStyle w:val="af"/>
        </w:rPr>
      </w:pPr>
      <w:r w:rsidRPr="00007F5C">
        <w:rPr>
          <w:rStyle w:val="af"/>
        </w:rPr>
        <w:t>1. Зношеність та недостатність матеріально-технічної бази</w:t>
      </w:r>
      <w:r w:rsidR="00007F5C">
        <w:rPr>
          <w:rStyle w:val="af"/>
        </w:rPr>
        <w:t>.</w:t>
      </w:r>
    </w:p>
    <w:p w:rsidR="00066166" w:rsidRPr="00007F5C" w:rsidRDefault="00066166" w:rsidP="00007F5C">
      <w:pPr>
        <w:pStyle w:val="a3"/>
        <w:spacing w:before="0" w:beforeAutospacing="0" w:after="0" w:afterAutospacing="0"/>
        <w:jc w:val="both"/>
      </w:pPr>
      <w:r w:rsidRPr="00007F5C">
        <w:t>Існуюча техніка підприємства є фізично та морально застарілою, що призводить до частих поломок, простоїв у роботі та додаткових витрат на ремонт, зокрема в незадовільному стані роторна косарка для системного утримання зелених зон</w:t>
      </w:r>
      <w:r w:rsidR="00007F5C">
        <w:t>.</w:t>
      </w:r>
    </w:p>
    <w:p w:rsidR="00007F5C" w:rsidRDefault="00066166" w:rsidP="00007F5C">
      <w:pPr>
        <w:pStyle w:val="a3"/>
        <w:spacing w:before="0" w:beforeAutospacing="0" w:after="0" w:afterAutospacing="0"/>
        <w:jc w:val="both"/>
        <w:rPr>
          <w:rStyle w:val="af"/>
        </w:rPr>
      </w:pPr>
      <w:r w:rsidRPr="00007F5C">
        <w:rPr>
          <w:rStyle w:val="af"/>
        </w:rPr>
        <w:t>2. Відсутність спеціалізованого обладнання</w:t>
      </w:r>
      <w:r w:rsidR="00007F5C">
        <w:rPr>
          <w:rStyle w:val="af"/>
        </w:rPr>
        <w:t>.</w:t>
      </w:r>
    </w:p>
    <w:p w:rsidR="00066166" w:rsidRPr="00007F5C" w:rsidRDefault="00066166" w:rsidP="00007F5C">
      <w:pPr>
        <w:pStyle w:val="a3"/>
        <w:spacing w:before="0" w:beforeAutospacing="0" w:after="0" w:afterAutospacing="0"/>
        <w:jc w:val="both"/>
      </w:pPr>
      <w:r w:rsidRPr="00007F5C">
        <w:t>Підприємство не забезпечене необхідним навісним обладнанням для ефективного виконання робіт з благоустрою, зокрема:</w:t>
      </w:r>
    </w:p>
    <w:p w:rsidR="00066166" w:rsidRPr="00007F5C" w:rsidRDefault="00066166" w:rsidP="00007F5C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007F5C">
        <w:t xml:space="preserve">відсутній планувальний </w:t>
      </w:r>
      <w:proofErr w:type="spellStart"/>
      <w:r w:rsidRPr="00007F5C">
        <w:t>ковш</w:t>
      </w:r>
      <w:proofErr w:type="spellEnd"/>
      <w:r w:rsidRPr="00007F5C">
        <w:t xml:space="preserve"> для вирівнювання дорожнього покриття та проведення земляних робіт</w:t>
      </w:r>
      <w:r w:rsidR="00007F5C">
        <w:t>;</w:t>
      </w:r>
    </w:p>
    <w:p w:rsidR="00066166" w:rsidRPr="00007F5C" w:rsidRDefault="00066166" w:rsidP="00007F5C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007F5C">
        <w:t>відсутня дорожня щітка для механізованого прибирання вулиць</w:t>
      </w:r>
      <w:r w:rsidR="00007F5C">
        <w:t>.</w:t>
      </w:r>
    </w:p>
    <w:p w:rsidR="00007F5C" w:rsidRDefault="00066166" w:rsidP="00007F5C">
      <w:pPr>
        <w:pStyle w:val="a3"/>
        <w:spacing w:before="0" w:beforeAutospacing="0" w:after="0" w:afterAutospacing="0"/>
        <w:jc w:val="both"/>
        <w:rPr>
          <w:rStyle w:val="af"/>
        </w:rPr>
      </w:pPr>
      <w:r w:rsidRPr="00007F5C">
        <w:rPr>
          <w:rStyle w:val="af"/>
        </w:rPr>
        <w:t>3. Низький рівень механізації робіт</w:t>
      </w:r>
      <w:r w:rsidR="00007F5C">
        <w:rPr>
          <w:rStyle w:val="af"/>
        </w:rPr>
        <w:t>.</w:t>
      </w:r>
    </w:p>
    <w:p w:rsidR="00066166" w:rsidRPr="00007F5C" w:rsidRDefault="00066166" w:rsidP="00007F5C">
      <w:pPr>
        <w:pStyle w:val="a3"/>
        <w:spacing w:before="0" w:beforeAutospacing="0" w:after="0" w:afterAutospacing="0"/>
        <w:jc w:val="both"/>
      </w:pPr>
      <w:r w:rsidRPr="00007F5C">
        <w:t>Більшість робіт з благоустрою (прибирання, покіс трави, планування територій) виконується з низьким рівнем механізації, що:</w:t>
      </w:r>
    </w:p>
    <w:p w:rsidR="00066166" w:rsidRPr="00007F5C" w:rsidRDefault="00066166" w:rsidP="00007F5C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007F5C">
        <w:t>збільшує тривалість виконання робіт</w:t>
      </w:r>
      <w:r w:rsidR="00007F5C">
        <w:t>;</w:t>
      </w:r>
    </w:p>
    <w:p w:rsidR="00066166" w:rsidRPr="00007F5C" w:rsidRDefault="00066166" w:rsidP="00007F5C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007F5C">
        <w:t>потребує залучення більшої кількості працівників</w:t>
      </w:r>
      <w:r w:rsidR="00007F5C">
        <w:t>;</w:t>
      </w:r>
    </w:p>
    <w:p w:rsidR="00066166" w:rsidRPr="00007F5C" w:rsidRDefault="00066166" w:rsidP="00007F5C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007F5C">
        <w:t>підвищує витрати підприємства</w:t>
      </w:r>
      <w:r w:rsidR="00007F5C">
        <w:t>.</w:t>
      </w:r>
    </w:p>
    <w:p w:rsidR="00007F5C" w:rsidRDefault="00066166" w:rsidP="00007F5C">
      <w:pPr>
        <w:pStyle w:val="a3"/>
        <w:spacing w:before="0" w:beforeAutospacing="0" w:after="0" w:afterAutospacing="0"/>
        <w:jc w:val="both"/>
        <w:rPr>
          <w:rStyle w:val="af"/>
        </w:rPr>
      </w:pPr>
      <w:r w:rsidRPr="00007F5C">
        <w:rPr>
          <w:rStyle w:val="af"/>
        </w:rPr>
        <w:t>4. Невідповідність якості послуг сучасним вимогам</w:t>
      </w:r>
      <w:r w:rsidR="00007F5C">
        <w:rPr>
          <w:rStyle w:val="af"/>
        </w:rPr>
        <w:t>.</w:t>
      </w:r>
    </w:p>
    <w:p w:rsidR="00066166" w:rsidRPr="00007F5C" w:rsidRDefault="00066166" w:rsidP="00007F5C">
      <w:pPr>
        <w:pStyle w:val="a3"/>
        <w:spacing w:before="0" w:beforeAutospacing="0" w:after="0" w:afterAutospacing="0"/>
        <w:jc w:val="both"/>
      </w:pPr>
      <w:r w:rsidRPr="00007F5C">
        <w:t>Через обмежені технічні можливості підприємство не в повному обсязі забезпечує належний рівень утримання територій громади, що викликає обґрунтовані зауваження з боку мешканців.</w:t>
      </w:r>
    </w:p>
    <w:p w:rsidR="00007F5C" w:rsidRDefault="00066166" w:rsidP="00007F5C">
      <w:pPr>
        <w:pStyle w:val="a3"/>
        <w:spacing w:before="0" w:beforeAutospacing="0" w:after="0" w:afterAutospacing="0"/>
        <w:jc w:val="both"/>
        <w:rPr>
          <w:rStyle w:val="af"/>
        </w:rPr>
      </w:pPr>
      <w:r w:rsidRPr="00007F5C">
        <w:rPr>
          <w:rStyle w:val="af"/>
        </w:rPr>
        <w:t>5. Обмежені фінансові ресурси підприємства</w:t>
      </w:r>
      <w:r w:rsidR="00007F5C">
        <w:rPr>
          <w:rStyle w:val="af"/>
        </w:rPr>
        <w:t>.</w:t>
      </w:r>
    </w:p>
    <w:p w:rsidR="00066166" w:rsidRPr="00007F5C" w:rsidRDefault="00066166" w:rsidP="00007F5C">
      <w:pPr>
        <w:pStyle w:val="a3"/>
        <w:spacing w:before="0" w:beforeAutospacing="0" w:after="0" w:afterAutospacing="0"/>
        <w:jc w:val="both"/>
      </w:pPr>
      <w:r w:rsidRPr="00007F5C">
        <w:t>Власних доходів підприємства недостатньо для оновлення матеріально-технічної бази, що унеможливлює самостійне придбання необхідного обладнання.</w:t>
      </w:r>
    </w:p>
    <w:p w:rsidR="00007F5C" w:rsidRDefault="00007F5C" w:rsidP="00007F5C">
      <w:pPr>
        <w:tabs>
          <w:tab w:val="left" w:pos="11590"/>
        </w:tabs>
        <w:jc w:val="center"/>
        <w:rPr>
          <w:rStyle w:val="af"/>
          <w:bCs w:val="0"/>
          <w:lang w:val="uk-UA"/>
        </w:rPr>
      </w:pPr>
    </w:p>
    <w:p w:rsidR="00066166" w:rsidRPr="00007F5C" w:rsidRDefault="00066166" w:rsidP="00007F5C">
      <w:pPr>
        <w:tabs>
          <w:tab w:val="left" w:pos="11590"/>
        </w:tabs>
        <w:jc w:val="center"/>
        <w:rPr>
          <w:lang w:val="uk-UA"/>
        </w:rPr>
      </w:pPr>
      <w:r w:rsidRPr="00007F5C">
        <w:rPr>
          <w:rStyle w:val="af"/>
          <w:bCs w:val="0"/>
          <w:lang w:val="uk-UA"/>
        </w:rPr>
        <w:lastRenderedPageBreak/>
        <w:t>ІІІ. Мета Програми</w:t>
      </w:r>
    </w:p>
    <w:p w:rsidR="00066166" w:rsidRPr="00007F5C" w:rsidRDefault="00066166" w:rsidP="00007F5C">
      <w:pPr>
        <w:pStyle w:val="a3"/>
        <w:spacing w:before="0" w:beforeAutospacing="0" w:after="0" w:afterAutospacing="0"/>
        <w:ind w:firstLine="709"/>
        <w:jc w:val="both"/>
      </w:pPr>
      <w:r w:rsidRPr="00007F5C">
        <w:t>Метою Програми фінансової підтримки Комунального підприємства «Тростянецьке житлово-комунальне управління» Тростянецької сільської ради Стрийського району Львівської області на 2026 рік є забезпечення належного рівня надання житлово-комунальних послуг, підвищення ефективності діяльності підприємства та покращення благоустрою території громади шляхом зміцнення його матеріально-технічної бази.</w:t>
      </w:r>
    </w:p>
    <w:p w:rsidR="00066166" w:rsidRPr="00007F5C" w:rsidRDefault="00066166" w:rsidP="00007F5C">
      <w:pPr>
        <w:pStyle w:val="a3"/>
        <w:spacing w:before="0" w:beforeAutospacing="0" w:after="0" w:afterAutospacing="0"/>
        <w:ind w:firstLine="709"/>
        <w:jc w:val="both"/>
      </w:pPr>
      <w:r w:rsidRPr="00007F5C">
        <w:t>Досягнення мети Програми передбачається через:</w:t>
      </w:r>
    </w:p>
    <w:p w:rsidR="00066166" w:rsidRPr="00007F5C" w:rsidRDefault="00066166" w:rsidP="00007F5C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007F5C">
        <w:t>надання фінансової підтримки підприємству з місцевого бюджету</w:t>
      </w:r>
      <w:r w:rsidR="00007F5C">
        <w:t>;</w:t>
      </w:r>
    </w:p>
    <w:p w:rsidR="00066166" w:rsidRPr="00007F5C" w:rsidRDefault="00066166" w:rsidP="00007F5C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007F5C">
        <w:t>здійснення внесків до статутного фонду комунального підприємства</w:t>
      </w:r>
      <w:r w:rsidR="00007F5C">
        <w:t>;</w:t>
      </w:r>
    </w:p>
    <w:p w:rsidR="00066166" w:rsidRPr="00007F5C" w:rsidRDefault="00066166" w:rsidP="00007F5C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007F5C">
        <w:t>придбання сучасного спеціалізованого обладнання, зокрема планувального ковша, дорожньої щітки та роторної косарки</w:t>
      </w:r>
      <w:r w:rsidR="00007F5C">
        <w:t>;</w:t>
      </w:r>
    </w:p>
    <w:p w:rsidR="00066166" w:rsidRPr="00007F5C" w:rsidRDefault="00066166" w:rsidP="00007F5C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007F5C">
        <w:t>підвищення рівня механізації робіт з утримання територій, вулично-дорожньої мережі та зелених зон</w:t>
      </w:r>
      <w:r w:rsidR="00007F5C">
        <w:t>.</w:t>
      </w:r>
    </w:p>
    <w:p w:rsidR="00066166" w:rsidRPr="00007F5C" w:rsidRDefault="00066166" w:rsidP="00007F5C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007F5C">
        <w:t>Реалізація Програми сприятиме:</w:t>
      </w:r>
    </w:p>
    <w:p w:rsidR="00066166" w:rsidRPr="00007F5C" w:rsidRDefault="00066166" w:rsidP="00007F5C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007F5C">
        <w:t>покращенню санітарного стану населених пунктів громади</w:t>
      </w:r>
      <w:r w:rsidR="00007F5C">
        <w:t>;</w:t>
      </w:r>
    </w:p>
    <w:p w:rsidR="00066166" w:rsidRPr="00007F5C" w:rsidRDefault="00066166" w:rsidP="00007F5C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007F5C">
        <w:t>забезпеченню своєчасного та якісного виконання робіт з благоустрою</w:t>
      </w:r>
      <w:r w:rsidR="00007F5C">
        <w:t>;</w:t>
      </w:r>
    </w:p>
    <w:p w:rsidR="00066166" w:rsidRPr="00007F5C" w:rsidRDefault="00066166" w:rsidP="00007F5C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007F5C">
        <w:t>зниженню витрат на виконання робіт за рахунок їх механізації</w:t>
      </w:r>
      <w:r w:rsidR="00007F5C">
        <w:t>;</w:t>
      </w:r>
    </w:p>
    <w:p w:rsidR="00066166" w:rsidRPr="00007F5C" w:rsidRDefault="00066166" w:rsidP="00007F5C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007F5C">
        <w:t>підвищенню ефективності використання бюджетних коштів</w:t>
      </w:r>
      <w:r w:rsidR="00007F5C">
        <w:t>.</w:t>
      </w:r>
    </w:p>
    <w:p w:rsidR="009C0316" w:rsidRPr="00007F5C" w:rsidRDefault="009C0316" w:rsidP="00007F5C">
      <w:pPr>
        <w:tabs>
          <w:tab w:val="left" w:pos="11590"/>
        </w:tabs>
        <w:ind w:firstLine="709"/>
        <w:jc w:val="both"/>
        <w:rPr>
          <w:lang w:val="uk-UA" w:eastAsia="uk-UA"/>
        </w:rPr>
      </w:pPr>
    </w:p>
    <w:p w:rsidR="00F02456" w:rsidRPr="00007F5C" w:rsidRDefault="00F02456" w:rsidP="00007F5C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r w:rsidRPr="00007F5C">
        <w:rPr>
          <w:rStyle w:val="af"/>
          <w:rFonts w:ascii="Times New Roman" w:hAnsi="Times New Roman" w:cs="Times New Roman"/>
          <w:b/>
          <w:bCs/>
          <w:color w:val="auto"/>
          <w:lang w:val="en-US"/>
        </w:rPr>
        <w:t>IV</w:t>
      </w:r>
      <w:r w:rsidRPr="00007F5C">
        <w:rPr>
          <w:rStyle w:val="af"/>
          <w:rFonts w:ascii="Times New Roman" w:hAnsi="Times New Roman" w:cs="Times New Roman"/>
          <w:b/>
          <w:bCs/>
          <w:color w:val="auto"/>
        </w:rPr>
        <w:t xml:space="preserve">. </w:t>
      </w:r>
      <w:proofErr w:type="spellStart"/>
      <w:r w:rsidRPr="00007F5C">
        <w:rPr>
          <w:rStyle w:val="af"/>
          <w:rFonts w:ascii="Times New Roman" w:hAnsi="Times New Roman" w:cs="Times New Roman"/>
          <w:b/>
          <w:bCs/>
          <w:color w:val="auto"/>
        </w:rPr>
        <w:t>Завдання</w:t>
      </w:r>
      <w:proofErr w:type="spellEnd"/>
      <w:r w:rsidRPr="00007F5C">
        <w:rPr>
          <w:rStyle w:val="af"/>
          <w:rFonts w:ascii="Times New Roman" w:hAnsi="Times New Roman" w:cs="Times New Roman"/>
          <w:b/>
          <w:bCs/>
          <w:color w:val="auto"/>
        </w:rPr>
        <w:t xml:space="preserve"> і заходи </w:t>
      </w:r>
      <w:proofErr w:type="spellStart"/>
      <w:r w:rsidRPr="00007F5C">
        <w:rPr>
          <w:rStyle w:val="af"/>
          <w:rFonts w:ascii="Times New Roman" w:hAnsi="Times New Roman" w:cs="Times New Roman"/>
          <w:b/>
          <w:bCs/>
          <w:color w:val="auto"/>
        </w:rPr>
        <w:t>виконання</w:t>
      </w:r>
      <w:proofErr w:type="spellEnd"/>
      <w:r w:rsidRPr="00007F5C">
        <w:rPr>
          <w:rStyle w:val="af"/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007F5C">
        <w:rPr>
          <w:rStyle w:val="af"/>
          <w:rFonts w:ascii="Times New Roman" w:hAnsi="Times New Roman" w:cs="Times New Roman"/>
          <w:b/>
          <w:bCs/>
          <w:color w:val="auto"/>
        </w:rPr>
        <w:t>Програми</w:t>
      </w:r>
      <w:proofErr w:type="spellEnd"/>
    </w:p>
    <w:p w:rsidR="00007F5C" w:rsidRDefault="00F02456" w:rsidP="00007F5C">
      <w:pPr>
        <w:pStyle w:val="a3"/>
        <w:spacing w:before="0" w:beforeAutospacing="0" w:after="0" w:afterAutospacing="0"/>
        <w:ind w:firstLine="708"/>
        <w:jc w:val="both"/>
      </w:pPr>
      <w:r w:rsidRPr="00007F5C">
        <w:t>Для досягнення мети Програми передбачається виконання таких завдань та заходів:</w:t>
      </w:r>
    </w:p>
    <w:p w:rsidR="00F02456" w:rsidRPr="00007F5C" w:rsidRDefault="00F02456" w:rsidP="00007F5C">
      <w:pPr>
        <w:pStyle w:val="a3"/>
        <w:spacing w:before="0" w:beforeAutospacing="0" w:after="0" w:afterAutospacing="0"/>
        <w:jc w:val="both"/>
      </w:pPr>
      <w:r w:rsidRPr="00007F5C">
        <w:rPr>
          <w:rStyle w:val="af"/>
        </w:rPr>
        <w:t>Основні завдання Програми:</w:t>
      </w:r>
    </w:p>
    <w:p w:rsidR="00F02456" w:rsidRPr="00007F5C" w:rsidRDefault="00F02456" w:rsidP="00007F5C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007F5C">
        <w:t>забезпечення стабільної та безперебійної діяльності комунального підприємства</w:t>
      </w:r>
      <w:r w:rsidR="00007F5C">
        <w:t>;</w:t>
      </w:r>
    </w:p>
    <w:p w:rsidR="00F02456" w:rsidRPr="00007F5C" w:rsidRDefault="00F02456" w:rsidP="00007F5C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007F5C">
        <w:t>підвищення якості житлово-комунальних послуг у сфері благоустрою</w:t>
      </w:r>
      <w:r w:rsidR="00007F5C">
        <w:t>;</w:t>
      </w:r>
    </w:p>
    <w:p w:rsidR="00F02456" w:rsidRPr="00007F5C" w:rsidRDefault="00F02456" w:rsidP="00007F5C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007F5C">
        <w:t>оновлення та зміцнення матеріально-технічної бази підприємства</w:t>
      </w:r>
      <w:r w:rsidR="00007F5C">
        <w:t>;</w:t>
      </w:r>
    </w:p>
    <w:p w:rsidR="00F02456" w:rsidRPr="00007F5C" w:rsidRDefault="00F02456" w:rsidP="00007F5C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007F5C">
        <w:t>підвищення рівня механізації робіт з утримання територій громади</w:t>
      </w:r>
      <w:r w:rsidR="00007F5C">
        <w:t>.</w:t>
      </w:r>
    </w:p>
    <w:p w:rsidR="00F02456" w:rsidRPr="00007F5C" w:rsidRDefault="00F02456" w:rsidP="00007F5C">
      <w:pPr>
        <w:pStyle w:val="a3"/>
        <w:spacing w:before="0" w:beforeAutospacing="0" w:after="0" w:afterAutospacing="0"/>
        <w:jc w:val="both"/>
        <w:rPr>
          <w:rStyle w:val="af"/>
        </w:rPr>
      </w:pPr>
      <w:r w:rsidRPr="00007F5C">
        <w:rPr>
          <w:rStyle w:val="af"/>
        </w:rPr>
        <w:t>Заходи виконання Програми:</w:t>
      </w:r>
    </w:p>
    <w:p w:rsidR="00F02456" w:rsidRPr="00007F5C" w:rsidRDefault="00F02456" w:rsidP="00007F5C">
      <w:pPr>
        <w:pStyle w:val="a3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0" w:firstLine="0"/>
        <w:rPr>
          <w:rStyle w:val="af"/>
        </w:rPr>
      </w:pPr>
      <w:r w:rsidRPr="00007F5C">
        <w:rPr>
          <w:rStyle w:val="af"/>
        </w:rPr>
        <w:t>Надання фінансової підтримки підприємству</w:t>
      </w:r>
      <w:r w:rsidR="00007F5C">
        <w:rPr>
          <w:rStyle w:val="af"/>
        </w:rPr>
        <w:t>.</w:t>
      </w:r>
    </w:p>
    <w:p w:rsidR="00F02456" w:rsidRPr="00007F5C" w:rsidRDefault="00F02456" w:rsidP="00007F5C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007F5C">
        <w:t>спрямування коштів з місцевого бюджету на підтримку діяльності підприємства</w:t>
      </w:r>
    </w:p>
    <w:p w:rsidR="00F02456" w:rsidRPr="00007F5C" w:rsidRDefault="00F02456" w:rsidP="00007F5C">
      <w:pPr>
        <w:pStyle w:val="a3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0" w:firstLine="0"/>
        <w:rPr>
          <w:rStyle w:val="af"/>
        </w:rPr>
      </w:pPr>
      <w:r w:rsidRPr="00007F5C">
        <w:rPr>
          <w:rStyle w:val="af"/>
        </w:rPr>
        <w:t>Здійснення внесків до статутного фонду комунального підприємства</w:t>
      </w:r>
    </w:p>
    <w:p w:rsidR="00F02456" w:rsidRPr="00007F5C" w:rsidRDefault="00F02456" w:rsidP="00007F5C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007F5C">
        <w:t>поповнення статутного капіталу з метою розвитку підприємства</w:t>
      </w:r>
    </w:p>
    <w:p w:rsidR="00F02456" w:rsidRPr="00007F5C" w:rsidRDefault="00F02456" w:rsidP="00007F5C">
      <w:pPr>
        <w:pStyle w:val="a3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0" w:firstLine="0"/>
        <w:rPr>
          <w:rStyle w:val="af"/>
        </w:rPr>
      </w:pPr>
      <w:r w:rsidRPr="00007F5C">
        <w:rPr>
          <w:rStyle w:val="af"/>
        </w:rPr>
        <w:t>Придбання спеціалізованого обладнання</w:t>
      </w:r>
    </w:p>
    <w:p w:rsidR="00F02456" w:rsidRPr="00007F5C" w:rsidRDefault="00F02456" w:rsidP="00007F5C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007F5C">
        <w:t>закупівля планувального ковша для проведення земляних робіт та вирівнювання територій</w:t>
      </w:r>
    </w:p>
    <w:p w:rsidR="00F02456" w:rsidRPr="00007F5C" w:rsidRDefault="00F02456" w:rsidP="00007F5C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007F5C">
        <w:t>придбання дорожньої щітки для механізованого прибирання вулично-дорожньої мережі</w:t>
      </w:r>
    </w:p>
    <w:p w:rsidR="00F02456" w:rsidRPr="00007F5C" w:rsidRDefault="00F02456" w:rsidP="00007F5C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007F5C">
        <w:t>закупівля роторної косарки для утримання зелених зон</w:t>
      </w:r>
    </w:p>
    <w:p w:rsidR="00007F5C" w:rsidRDefault="00007F5C" w:rsidP="00007F5C">
      <w:pPr>
        <w:pStyle w:val="3"/>
        <w:spacing w:before="0"/>
        <w:jc w:val="center"/>
        <w:rPr>
          <w:rStyle w:val="af"/>
          <w:rFonts w:ascii="Times New Roman" w:hAnsi="Times New Roman" w:cs="Times New Roman"/>
          <w:b/>
          <w:bCs/>
          <w:color w:val="auto"/>
          <w:lang w:val="uk-UA"/>
        </w:rPr>
      </w:pPr>
    </w:p>
    <w:p w:rsidR="000471CA" w:rsidRPr="00007F5C" w:rsidRDefault="000471CA" w:rsidP="00007F5C">
      <w:pPr>
        <w:pStyle w:val="3"/>
        <w:spacing w:before="0"/>
        <w:jc w:val="center"/>
        <w:rPr>
          <w:rStyle w:val="af"/>
          <w:rFonts w:ascii="Times New Roman" w:hAnsi="Times New Roman" w:cs="Times New Roman"/>
        </w:rPr>
      </w:pPr>
      <w:r w:rsidRPr="00007F5C">
        <w:rPr>
          <w:rStyle w:val="af"/>
          <w:rFonts w:ascii="Times New Roman" w:hAnsi="Times New Roman" w:cs="Times New Roman"/>
          <w:b/>
          <w:bCs/>
          <w:color w:val="auto"/>
          <w:lang w:val="en-US"/>
        </w:rPr>
        <w:t>V</w:t>
      </w:r>
      <w:r w:rsidRPr="00007F5C">
        <w:rPr>
          <w:rStyle w:val="af"/>
          <w:rFonts w:ascii="Times New Roman" w:hAnsi="Times New Roman" w:cs="Times New Roman"/>
          <w:b/>
          <w:bCs/>
          <w:color w:val="auto"/>
        </w:rPr>
        <w:t xml:space="preserve">. Строки та </w:t>
      </w:r>
      <w:proofErr w:type="spellStart"/>
      <w:r w:rsidRPr="00007F5C">
        <w:rPr>
          <w:rStyle w:val="af"/>
          <w:rFonts w:ascii="Times New Roman" w:hAnsi="Times New Roman" w:cs="Times New Roman"/>
          <w:b/>
          <w:bCs/>
          <w:color w:val="auto"/>
        </w:rPr>
        <w:t>етапи</w:t>
      </w:r>
      <w:proofErr w:type="spellEnd"/>
      <w:r w:rsidRPr="00007F5C">
        <w:rPr>
          <w:rStyle w:val="af"/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007F5C">
        <w:rPr>
          <w:rStyle w:val="af"/>
          <w:rFonts w:ascii="Times New Roman" w:hAnsi="Times New Roman" w:cs="Times New Roman"/>
          <w:b/>
          <w:bCs/>
          <w:color w:val="auto"/>
        </w:rPr>
        <w:t>виконання</w:t>
      </w:r>
      <w:proofErr w:type="spellEnd"/>
      <w:r w:rsidRPr="00007F5C">
        <w:rPr>
          <w:rStyle w:val="af"/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007F5C">
        <w:rPr>
          <w:rStyle w:val="af"/>
          <w:rFonts w:ascii="Times New Roman" w:hAnsi="Times New Roman" w:cs="Times New Roman"/>
          <w:b/>
          <w:bCs/>
          <w:color w:val="auto"/>
        </w:rPr>
        <w:t>Програми</w:t>
      </w:r>
      <w:proofErr w:type="spellEnd"/>
    </w:p>
    <w:p w:rsidR="000471CA" w:rsidRPr="00007F5C" w:rsidRDefault="000471CA" w:rsidP="00007F5C">
      <w:pPr>
        <w:pStyle w:val="a3"/>
        <w:spacing w:before="0" w:beforeAutospacing="0" w:after="0" w:afterAutospacing="0"/>
        <w:ind w:firstLine="708"/>
        <w:jc w:val="both"/>
      </w:pPr>
      <w:r w:rsidRPr="00007F5C">
        <w:t xml:space="preserve">Реалізація Програми фінансової підтримки Комунального підприємства «Тростянецьке житлово-комунальне управління» Тростянецької сільської ради Стрийського району Львівської області передбачається протягом </w:t>
      </w:r>
      <w:r w:rsidRPr="00007F5C">
        <w:rPr>
          <w:rStyle w:val="af"/>
        </w:rPr>
        <w:t>2026 року</w:t>
      </w:r>
      <w:r w:rsidRPr="00007F5C">
        <w:t>.</w:t>
      </w:r>
    </w:p>
    <w:p w:rsidR="00007F5C" w:rsidRDefault="00007F5C" w:rsidP="00007F5C">
      <w:pPr>
        <w:pStyle w:val="3"/>
        <w:spacing w:before="0"/>
        <w:jc w:val="center"/>
        <w:rPr>
          <w:rStyle w:val="af"/>
          <w:rFonts w:ascii="Times New Roman" w:hAnsi="Times New Roman" w:cs="Times New Roman"/>
          <w:b/>
          <w:bCs/>
          <w:color w:val="auto"/>
          <w:lang w:val="uk-UA"/>
        </w:rPr>
      </w:pPr>
    </w:p>
    <w:p w:rsidR="000471CA" w:rsidRPr="0091496A" w:rsidRDefault="00B8147D" w:rsidP="00007F5C">
      <w:pPr>
        <w:pStyle w:val="3"/>
        <w:spacing w:before="0"/>
        <w:jc w:val="center"/>
        <w:rPr>
          <w:rStyle w:val="af"/>
          <w:rFonts w:ascii="Times New Roman" w:hAnsi="Times New Roman" w:cs="Times New Roman"/>
          <w:lang w:val="uk-UA"/>
        </w:rPr>
      </w:pPr>
      <w:r w:rsidRPr="00007F5C">
        <w:rPr>
          <w:rStyle w:val="af"/>
          <w:rFonts w:ascii="Times New Roman" w:hAnsi="Times New Roman" w:cs="Times New Roman"/>
          <w:b/>
          <w:bCs/>
          <w:color w:val="auto"/>
          <w:lang w:val="en-US"/>
        </w:rPr>
        <w:t>VI</w:t>
      </w:r>
      <w:r w:rsidR="000471CA" w:rsidRPr="0091496A">
        <w:rPr>
          <w:rStyle w:val="af"/>
          <w:rFonts w:ascii="Times New Roman" w:hAnsi="Times New Roman" w:cs="Times New Roman"/>
          <w:b/>
          <w:bCs/>
          <w:color w:val="auto"/>
          <w:lang w:val="uk-UA"/>
        </w:rPr>
        <w:t>. Очікувані результати виконання Програми</w:t>
      </w:r>
    </w:p>
    <w:p w:rsidR="000471CA" w:rsidRPr="00007F5C" w:rsidRDefault="000471CA" w:rsidP="00007F5C">
      <w:pPr>
        <w:pStyle w:val="a3"/>
        <w:spacing w:before="0" w:beforeAutospacing="0" w:after="0" w:afterAutospacing="0"/>
        <w:ind w:firstLine="709"/>
        <w:jc w:val="both"/>
      </w:pPr>
      <w:r w:rsidRPr="00007F5C">
        <w:t>Реалізація Програми фінансової підтримки Комунального підприємства «Тростянецьке житлово-комунальне управління» Тростянецької сільської ради Стрийського району Львівської області на 2026 рік дозволить досягти наступних результатів:</w:t>
      </w:r>
    </w:p>
    <w:p w:rsidR="000471CA" w:rsidRPr="00007F5C" w:rsidRDefault="000471CA" w:rsidP="00007F5C">
      <w:pPr>
        <w:pStyle w:val="a3"/>
        <w:numPr>
          <w:ilvl w:val="0"/>
          <w:numId w:val="11"/>
        </w:numPr>
        <w:spacing w:before="0" w:beforeAutospacing="0" w:after="0" w:afterAutospacing="0"/>
      </w:pPr>
      <w:r w:rsidRPr="00007F5C">
        <w:t>підвищення якості житлово-комунальних послуг у сфері благоустрою</w:t>
      </w:r>
      <w:r w:rsidR="00D55066">
        <w:t>;</w:t>
      </w:r>
    </w:p>
    <w:p w:rsidR="000471CA" w:rsidRPr="00007F5C" w:rsidRDefault="000471CA" w:rsidP="00007F5C">
      <w:pPr>
        <w:pStyle w:val="a3"/>
        <w:numPr>
          <w:ilvl w:val="0"/>
          <w:numId w:val="11"/>
        </w:numPr>
        <w:spacing w:before="0" w:beforeAutospacing="0" w:after="0" w:afterAutospacing="0"/>
      </w:pPr>
      <w:r w:rsidRPr="00007F5C">
        <w:t>покращення санітарного стану території населених пунктів громади</w:t>
      </w:r>
      <w:r w:rsidR="00D55066">
        <w:t>;</w:t>
      </w:r>
    </w:p>
    <w:p w:rsidR="000471CA" w:rsidRPr="00007F5C" w:rsidRDefault="000471CA" w:rsidP="00007F5C">
      <w:pPr>
        <w:pStyle w:val="a3"/>
        <w:numPr>
          <w:ilvl w:val="0"/>
          <w:numId w:val="11"/>
        </w:numPr>
        <w:spacing w:before="0" w:beforeAutospacing="0" w:after="0" w:afterAutospacing="0"/>
      </w:pPr>
      <w:r w:rsidRPr="00007F5C">
        <w:t>забезпечення більш комфортних умов проживання мешканців</w:t>
      </w:r>
      <w:r w:rsidR="00D55066">
        <w:t>;</w:t>
      </w:r>
    </w:p>
    <w:p w:rsidR="000471CA" w:rsidRPr="00007F5C" w:rsidRDefault="000471CA" w:rsidP="00007F5C">
      <w:pPr>
        <w:pStyle w:val="a3"/>
        <w:numPr>
          <w:ilvl w:val="0"/>
          <w:numId w:val="11"/>
        </w:numPr>
        <w:spacing w:before="0" w:beforeAutospacing="0" w:after="0" w:afterAutospacing="0"/>
      </w:pPr>
      <w:r w:rsidRPr="00007F5C">
        <w:t>підвищення рівня задоволеності населення якістю наданих послуг</w:t>
      </w:r>
      <w:r w:rsidR="00D55066">
        <w:t>;</w:t>
      </w:r>
    </w:p>
    <w:p w:rsidR="000471CA" w:rsidRPr="00007F5C" w:rsidRDefault="000471CA" w:rsidP="00007F5C">
      <w:pPr>
        <w:pStyle w:val="a3"/>
        <w:numPr>
          <w:ilvl w:val="0"/>
          <w:numId w:val="12"/>
        </w:numPr>
        <w:spacing w:before="0" w:beforeAutospacing="0" w:after="0" w:afterAutospacing="0"/>
      </w:pPr>
      <w:r w:rsidRPr="00007F5C">
        <w:t>оновлення матеріально-технічної бази підприємства</w:t>
      </w:r>
      <w:r w:rsidR="00D55066">
        <w:t>;</w:t>
      </w:r>
    </w:p>
    <w:p w:rsidR="000471CA" w:rsidRPr="00007F5C" w:rsidRDefault="000471CA" w:rsidP="00007F5C">
      <w:pPr>
        <w:pStyle w:val="a3"/>
        <w:numPr>
          <w:ilvl w:val="0"/>
          <w:numId w:val="12"/>
        </w:numPr>
        <w:spacing w:before="0" w:beforeAutospacing="0" w:after="0" w:afterAutospacing="0"/>
      </w:pPr>
      <w:r w:rsidRPr="00007F5C">
        <w:lastRenderedPageBreak/>
        <w:t>підвищення рівня механізації робіт з благоустрою</w:t>
      </w:r>
      <w:r w:rsidR="00D55066">
        <w:t>;</w:t>
      </w:r>
    </w:p>
    <w:p w:rsidR="000471CA" w:rsidRPr="00007F5C" w:rsidRDefault="000471CA" w:rsidP="00007F5C">
      <w:pPr>
        <w:pStyle w:val="a3"/>
        <w:numPr>
          <w:ilvl w:val="0"/>
          <w:numId w:val="12"/>
        </w:numPr>
        <w:spacing w:before="0" w:beforeAutospacing="0" w:after="0" w:afterAutospacing="0"/>
      </w:pPr>
      <w:r w:rsidRPr="00007F5C">
        <w:t>скорочення часу виконання робіт (прибирання, покіс, планування територій)</w:t>
      </w:r>
      <w:r w:rsidR="00D55066">
        <w:t>;</w:t>
      </w:r>
    </w:p>
    <w:p w:rsidR="000471CA" w:rsidRPr="00007F5C" w:rsidRDefault="000471CA" w:rsidP="00007F5C">
      <w:pPr>
        <w:pStyle w:val="a3"/>
        <w:numPr>
          <w:ilvl w:val="0"/>
          <w:numId w:val="12"/>
        </w:numPr>
        <w:spacing w:before="0" w:beforeAutospacing="0" w:after="0" w:afterAutospacing="0"/>
      </w:pPr>
      <w:r w:rsidRPr="00007F5C">
        <w:t>зменшення навантаження на працівників підприємства</w:t>
      </w:r>
      <w:r w:rsidR="00D55066">
        <w:t>;</w:t>
      </w:r>
    </w:p>
    <w:p w:rsidR="000471CA" w:rsidRPr="00007F5C" w:rsidRDefault="000471CA" w:rsidP="00007F5C">
      <w:pPr>
        <w:pStyle w:val="a3"/>
        <w:numPr>
          <w:ilvl w:val="0"/>
          <w:numId w:val="14"/>
        </w:numPr>
        <w:spacing w:before="0" w:beforeAutospacing="0" w:after="0" w:afterAutospacing="0"/>
      </w:pPr>
      <w:r w:rsidRPr="00007F5C">
        <w:t>використання роторної косарки забезпечить своєчасний та ефективний покіс зелених зон</w:t>
      </w:r>
      <w:r w:rsidR="00D55066">
        <w:t>.</w:t>
      </w:r>
    </w:p>
    <w:p w:rsidR="00F02456" w:rsidRPr="00007F5C" w:rsidRDefault="00F02456" w:rsidP="00007F5C">
      <w:pPr>
        <w:tabs>
          <w:tab w:val="left" w:pos="11590"/>
        </w:tabs>
        <w:jc w:val="both"/>
        <w:rPr>
          <w:b/>
          <w:bCs/>
          <w:i/>
          <w:lang w:val="uk-UA" w:eastAsia="uk-UA"/>
        </w:rPr>
      </w:pPr>
    </w:p>
    <w:p w:rsidR="009C0316" w:rsidRPr="00007F5C" w:rsidRDefault="00B8147D" w:rsidP="00007F5C">
      <w:pPr>
        <w:tabs>
          <w:tab w:val="left" w:pos="11590"/>
        </w:tabs>
        <w:jc w:val="center"/>
        <w:rPr>
          <w:b/>
          <w:bCs/>
          <w:color w:val="000000"/>
          <w:lang w:val="uk-UA"/>
        </w:rPr>
      </w:pPr>
      <w:r w:rsidRPr="00007F5C">
        <w:rPr>
          <w:rStyle w:val="af"/>
          <w:bCs w:val="0"/>
          <w:lang w:val="en-US"/>
        </w:rPr>
        <w:t>VII</w:t>
      </w:r>
      <w:r w:rsidRPr="00007F5C">
        <w:rPr>
          <w:rStyle w:val="af"/>
          <w:bCs w:val="0"/>
          <w:lang w:val="uk-UA"/>
        </w:rPr>
        <w:t xml:space="preserve">. </w:t>
      </w:r>
      <w:r w:rsidR="009C0316" w:rsidRPr="00007F5C">
        <w:rPr>
          <w:b/>
          <w:bCs/>
          <w:lang w:val="uk-UA" w:eastAsia="uk-UA"/>
        </w:rPr>
        <w:t>Координація та контроль за виконанням Програми</w:t>
      </w:r>
      <w:r w:rsidR="009C0316" w:rsidRPr="00007F5C">
        <w:rPr>
          <w:b/>
          <w:lang w:val="uk-UA" w:eastAsia="uk-UA"/>
        </w:rPr>
        <w:t xml:space="preserve"> </w:t>
      </w:r>
    </w:p>
    <w:p w:rsidR="00B8147D" w:rsidRPr="00007F5C" w:rsidRDefault="009C0316" w:rsidP="00007F5C">
      <w:pPr>
        <w:tabs>
          <w:tab w:val="left" w:pos="11590"/>
        </w:tabs>
        <w:ind w:firstLine="708"/>
        <w:jc w:val="both"/>
        <w:rPr>
          <w:lang w:val="uk-UA" w:eastAsia="uk-UA"/>
        </w:rPr>
      </w:pPr>
      <w:r w:rsidRPr="00007F5C">
        <w:rPr>
          <w:lang w:val="uk-UA" w:eastAsia="uk-UA"/>
        </w:rPr>
        <w:t xml:space="preserve">Відповідальним виконавцем </w:t>
      </w:r>
      <w:r w:rsidRPr="00007F5C">
        <w:rPr>
          <w:bCs/>
          <w:lang w:val="uk-UA" w:eastAsia="uk-UA"/>
        </w:rPr>
        <w:t>Програми</w:t>
      </w:r>
      <w:r w:rsidRPr="00007F5C">
        <w:rPr>
          <w:lang w:val="uk-UA" w:eastAsia="uk-UA"/>
        </w:rPr>
        <w:t xml:space="preserve"> фінансової підтримки </w:t>
      </w:r>
      <w:r w:rsidRPr="00007F5C">
        <w:rPr>
          <w:bCs/>
          <w:color w:val="000000"/>
          <w:lang w:val="uk-UA"/>
        </w:rPr>
        <w:t xml:space="preserve">Комунального підприємства «Тростянецьке житлово-комунальне управління» Тростянецької сільської ради </w:t>
      </w:r>
      <w:r w:rsidR="00C041AC" w:rsidRPr="00007F5C">
        <w:rPr>
          <w:bCs/>
          <w:color w:val="000000"/>
          <w:lang w:val="uk-UA"/>
        </w:rPr>
        <w:t>Стрийського району Львівської області</w:t>
      </w:r>
      <w:r w:rsidRPr="00007F5C">
        <w:rPr>
          <w:bCs/>
          <w:color w:val="000000"/>
          <w:lang w:val="uk-UA"/>
        </w:rPr>
        <w:t xml:space="preserve"> </w:t>
      </w:r>
      <w:r w:rsidRPr="00007F5C">
        <w:rPr>
          <w:lang w:val="uk-UA" w:eastAsia="uk-UA"/>
        </w:rPr>
        <w:t xml:space="preserve">та здійснення внесків до статутних фондів (поповнення Статутного фонду) </w:t>
      </w:r>
      <w:r w:rsidR="00A273A9" w:rsidRPr="00007F5C">
        <w:rPr>
          <w:lang w:val="uk-UA" w:eastAsia="uk-UA"/>
        </w:rPr>
        <w:t>комунального</w:t>
      </w:r>
      <w:r w:rsidR="00C041AC" w:rsidRPr="00007F5C">
        <w:rPr>
          <w:lang w:val="uk-UA" w:eastAsia="uk-UA"/>
        </w:rPr>
        <w:t xml:space="preserve"> підприємства на 202</w:t>
      </w:r>
      <w:r w:rsidR="00B8147D" w:rsidRPr="00007F5C">
        <w:rPr>
          <w:lang w:val="uk-UA" w:eastAsia="uk-UA"/>
        </w:rPr>
        <w:t>6</w:t>
      </w:r>
      <w:r w:rsidRPr="00007F5C">
        <w:rPr>
          <w:lang w:val="uk-UA" w:eastAsia="uk-UA"/>
        </w:rPr>
        <w:t xml:space="preserve">рік є </w:t>
      </w:r>
      <w:r w:rsidR="00B8147D" w:rsidRPr="00007F5C">
        <w:rPr>
          <w:lang w:val="uk-UA" w:eastAsia="uk-UA"/>
        </w:rPr>
        <w:t>КП «Тростянецьке ТЖКУ».</w:t>
      </w:r>
    </w:p>
    <w:p w:rsidR="009C0316" w:rsidRPr="00007F5C" w:rsidRDefault="009C0316" w:rsidP="00007F5C">
      <w:pPr>
        <w:tabs>
          <w:tab w:val="left" w:pos="11590"/>
        </w:tabs>
        <w:ind w:firstLine="708"/>
        <w:jc w:val="both"/>
        <w:rPr>
          <w:lang w:val="uk-UA" w:eastAsia="uk-UA"/>
        </w:rPr>
      </w:pPr>
      <w:r w:rsidRPr="00007F5C">
        <w:rPr>
          <w:lang w:val="uk-UA" w:eastAsia="uk-UA"/>
        </w:rPr>
        <w:t xml:space="preserve">Координацію виконання </w:t>
      </w:r>
      <w:r w:rsidRPr="00007F5C">
        <w:rPr>
          <w:bCs/>
          <w:lang w:val="uk-UA" w:eastAsia="uk-UA"/>
        </w:rPr>
        <w:t>Програми</w:t>
      </w:r>
      <w:r w:rsidRPr="00007F5C">
        <w:rPr>
          <w:lang w:val="uk-UA" w:eastAsia="uk-UA"/>
        </w:rPr>
        <w:t xml:space="preserve"> здійснює Тростянецьк</w:t>
      </w:r>
      <w:r w:rsidR="00B8147D" w:rsidRPr="00007F5C">
        <w:rPr>
          <w:lang w:val="uk-UA" w:eastAsia="uk-UA"/>
        </w:rPr>
        <w:t>а</w:t>
      </w:r>
      <w:r w:rsidRPr="00007F5C">
        <w:rPr>
          <w:lang w:val="uk-UA" w:eastAsia="uk-UA"/>
        </w:rPr>
        <w:t xml:space="preserve"> сільськ</w:t>
      </w:r>
      <w:r w:rsidR="00B8147D" w:rsidRPr="00007F5C">
        <w:rPr>
          <w:lang w:val="uk-UA" w:eastAsia="uk-UA"/>
        </w:rPr>
        <w:t>а</w:t>
      </w:r>
      <w:r w:rsidRPr="00007F5C">
        <w:rPr>
          <w:lang w:val="uk-UA" w:eastAsia="uk-UA"/>
        </w:rPr>
        <w:t xml:space="preserve"> рад</w:t>
      </w:r>
      <w:r w:rsidR="00B8147D" w:rsidRPr="00007F5C">
        <w:rPr>
          <w:lang w:val="uk-UA" w:eastAsia="uk-UA"/>
        </w:rPr>
        <w:t>а Стрийського району Львівської області</w:t>
      </w:r>
      <w:r w:rsidRPr="00007F5C">
        <w:rPr>
          <w:lang w:val="uk-UA" w:eastAsia="uk-UA"/>
        </w:rPr>
        <w:t>.</w:t>
      </w:r>
    </w:p>
    <w:p w:rsidR="009C0316" w:rsidRPr="00007F5C" w:rsidRDefault="009C0316" w:rsidP="00007F5C">
      <w:pPr>
        <w:tabs>
          <w:tab w:val="left" w:pos="11590"/>
        </w:tabs>
        <w:ind w:firstLine="708"/>
        <w:jc w:val="both"/>
        <w:rPr>
          <w:lang w:val="uk-UA" w:eastAsia="uk-UA"/>
        </w:rPr>
      </w:pPr>
      <w:r w:rsidRPr="00007F5C">
        <w:rPr>
          <w:lang w:val="uk-UA" w:eastAsia="uk-UA"/>
        </w:rPr>
        <w:t xml:space="preserve">Контроль за виконанням Програми здійснює </w:t>
      </w:r>
      <w:r w:rsidRPr="00007F5C">
        <w:rPr>
          <w:lang w:val="uk-UA"/>
        </w:rPr>
        <w:t>постійн</w:t>
      </w:r>
      <w:r w:rsidR="00B8147D" w:rsidRPr="00007F5C">
        <w:rPr>
          <w:lang w:val="uk-UA"/>
        </w:rPr>
        <w:t>а</w:t>
      </w:r>
      <w:r w:rsidRPr="00007F5C">
        <w:rPr>
          <w:lang w:val="uk-UA"/>
        </w:rPr>
        <w:t xml:space="preserve"> комісі</w:t>
      </w:r>
      <w:r w:rsidR="00B8147D" w:rsidRPr="00007F5C">
        <w:rPr>
          <w:lang w:val="uk-UA"/>
        </w:rPr>
        <w:t>я</w:t>
      </w:r>
      <w:r w:rsidRPr="00007F5C">
        <w:rPr>
          <w:lang w:val="uk-UA"/>
        </w:rPr>
        <w:t xml:space="preserve"> сільської ради з питань бюджету, фінансів та планування соціально-економічного розвитку.</w:t>
      </w:r>
    </w:p>
    <w:p w:rsidR="009C0316" w:rsidRDefault="009C0316" w:rsidP="00A74036">
      <w:pPr>
        <w:tabs>
          <w:tab w:val="left" w:pos="11590"/>
        </w:tabs>
        <w:spacing w:after="75" w:line="225" w:lineRule="atLeast"/>
        <w:ind w:firstLine="708"/>
        <w:jc w:val="both"/>
        <w:rPr>
          <w:b/>
          <w:bCs/>
          <w:i/>
          <w:lang w:val="uk-UA" w:eastAsia="uk-UA"/>
        </w:rPr>
      </w:pPr>
    </w:p>
    <w:p w:rsidR="00066166" w:rsidRDefault="00066166" w:rsidP="00A74036">
      <w:pPr>
        <w:tabs>
          <w:tab w:val="left" w:pos="11590"/>
        </w:tabs>
        <w:spacing w:after="75" w:line="225" w:lineRule="atLeast"/>
        <w:ind w:firstLine="708"/>
        <w:jc w:val="both"/>
        <w:rPr>
          <w:b/>
          <w:bCs/>
          <w:i/>
          <w:lang w:val="uk-UA" w:eastAsia="uk-UA"/>
        </w:rPr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B8147D" w:rsidRPr="00D55066" w:rsidRDefault="00B8147D" w:rsidP="00D55066">
      <w:pPr>
        <w:pStyle w:val="Default"/>
        <w:ind w:left="4536"/>
        <w:jc w:val="both"/>
        <w:rPr>
          <w:sz w:val="22"/>
          <w:szCs w:val="22"/>
        </w:rPr>
      </w:pPr>
      <w:r w:rsidRPr="00D55066">
        <w:rPr>
          <w:sz w:val="22"/>
          <w:szCs w:val="22"/>
        </w:rPr>
        <w:lastRenderedPageBreak/>
        <w:t>Додаток 1</w:t>
      </w:r>
    </w:p>
    <w:p w:rsidR="008B4F0E" w:rsidRPr="00D55066" w:rsidRDefault="00B8147D" w:rsidP="00D55066">
      <w:pPr>
        <w:tabs>
          <w:tab w:val="left" w:pos="11590"/>
        </w:tabs>
        <w:ind w:left="4536"/>
        <w:jc w:val="both"/>
        <w:rPr>
          <w:bCs/>
          <w:color w:val="000000"/>
          <w:sz w:val="22"/>
          <w:szCs w:val="22"/>
          <w:lang w:val="uk-UA"/>
        </w:rPr>
      </w:pPr>
      <w:r w:rsidRPr="00D55066">
        <w:rPr>
          <w:sz w:val="22"/>
          <w:szCs w:val="22"/>
          <w:lang w:val="uk-UA"/>
        </w:rPr>
        <w:t xml:space="preserve">До бюджетної </w:t>
      </w:r>
      <w:r w:rsidR="008B4F0E" w:rsidRPr="00D55066">
        <w:rPr>
          <w:bCs/>
          <w:sz w:val="22"/>
          <w:szCs w:val="22"/>
          <w:lang w:val="uk-UA" w:eastAsia="uk-UA"/>
        </w:rPr>
        <w:t>Програми</w:t>
      </w:r>
      <w:r w:rsidR="008B4F0E" w:rsidRPr="00D55066">
        <w:rPr>
          <w:sz w:val="22"/>
          <w:szCs w:val="22"/>
          <w:lang w:val="uk-UA" w:eastAsia="uk-UA"/>
        </w:rPr>
        <w:t xml:space="preserve"> фінансової підтримки</w:t>
      </w:r>
      <w:r w:rsidR="00D55066">
        <w:rPr>
          <w:sz w:val="22"/>
          <w:szCs w:val="22"/>
          <w:lang w:val="uk-UA" w:eastAsia="uk-UA"/>
        </w:rPr>
        <w:t xml:space="preserve"> </w:t>
      </w:r>
      <w:r w:rsidR="008B4F0E" w:rsidRPr="00D55066">
        <w:rPr>
          <w:bCs/>
          <w:color w:val="000000"/>
          <w:sz w:val="22"/>
          <w:szCs w:val="22"/>
          <w:lang w:val="uk-UA"/>
        </w:rPr>
        <w:t xml:space="preserve">Комунального підприємства «Тростянецьке житлово-комунальне управління» Тростянецької сільської ради Стрийського району Львівської області </w:t>
      </w:r>
      <w:r w:rsidR="008B4F0E" w:rsidRPr="00D55066">
        <w:rPr>
          <w:sz w:val="22"/>
          <w:szCs w:val="22"/>
          <w:lang w:val="uk-UA" w:eastAsia="uk-UA"/>
        </w:rPr>
        <w:t>та здійснення внесків до статутних фондів (поповнення Статутного фонду) комунального підприємства на 2026 рік</w:t>
      </w:r>
    </w:p>
    <w:p w:rsidR="00B8147D" w:rsidRDefault="00B8147D" w:rsidP="00B8147D">
      <w:pPr>
        <w:pStyle w:val="Default"/>
        <w:jc w:val="center"/>
        <w:rPr>
          <w:b/>
          <w:bCs/>
        </w:rPr>
      </w:pPr>
    </w:p>
    <w:p w:rsidR="00B8147D" w:rsidRDefault="00B8147D" w:rsidP="00B8147D">
      <w:pPr>
        <w:pStyle w:val="Default"/>
        <w:jc w:val="center"/>
        <w:rPr>
          <w:b/>
          <w:bCs/>
        </w:rPr>
      </w:pPr>
      <w:r w:rsidRPr="00303030">
        <w:rPr>
          <w:b/>
          <w:bCs/>
        </w:rPr>
        <w:t xml:space="preserve">ПАСПОРТ </w:t>
      </w:r>
    </w:p>
    <w:p w:rsidR="00B8147D" w:rsidRPr="0059491A" w:rsidRDefault="00B8147D" w:rsidP="00B8147D">
      <w:pPr>
        <w:tabs>
          <w:tab w:val="left" w:pos="11590"/>
        </w:tabs>
        <w:jc w:val="center"/>
        <w:rPr>
          <w:b/>
          <w:bCs/>
          <w:color w:val="000000"/>
          <w:lang w:val="uk-UA"/>
        </w:rPr>
      </w:pPr>
      <w:r w:rsidRPr="0059491A">
        <w:rPr>
          <w:b/>
          <w:bCs/>
          <w:lang w:val="uk-UA" w:eastAsia="uk-UA"/>
        </w:rPr>
        <w:t>Програм</w:t>
      </w:r>
      <w:r>
        <w:rPr>
          <w:b/>
          <w:bCs/>
          <w:lang w:val="uk-UA" w:eastAsia="uk-UA"/>
        </w:rPr>
        <w:t>и</w:t>
      </w:r>
      <w:r w:rsidRPr="0059491A">
        <w:rPr>
          <w:b/>
          <w:lang w:val="uk-UA" w:eastAsia="uk-UA"/>
        </w:rPr>
        <w:t xml:space="preserve"> фінансової підтримки </w:t>
      </w:r>
      <w:r w:rsidRPr="0059491A">
        <w:rPr>
          <w:b/>
          <w:bCs/>
          <w:color w:val="000000"/>
          <w:lang w:val="uk-UA"/>
        </w:rPr>
        <w:t xml:space="preserve">Комунального підприємства «Тростянецьке житлово-комунальне управління» Тростянецької сільської ради </w:t>
      </w:r>
      <w:proofErr w:type="spellStart"/>
      <w:r w:rsidRPr="0059491A">
        <w:rPr>
          <w:b/>
          <w:bCs/>
          <w:color w:val="000000"/>
          <w:lang w:val="uk-UA"/>
        </w:rPr>
        <w:t>Стрийського</w:t>
      </w:r>
      <w:proofErr w:type="spellEnd"/>
      <w:r w:rsidRPr="0059491A">
        <w:rPr>
          <w:b/>
          <w:bCs/>
          <w:color w:val="000000"/>
          <w:lang w:val="uk-UA"/>
        </w:rPr>
        <w:t xml:space="preserve"> району Львівської області </w:t>
      </w:r>
      <w:r w:rsidRPr="0059491A">
        <w:rPr>
          <w:b/>
          <w:lang w:val="uk-UA" w:eastAsia="uk-UA"/>
        </w:rPr>
        <w:t>та здійснення внесків до статутних фондів (поповнення Статутного фонду) комунального підприємства на 202</w:t>
      </w:r>
      <w:r>
        <w:rPr>
          <w:b/>
          <w:lang w:val="uk-UA" w:eastAsia="uk-UA"/>
        </w:rPr>
        <w:t>6</w:t>
      </w:r>
      <w:r w:rsidRPr="0059491A">
        <w:rPr>
          <w:b/>
          <w:lang w:val="uk-UA" w:eastAsia="uk-UA"/>
        </w:rPr>
        <w:t xml:space="preserve"> рік</w:t>
      </w:r>
    </w:p>
    <w:p w:rsidR="00B8147D" w:rsidRPr="00BA62AA" w:rsidRDefault="00B8147D" w:rsidP="00B8147D">
      <w:pPr>
        <w:pStyle w:val="Default"/>
        <w:ind w:firstLine="708"/>
        <w:jc w:val="center"/>
      </w:pPr>
      <w:r w:rsidRPr="00BA62AA">
        <w:t>(найменування місцевої програми)</w:t>
      </w:r>
    </w:p>
    <w:p w:rsidR="00B8147D" w:rsidRPr="00303030" w:rsidRDefault="00B8147D" w:rsidP="00B8147D">
      <w:pPr>
        <w:pStyle w:val="Default"/>
        <w:ind w:firstLine="708"/>
        <w:jc w:val="center"/>
        <w:rPr>
          <w:i/>
          <w:iCs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4967"/>
        <w:gridCol w:w="3260"/>
      </w:tblGrid>
      <w:tr w:rsidR="00B8147D" w:rsidRPr="00303030" w:rsidTr="00E50A6C">
        <w:trPr>
          <w:trHeight w:val="211"/>
        </w:trPr>
        <w:tc>
          <w:tcPr>
            <w:tcW w:w="617" w:type="dxa"/>
          </w:tcPr>
          <w:p w:rsidR="00B8147D" w:rsidRPr="00303030" w:rsidRDefault="00B8147D" w:rsidP="00E50A6C">
            <w:pPr>
              <w:pStyle w:val="Default"/>
              <w:jc w:val="center"/>
            </w:pPr>
            <w:r w:rsidRPr="00303030">
              <w:t>1</w:t>
            </w:r>
            <w:r>
              <w:t>.</w:t>
            </w:r>
          </w:p>
        </w:tc>
        <w:tc>
          <w:tcPr>
            <w:tcW w:w="4967" w:type="dxa"/>
          </w:tcPr>
          <w:p w:rsidR="00B8147D" w:rsidRPr="00303030" w:rsidRDefault="00B8147D" w:rsidP="00E50A6C">
            <w:pPr>
              <w:pStyle w:val="Default"/>
            </w:pPr>
            <w:r w:rsidRPr="00303030">
              <w:t>Ініціатор розроблення Програми</w:t>
            </w:r>
          </w:p>
        </w:tc>
        <w:tc>
          <w:tcPr>
            <w:tcW w:w="3260" w:type="dxa"/>
          </w:tcPr>
          <w:p w:rsidR="00B8147D" w:rsidRPr="00303030" w:rsidRDefault="00B8147D" w:rsidP="00E50A6C">
            <w:pPr>
              <w:pStyle w:val="Default"/>
            </w:pPr>
            <w:r w:rsidRPr="00DD3D78">
              <w:rPr>
                <w:lang w:eastAsia="uk-UA"/>
              </w:rPr>
              <w:t xml:space="preserve">Тростянецька сільська рада </w:t>
            </w:r>
            <w:r>
              <w:rPr>
                <w:lang w:eastAsia="uk-UA"/>
              </w:rPr>
              <w:t>Стрийського району Львівської області</w:t>
            </w:r>
          </w:p>
        </w:tc>
      </w:tr>
      <w:tr w:rsidR="00B8147D" w:rsidRPr="00303030" w:rsidTr="00E50A6C">
        <w:trPr>
          <w:trHeight w:val="1214"/>
        </w:trPr>
        <w:tc>
          <w:tcPr>
            <w:tcW w:w="617" w:type="dxa"/>
          </w:tcPr>
          <w:p w:rsidR="00B8147D" w:rsidRPr="00303030" w:rsidRDefault="00B8147D" w:rsidP="00E50A6C">
            <w:pPr>
              <w:pStyle w:val="Default"/>
              <w:jc w:val="center"/>
            </w:pPr>
            <w:r w:rsidRPr="00303030">
              <w:t>2</w:t>
            </w:r>
            <w:r>
              <w:t>.</w:t>
            </w:r>
          </w:p>
        </w:tc>
        <w:tc>
          <w:tcPr>
            <w:tcW w:w="4967" w:type="dxa"/>
          </w:tcPr>
          <w:p w:rsidR="00B8147D" w:rsidRPr="00303030" w:rsidRDefault="00B8147D" w:rsidP="00E50A6C">
            <w:pPr>
              <w:pStyle w:val="Default"/>
            </w:pPr>
            <w:r w:rsidRPr="00303030"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3260" w:type="dxa"/>
          </w:tcPr>
          <w:p w:rsidR="00B8147D" w:rsidRPr="00DE1021" w:rsidRDefault="00B8147D" w:rsidP="00E50A6C">
            <w:pPr>
              <w:pStyle w:val="af0"/>
              <w:rPr>
                <w:rFonts w:ascii="Times New Roman" w:eastAsia="MS Mincho" w:hAnsi="Times New Roman"/>
                <w:sz w:val="24"/>
                <w:szCs w:val="24"/>
              </w:rPr>
            </w:pPr>
            <w:r w:rsidRPr="00DE1021">
              <w:rPr>
                <w:rFonts w:ascii="Times New Roman" w:eastAsia="MS Mincho" w:hAnsi="Times New Roman"/>
                <w:sz w:val="24"/>
                <w:szCs w:val="24"/>
              </w:rPr>
              <w:t>Рішення</w:t>
            </w:r>
            <w:r w:rsidRPr="00DE102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LXXIII</w:t>
            </w:r>
            <w:r w:rsidRPr="00DE102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сесії VIII скликання</w:t>
            </w:r>
          </w:p>
          <w:p w:rsidR="00B8147D" w:rsidRPr="00DE1021" w:rsidRDefault="00B8147D" w:rsidP="00E50A6C">
            <w:pPr>
              <w:pStyle w:val="af0"/>
              <w:rPr>
                <w:rFonts w:ascii="Times New Roman" w:eastAsia="MS Mincho" w:hAnsi="Times New Roman"/>
                <w:sz w:val="24"/>
                <w:szCs w:val="24"/>
              </w:rPr>
            </w:pPr>
            <w:r w:rsidRPr="00DE1021">
              <w:rPr>
                <w:rFonts w:ascii="Times New Roman" w:eastAsia="MS Mincho" w:hAnsi="Times New Roman"/>
                <w:sz w:val="24"/>
                <w:szCs w:val="24"/>
              </w:rPr>
              <w:t>Тростянецької сільської ради</w:t>
            </w:r>
          </w:p>
          <w:p w:rsidR="00B8147D" w:rsidRPr="00303030" w:rsidRDefault="00B8147D" w:rsidP="00B8147D">
            <w:pPr>
              <w:pStyle w:val="af0"/>
            </w:pPr>
            <w:r w:rsidRPr="00DE1021">
              <w:rPr>
                <w:rFonts w:ascii="Times New Roman" w:eastAsia="MS Mincho" w:hAnsi="Times New Roman"/>
                <w:sz w:val="24"/>
                <w:szCs w:val="24"/>
              </w:rPr>
              <w:t>від 19.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03</w:t>
            </w:r>
            <w:r w:rsidRPr="00DE1021">
              <w:rPr>
                <w:rFonts w:ascii="Times New Roman" w:eastAsia="MS Mincho" w:hAnsi="Times New Roman"/>
                <w:sz w:val="24"/>
                <w:szCs w:val="24"/>
              </w:rPr>
              <w:t>.202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DE102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Pr="00DE102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4440</w:t>
            </w:r>
          </w:p>
        </w:tc>
      </w:tr>
      <w:tr w:rsidR="00B8147D" w:rsidRPr="00303030" w:rsidTr="00E50A6C">
        <w:trPr>
          <w:trHeight w:val="182"/>
        </w:trPr>
        <w:tc>
          <w:tcPr>
            <w:tcW w:w="617" w:type="dxa"/>
          </w:tcPr>
          <w:p w:rsidR="00B8147D" w:rsidRPr="00303030" w:rsidRDefault="00B8147D" w:rsidP="00E50A6C">
            <w:pPr>
              <w:pStyle w:val="Default"/>
              <w:jc w:val="center"/>
            </w:pPr>
            <w:r w:rsidRPr="00303030">
              <w:t>3</w:t>
            </w:r>
            <w:r>
              <w:t>.</w:t>
            </w:r>
          </w:p>
        </w:tc>
        <w:tc>
          <w:tcPr>
            <w:tcW w:w="4967" w:type="dxa"/>
          </w:tcPr>
          <w:p w:rsidR="00B8147D" w:rsidRPr="00303030" w:rsidRDefault="00B8147D" w:rsidP="00E50A6C">
            <w:pPr>
              <w:pStyle w:val="Default"/>
            </w:pPr>
            <w:r w:rsidRPr="00303030">
              <w:t xml:space="preserve">Розробник Програми </w:t>
            </w:r>
          </w:p>
        </w:tc>
        <w:tc>
          <w:tcPr>
            <w:tcW w:w="3260" w:type="dxa"/>
          </w:tcPr>
          <w:p w:rsidR="00B8147D" w:rsidRPr="00DD3D78" w:rsidRDefault="00B8147D" w:rsidP="00E50A6C">
            <w:proofErr w:type="spellStart"/>
            <w:r w:rsidRPr="00DD3D78">
              <w:t>Тростянецька</w:t>
            </w:r>
            <w:proofErr w:type="spellEnd"/>
            <w:r w:rsidRPr="00DD3D78">
              <w:t xml:space="preserve"> </w:t>
            </w:r>
            <w:proofErr w:type="spellStart"/>
            <w:r w:rsidRPr="00DD3D78">
              <w:t>сільська</w:t>
            </w:r>
            <w:proofErr w:type="spellEnd"/>
            <w:r w:rsidRPr="00DD3D78">
              <w:t xml:space="preserve"> рада</w:t>
            </w:r>
          </w:p>
        </w:tc>
      </w:tr>
      <w:tr w:rsidR="00B8147D" w:rsidRPr="00303030" w:rsidTr="00E50A6C">
        <w:trPr>
          <w:trHeight w:val="185"/>
        </w:trPr>
        <w:tc>
          <w:tcPr>
            <w:tcW w:w="617" w:type="dxa"/>
          </w:tcPr>
          <w:p w:rsidR="00B8147D" w:rsidRPr="00303030" w:rsidRDefault="00B8147D" w:rsidP="00E50A6C">
            <w:pPr>
              <w:pStyle w:val="Default"/>
              <w:jc w:val="center"/>
            </w:pPr>
            <w:r w:rsidRPr="00303030">
              <w:t>4</w:t>
            </w:r>
            <w:r>
              <w:t>.</w:t>
            </w:r>
          </w:p>
        </w:tc>
        <w:tc>
          <w:tcPr>
            <w:tcW w:w="4967" w:type="dxa"/>
          </w:tcPr>
          <w:p w:rsidR="00B8147D" w:rsidRPr="00303030" w:rsidRDefault="00B8147D" w:rsidP="00E50A6C">
            <w:pPr>
              <w:pStyle w:val="Default"/>
            </w:pPr>
            <w:r w:rsidRPr="00303030">
              <w:t>Відповідальний виконавець Програми</w:t>
            </w:r>
          </w:p>
        </w:tc>
        <w:tc>
          <w:tcPr>
            <w:tcW w:w="3260" w:type="dxa"/>
          </w:tcPr>
          <w:p w:rsidR="00B8147D" w:rsidRDefault="00B8147D" w:rsidP="00E50A6C">
            <w:proofErr w:type="spellStart"/>
            <w:r w:rsidRPr="00DD3D78">
              <w:t>Тростянецька</w:t>
            </w:r>
            <w:proofErr w:type="spellEnd"/>
            <w:r w:rsidRPr="00DD3D78">
              <w:t xml:space="preserve"> </w:t>
            </w:r>
            <w:proofErr w:type="spellStart"/>
            <w:r w:rsidRPr="00DD3D78">
              <w:t>сільська</w:t>
            </w:r>
            <w:proofErr w:type="spellEnd"/>
            <w:r w:rsidRPr="00DD3D78">
              <w:t xml:space="preserve"> рада</w:t>
            </w:r>
            <w:r>
              <w:t xml:space="preserve">, </w:t>
            </w:r>
          </w:p>
          <w:p w:rsidR="00B8147D" w:rsidRPr="00303030" w:rsidRDefault="00B8147D" w:rsidP="00E50A6C">
            <w:pPr>
              <w:pStyle w:val="Default"/>
            </w:pPr>
            <w:r>
              <w:t>КП «Тростянецьке ЖКУ»</w:t>
            </w:r>
          </w:p>
        </w:tc>
      </w:tr>
      <w:tr w:rsidR="00B8147D" w:rsidRPr="00303030" w:rsidTr="00E50A6C">
        <w:trPr>
          <w:trHeight w:val="190"/>
        </w:trPr>
        <w:tc>
          <w:tcPr>
            <w:tcW w:w="617" w:type="dxa"/>
          </w:tcPr>
          <w:p w:rsidR="00B8147D" w:rsidRPr="00303030" w:rsidRDefault="00B8147D" w:rsidP="00E50A6C">
            <w:pPr>
              <w:pStyle w:val="Default"/>
              <w:jc w:val="center"/>
            </w:pPr>
            <w:r w:rsidRPr="00303030">
              <w:t>5</w:t>
            </w:r>
            <w:r>
              <w:t>.</w:t>
            </w:r>
          </w:p>
        </w:tc>
        <w:tc>
          <w:tcPr>
            <w:tcW w:w="4967" w:type="dxa"/>
          </w:tcPr>
          <w:p w:rsidR="00B8147D" w:rsidRPr="00303030" w:rsidRDefault="00B8147D" w:rsidP="00E50A6C">
            <w:pPr>
              <w:pStyle w:val="Default"/>
            </w:pPr>
            <w:r w:rsidRPr="00303030">
              <w:t xml:space="preserve">Виконавці Програми </w:t>
            </w:r>
          </w:p>
        </w:tc>
        <w:tc>
          <w:tcPr>
            <w:tcW w:w="3260" w:type="dxa"/>
          </w:tcPr>
          <w:p w:rsidR="00B8147D" w:rsidRPr="00A77F3A" w:rsidRDefault="00B8147D" w:rsidP="00E50A6C">
            <w:proofErr w:type="spellStart"/>
            <w:r w:rsidRPr="00A77F3A">
              <w:t>Тростянецька</w:t>
            </w:r>
            <w:proofErr w:type="spellEnd"/>
            <w:r w:rsidRPr="00A77F3A">
              <w:t xml:space="preserve"> </w:t>
            </w:r>
            <w:proofErr w:type="spellStart"/>
            <w:r w:rsidRPr="00A77F3A">
              <w:t>сільська</w:t>
            </w:r>
            <w:proofErr w:type="spellEnd"/>
            <w:r w:rsidRPr="00A77F3A">
              <w:t xml:space="preserve"> рада, </w:t>
            </w:r>
          </w:p>
          <w:p w:rsidR="00B8147D" w:rsidRPr="00A77F3A" w:rsidRDefault="00B8147D" w:rsidP="00E50A6C">
            <w:pPr>
              <w:pStyle w:val="Default"/>
            </w:pPr>
            <w:r w:rsidRPr="00A77F3A">
              <w:t>КП «Тростянецьке ЖКУ»</w:t>
            </w:r>
          </w:p>
        </w:tc>
      </w:tr>
      <w:tr w:rsidR="00B8147D" w:rsidRPr="00303030" w:rsidTr="00E50A6C">
        <w:trPr>
          <w:trHeight w:val="179"/>
        </w:trPr>
        <w:tc>
          <w:tcPr>
            <w:tcW w:w="617" w:type="dxa"/>
          </w:tcPr>
          <w:p w:rsidR="00B8147D" w:rsidRPr="00303030" w:rsidRDefault="00B8147D" w:rsidP="00E50A6C">
            <w:pPr>
              <w:pStyle w:val="Default"/>
              <w:jc w:val="center"/>
            </w:pPr>
            <w:r w:rsidRPr="00303030">
              <w:t>6</w:t>
            </w:r>
            <w:r>
              <w:t>.</w:t>
            </w:r>
          </w:p>
        </w:tc>
        <w:tc>
          <w:tcPr>
            <w:tcW w:w="4967" w:type="dxa"/>
          </w:tcPr>
          <w:p w:rsidR="00B8147D" w:rsidRPr="00303030" w:rsidRDefault="00B8147D" w:rsidP="00E50A6C">
            <w:pPr>
              <w:pStyle w:val="Default"/>
            </w:pPr>
            <w:r w:rsidRPr="00303030">
              <w:t xml:space="preserve">Термін реалізації Програми </w:t>
            </w:r>
          </w:p>
        </w:tc>
        <w:tc>
          <w:tcPr>
            <w:tcW w:w="3260" w:type="dxa"/>
          </w:tcPr>
          <w:p w:rsidR="00B8147D" w:rsidRPr="00303030" w:rsidRDefault="00B8147D" w:rsidP="00B8147D">
            <w:pPr>
              <w:pStyle w:val="Default"/>
            </w:pPr>
            <w:r>
              <w:t>2026 рік</w:t>
            </w:r>
          </w:p>
        </w:tc>
      </w:tr>
      <w:tr w:rsidR="00B8147D" w:rsidRPr="00667CA9" w:rsidTr="00E50A6C">
        <w:trPr>
          <w:trHeight w:val="184"/>
        </w:trPr>
        <w:tc>
          <w:tcPr>
            <w:tcW w:w="617" w:type="dxa"/>
          </w:tcPr>
          <w:p w:rsidR="00B8147D" w:rsidRPr="00303030" w:rsidRDefault="00B8147D" w:rsidP="00E50A6C">
            <w:pPr>
              <w:pStyle w:val="Default"/>
              <w:jc w:val="center"/>
            </w:pPr>
            <w:bookmarkStart w:id="0" w:name="_GoBack"/>
            <w:r w:rsidRPr="00303030">
              <w:t>7</w:t>
            </w:r>
            <w:r>
              <w:t>.</w:t>
            </w:r>
          </w:p>
        </w:tc>
        <w:tc>
          <w:tcPr>
            <w:tcW w:w="4967" w:type="dxa"/>
          </w:tcPr>
          <w:p w:rsidR="00B8147D" w:rsidRPr="00303030" w:rsidRDefault="00B8147D" w:rsidP="00E50A6C">
            <w:pPr>
              <w:pStyle w:val="Default"/>
            </w:pPr>
            <w:r w:rsidRPr="00303030">
              <w:t xml:space="preserve">Мета Програми </w:t>
            </w:r>
          </w:p>
        </w:tc>
        <w:tc>
          <w:tcPr>
            <w:tcW w:w="3260" w:type="dxa"/>
          </w:tcPr>
          <w:p w:rsidR="00B8147D" w:rsidRPr="00303030" w:rsidRDefault="00B8147D" w:rsidP="00E50A6C">
            <w:pPr>
              <w:pStyle w:val="Default"/>
            </w:pPr>
            <w:r>
              <w:t>забезпечення належного рівня надання житлово-комунальних послуг, підвищення ефективності діяльності підприємства та покращення благоустрою території громади шляхом зміцнення його матеріально-технічної бази</w:t>
            </w:r>
          </w:p>
        </w:tc>
      </w:tr>
      <w:bookmarkEnd w:id="0"/>
      <w:tr w:rsidR="00B8147D" w:rsidRPr="00303030" w:rsidTr="00E50A6C">
        <w:trPr>
          <w:trHeight w:val="339"/>
        </w:trPr>
        <w:tc>
          <w:tcPr>
            <w:tcW w:w="617" w:type="dxa"/>
          </w:tcPr>
          <w:p w:rsidR="00B8147D" w:rsidRPr="00303030" w:rsidRDefault="00B8147D" w:rsidP="00E50A6C">
            <w:pPr>
              <w:pStyle w:val="Default"/>
              <w:jc w:val="center"/>
            </w:pPr>
            <w:r w:rsidRPr="00303030">
              <w:t>8</w:t>
            </w:r>
            <w:r>
              <w:t>.</w:t>
            </w:r>
          </w:p>
        </w:tc>
        <w:tc>
          <w:tcPr>
            <w:tcW w:w="4967" w:type="dxa"/>
          </w:tcPr>
          <w:p w:rsidR="00B8147D" w:rsidRPr="00303030" w:rsidRDefault="00B8147D" w:rsidP="00E50A6C">
            <w:pPr>
              <w:pStyle w:val="Default"/>
            </w:pPr>
            <w:r w:rsidRPr="00303030">
              <w:t xml:space="preserve">Загальний обсяг фінансових ресурсів, необхідних для реалізації Програми, всього: зокрема: </w:t>
            </w:r>
          </w:p>
          <w:p w:rsidR="00B8147D" w:rsidRPr="00303030" w:rsidRDefault="00B8147D" w:rsidP="00E50A6C">
            <w:pPr>
              <w:pStyle w:val="Default"/>
            </w:pPr>
            <w:r w:rsidRPr="00303030">
              <w:t xml:space="preserve">державний бюджет </w:t>
            </w:r>
          </w:p>
          <w:p w:rsidR="00B8147D" w:rsidRPr="00303030" w:rsidRDefault="00B8147D" w:rsidP="00E50A6C">
            <w:pPr>
              <w:pStyle w:val="Default"/>
            </w:pPr>
            <w:r w:rsidRPr="00303030">
              <w:t xml:space="preserve">обласний бюджет </w:t>
            </w:r>
          </w:p>
          <w:p w:rsidR="00B8147D" w:rsidRDefault="00B8147D" w:rsidP="00E50A6C">
            <w:pPr>
              <w:pStyle w:val="Default"/>
            </w:pPr>
            <w:r w:rsidRPr="00303030">
              <w:t>с</w:t>
            </w:r>
            <w:r>
              <w:t xml:space="preserve">ільський бюджет </w:t>
            </w:r>
          </w:p>
          <w:p w:rsidR="00B8147D" w:rsidRPr="00303030" w:rsidRDefault="00B8147D" w:rsidP="00E50A6C">
            <w:pPr>
              <w:pStyle w:val="Default"/>
            </w:pPr>
            <w:r w:rsidRPr="00303030">
              <w:t xml:space="preserve">інші джерела </w:t>
            </w:r>
          </w:p>
        </w:tc>
        <w:tc>
          <w:tcPr>
            <w:tcW w:w="3260" w:type="dxa"/>
          </w:tcPr>
          <w:p w:rsidR="00B8147D" w:rsidRDefault="00B8147D" w:rsidP="00E50A6C">
            <w:pPr>
              <w:pStyle w:val="Default"/>
            </w:pPr>
          </w:p>
          <w:p w:rsidR="00B8147D" w:rsidRDefault="00B8147D" w:rsidP="00B8147D">
            <w:pPr>
              <w:pStyle w:val="Default"/>
            </w:pPr>
            <w:r>
              <w:t xml:space="preserve">223,00 тис. грн </w:t>
            </w:r>
          </w:p>
          <w:p w:rsidR="00667CA9" w:rsidRDefault="00667CA9" w:rsidP="00B8147D">
            <w:pPr>
              <w:pStyle w:val="Default"/>
            </w:pPr>
          </w:p>
          <w:p w:rsidR="00667CA9" w:rsidRDefault="00667CA9" w:rsidP="00B8147D">
            <w:pPr>
              <w:pStyle w:val="Default"/>
            </w:pPr>
          </w:p>
          <w:p w:rsidR="00667CA9" w:rsidRDefault="00667CA9" w:rsidP="00B8147D">
            <w:pPr>
              <w:pStyle w:val="Default"/>
            </w:pPr>
          </w:p>
          <w:p w:rsidR="00667CA9" w:rsidRPr="00303030" w:rsidRDefault="00667CA9" w:rsidP="00B8147D">
            <w:pPr>
              <w:pStyle w:val="Default"/>
              <w:rPr>
                <w:lang w:eastAsia="uk-UA"/>
              </w:rPr>
            </w:pPr>
            <w:r>
              <w:t>223,00 тис. грн</w:t>
            </w:r>
          </w:p>
        </w:tc>
      </w:tr>
    </w:tbl>
    <w:p w:rsidR="00B8147D" w:rsidRDefault="00B8147D" w:rsidP="00B8147D">
      <w:pPr>
        <w:pStyle w:val="Default"/>
        <w:ind w:firstLine="708"/>
        <w:jc w:val="center"/>
      </w:pPr>
    </w:p>
    <w:p w:rsidR="00D55066" w:rsidRDefault="00D55066" w:rsidP="00B8147D">
      <w:pPr>
        <w:pStyle w:val="Default"/>
        <w:ind w:firstLine="708"/>
        <w:jc w:val="center"/>
      </w:pPr>
    </w:p>
    <w:p w:rsidR="00D55066" w:rsidRDefault="00D55066" w:rsidP="00B8147D">
      <w:pPr>
        <w:pStyle w:val="Default"/>
        <w:ind w:firstLine="708"/>
        <w:jc w:val="center"/>
      </w:pPr>
    </w:p>
    <w:p w:rsidR="00B8147D" w:rsidRDefault="00B8147D" w:rsidP="00B8147D">
      <w:pPr>
        <w:pStyle w:val="Default"/>
        <w:ind w:firstLine="708"/>
        <w:jc w:val="center"/>
      </w:pPr>
    </w:p>
    <w:p w:rsidR="00B8147D" w:rsidRPr="00C96E24" w:rsidRDefault="00B8147D" w:rsidP="00B8147D">
      <w:pPr>
        <w:rPr>
          <w:b/>
        </w:rPr>
      </w:pPr>
      <w:proofErr w:type="spellStart"/>
      <w:r w:rsidRPr="00C96E24">
        <w:rPr>
          <w:b/>
        </w:rPr>
        <w:t>Секретар</w:t>
      </w:r>
      <w:proofErr w:type="spellEnd"/>
      <w:r w:rsidRPr="00C96E24">
        <w:rPr>
          <w:b/>
        </w:rPr>
        <w:t xml:space="preserve"> ради</w:t>
      </w:r>
      <w:r w:rsidRPr="00C96E24">
        <w:rPr>
          <w:b/>
        </w:rPr>
        <w:tab/>
      </w:r>
      <w:r w:rsidRPr="00C96E24">
        <w:rPr>
          <w:b/>
        </w:rPr>
        <w:tab/>
      </w:r>
      <w:r w:rsidRPr="00C96E24">
        <w:rPr>
          <w:b/>
        </w:rPr>
        <w:tab/>
      </w:r>
      <w:r w:rsidRPr="00C96E24">
        <w:rPr>
          <w:b/>
        </w:rPr>
        <w:tab/>
      </w:r>
      <w:r w:rsidRPr="00C96E24">
        <w:rPr>
          <w:b/>
        </w:rPr>
        <w:tab/>
      </w:r>
      <w:r w:rsidRPr="00C96E24">
        <w:rPr>
          <w:b/>
        </w:rPr>
        <w:tab/>
      </w:r>
      <w:r w:rsidRPr="00C96E24">
        <w:rPr>
          <w:b/>
        </w:rPr>
        <w:tab/>
      </w:r>
      <w:r w:rsidRPr="00C96E24">
        <w:rPr>
          <w:b/>
        </w:rPr>
        <w:tab/>
      </w:r>
      <w:proofErr w:type="spellStart"/>
      <w:r w:rsidRPr="00C96E24">
        <w:rPr>
          <w:b/>
        </w:rPr>
        <w:t>Олександр</w:t>
      </w:r>
      <w:proofErr w:type="spellEnd"/>
      <w:r w:rsidRPr="00C96E24">
        <w:rPr>
          <w:b/>
        </w:rPr>
        <w:t xml:space="preserve"> ТЕРЕЩУК</w:t>
      </w:r>
    </w:p>
    <w:p w:rsidR="00D55066" w:rsidRDefault="00D55066" w:rsidP="00B8147D">
      <w:pPr>
        <w:pStyle w:val="Default"/>
        <w:ind w:left="5387"/>
        <w:jc w:val="both"/>
      </w:pPr>
    </w:p>
    <w:p w:rsidR="00D55066" w:rsidRDefault="00D55066" w:rsidP="00B8147D">
      <w:pPr>
        <w:pStyle w:val="Default"/>
        <w:ind w:left="5387"/>
        <w:jc w:val="both"/>
      </w:pPr>
    </w:p>
    <w:p w:rsidR="00D55066" w:rsidRPr="00D55066" w:rsidRDefault="00D55066" w:rsidP="00D55066">
      <w:pPr>
        <w:pStyle w:val="Default"/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Додаток 2</w:t>
      </w:r>
    </w:p>
    <w:p w:rsidR="00D55066" w:rsidRPr="00D55066" w:rsidRDefault="00D55066" w:rsidP="00D55066">
      <w:pPr>
        <w:tabs>
          <w:tab w:val="left" w:pos="11590"/>
        </w:tabs>
        <w:ind w:left="4536"/>
        <w:jc w:val="both"/>
        <w:rPr>
          <w:bCs/>
          <w:color w:val="000000"/>
          <w:sz w:val="22"/>
          <w:szCs w:val="22"/>
          <w:lang w:val="uk-UA"/>
        </w:rPr>
      </w:pPr>
      <w:r w:rsidRPr="00D55066">
        <w:rPr>
          <w:sz w:val="22"/>
          <w:szCs w:val="22"/>
          <w:lang w:val="uk-UA"/>
        </w:rPr>
        <w:t xml:space="preserve">До бюджетної </w:t>
      </w:r>
      <w:r w:rsidRPr="00D55066">
        <w:rPr>
          <w:bCs/>
          <w:sz w:val="22"/>
          <w:szCs w:val="22"/>
          <w:lang w:val="uk-UA" w:eastAsia="uk-UA"/>
        </w:rPr>
        <w:t>Програми</w:t>
      </w:r>
      <w:r w:rsidRPr="00D55066">
        <w:rPr>
          <w:sz w:val="22"/>
          <w:szCs w:val="22"/>
          <w:lang w:val="uk-UA" w:eastAsia="uk-UA"/>
        </w:rPr>
        <w:t xml:space="preserve"> фінансової підтримки</w:t>
      </w:r>
      <w:r>
        <w:rPr>
          <w:sz w:val="22"/>
          <w:szCs w:val="22"/>
          <w:lang w:val="uk-UA" w:eastAsia="uk-UA"/>
        </w:rPr>
        <w:t xml:space="preserve"> </w:t>
      </w:r>
      <w:r w:rsidRPr="00D55066">
        <w:rPr>
          <w:bCs/>
          <w:color w:val="000000"/>
          <w:sz w:val="22"/>
          <w:szCs w:val="22"/>
          <w:lang w:val="uk-UA"/>
        </w:rPr>
        <w:t xml:space="preserve">Комунального підприємства «Тростянецьке житлово-комунальне управління» Тростянецької сільської ради </w:t>
      </w:r>
      <w:proofErr w:type="spellStart"/>
      <w:r w:rsidRPr="00D55066">
        <w:rPr>
          <w:bCs/>
          <w:color w:val="000000"/>
          <w:sz w:val="22"/>
          <w:szCs w:val="22"/>
          <w:lang w:val="uk-UA"/>
        </w:rPr>
        <w:t>Стрийського</w:t>
      </w:r>
      <w:proofErr w:type="spellEnd"/>
      <w:r w:rsidRPr="00D55066">
        <w:rPr>
          <w:bCs/>
          <w:color w:val="000000"/>
          <w:sz w:val="22"/>
          <w:szCs w:val="22"/>
          <w:lang w:val="uk-UA"/>
        </w:rPr>
        <w:t xml:space="preserve"> району Львівської області </w:t>
      </w:r>
      <w:r w:rsidRPr="00D55066">
        <w:rPr>
          <w:sz w:val="22"/>
          <w:szCs w:val="22"/>
          <w:lang w:val="uk-UA" w:eastAsia="uk-UA"/>
        </w:rPr>
        <w:t>та здійснення внесків до статутних фондів (поповнення Статутного фонду) комунального підприємства на 2026 рік</w:t>
      </w:r>
    </w:p>
    <w:p w:rsidR="00B8147D" w:rsidRPr="00303030" w:rsidRDefault="00B8147D" w:rsidP="00B8147D">
      <w:pPr>
        <w:pStyle w:val="Default"/>
        <w:spacing w:before="240" w:after="240"/>
        <w:ind w:firstLine="708"/>
        <w:jc w:val="center"/>
        <w:rPr>
          <w:b/>
          <w:bCs/>
        </w:rPr>
      </w:pPr>
      <w:r w:rsidRPr="00303030">
        <w:rPr>
          <w:b/>
          <w:bCs/>
        </w:rPr>
        <w:t>РЕСУРСНЕ ЗАБЕЗПЕЧЕННЯ ПРОГРАМИ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4762"/>
        <w:gridCol w:w="1984"/>
      </w:tblGrid>
      <w:tr w:rsidR="00B8147D" w:rsidRPr="00303030" w:rsidTr="00E50A6C">
        <w:trPr>
          <w:trHeight w:val="350"/>
          <w:jc w:val="center"/>
        </w:trPr>
        <w:tc>
          <w:tcPr>
            <w:tcW w:w="2830" w:type="dxa"/>
            <w:vMerge w:val="restart"/>
            <w:vAlign w:val="center"/>
          </w:tcPr>
          <w:p w:rsidR="00B8147D" w:rsidRPr="00603E13" w:rsidRDefault="00B8147D" w:rsidP="00E50A6C">
            <w:pPr>
              <w:pStyle w:val="Default"/>
              <w:jc w:val="center"/>
              <w:rPr>
                <w:b/>
              </w:rPr>
            </w:pPr>
            <w:r w:rsidRPr="00FA33C6">
              <w:rPr>
                <w:b/>
              </w:rPr>
              <w:t>Джерела фінансування Програми</w:t>
            </w:r>
          </w:p>
        </w:tc>
        <w:tc>
          <w:tcPr>
            <w:tcW w:w="4762" w:type="dxa"/>
            <w:vAlign w:val="center"/>
          </w:tcPr>
          <w:p w:rsidR="00B8147D" w:rsidRPr="00603E13" w:rsidRDefault="00B8147D" w:rsidP="00E50A6C">
            <w:pPr>
              <w:pStyle w:val="Default"/>
              <w:jc w:val="center"/>
              <w:rPr>
                <w:b/>
              </w:rPr>
            </w:pPr>
            <w:r w:rsidRPr="00603E13">
              <w:rPr>
                <w:b/>
              </w:rPr>
              <w:t>Етапи виконання Програми</w:t>
            </w:r>
          </w:p>
        </w:tc>
        <w:tc>
          <w:tcPr>
            <w:tcW w:w="1984" w:type="dxa"/>
            <w:vMerge w:val="restart"/>
            <w:vAlign w:val="center"/>
          </w:tcPr>
          <w:p w:rsidR="00B8147D" w:rsidRPr="00603E13" w:rsidRDefault="00B8147D" w:rsidP="00E50A6C">
            <w:pPr>
              <w:pStyle w:val="Default"/>
              <w:jc w:val="center"/>
              <w:rPr>
                <w:b/>
              </w:rPr>
            </w:pPr>
            <w:r w:rsidRPr="00603E13">
              <w:rPr>
                <w:b/>
              </w:rPr>
              <w:t>Всього витрати на виконання</w:t>
            </w:r>
          </w:p>
          <w:p w:rsidR="00B8147D" w:rsidRPr="00603E13" w:rsidRDefault="00B8147D" w:rsidP="00E50A6C">
            <w:pPr>
              <w:pStyle w:val="Default"/>
              <w:jc w:val="center"/>
              <w:rPr>
                <w:b/>
              </w:rPr>
            </w:pPr>
            <w:r w:rsidRPr="00603E13">
              <w:rPr>
                <w:b/>
              </w:rPr>
              <w:t>Програми</w:t>
            </w:r>
          </w:p>
        </w:tc>
      </w:tr>
      <w:tr w:rsidR="008B4F0E" w:rsidRPr="00303030" w:rsidTr="00176F0F">
        <w:trPr>
          <w:trHeight w:val="525"/>
          <w:jc w:val="center"/>
        </w:trPr>
        <w:tc>
          <w:tcPr>
            <w:tcW w:w="2830" w:type="dxa"/>
            <w:vMerge/>
            <w:vAlign w:val="center"/>
          </w:tcPr>
          <w:p w:rsidR="008B4F0E" w:rsidRPr="00603E13" w:rsidRDefault="008B4F0E" w:rsidP="00E50A6C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762" w:type="dxa"/>
            <w:vAlign w:val="center"/>
          </w:tcPr>
          <w:p w:rsidR="008B4F0E" w:rsidRPr="00603E13" w:rsidRDefault="008B4F0E" w:rsidP="00E50A6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603E13">
              <w:rPr>
                <w:b/>
              </w:rPr>
              <w:t xml:space="preserve"> рік</w:t>
            </w:r>
          </w:p>
        </w:tc>
        <w:tc>
          <w:tcPr>
            <w:tcW w:w="1984" w:type="dxa"/>
            <w:vMerge/>
            <w:vAlign w:val="center"/>
          </w:tcPr>
          <w:p w:rsidR="008B4F0E" w:rsidRPr="00603E13" w:rsidRDefault="008B4F0E" w:rsidP="00E50A6C">
            <w:pPr>
              <w:pStyle w:val="Default"/>
              <w:jc w:val="center"/>
              <w:rPr>
                <w:b/>
              </w:rPr>
            </w:pPr>
          </w:p>
        </w:tc>
      </w:tr>
      <w:tr w:rsidR="008B4F0E" w:rsidRPr="00603E13" w:rsidTr="00C205EC">
        <w:trPr>
          <w:jc w:val="center"/>
        </w:trPr>
        <w:tc>
          <w:tcPr>
            <w:tcW w:w="2830" w:type="dxa"/>
          </w:tcPr>
          <w:p w:rsidR="008B4F0E" w:rsidRPr="00603E13" w:rsidRDefault="008B4F0E" w:rsidP="00E50A6C">
            <w:pPr>
              <w:pStyle w:val="Default"/>
              <w:jc w:val="center"/>
              <w:rPr>
                <w:i/>
              </w:rPr>
            </w:pPr>
            <w:r w:rsidRPr="00603E13">
              <w:rPr>
                <w:i/>
              </w:rPr>
              <w:t>1</w:t>
            </w:r>
          </w:p>
        </w:tc>
        <w:tc>
          <w:tcPr>
            <w:tcW w:w="4762" w:type="dxa"/>
          </w:tcPr>
          <w:p w:rsidR="008B4F0E" w:rsidRPr="00603E13" w:rsidRDefault="008B4F0E" w:rsidP="00E50A6C">
            <w:pPr>
              <w:pStyle w:val="Default"/>
              <w:jc w:val="center"/>
              <w:rPr>
                <w:i/>
              </w:rPr>
            </w:pPr>
            <w:r w:rsidRPr="00603E13">
              <w:rPr>
                <w:i/>
              </w:rPr>
              <w:t>2</w:t>
            </w:r>
          </w:p>
        </w:tc>
        <w:tc>
          <w:tcPr>
            <w:tcW w:w="1984" w:type="dxa"/>
          </w:tcPr>
          <w:p w:rsidR="008B4F0E" w:rsidRPr="00603E13" w:rsidRDefault="008B4F0E" w:rsidP="00E50A6C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8B4F0E" w:rsidRPr="00303030" w:rsidTr="002121D9">
        <w:trPr>
          <w:jc w:val="center"/>
        </w:trPr>
        <w:tc>
          <w:tcPr>
            <w:tcW w:w="2830" w:type="dxa"/>
          </w:tcPr>
          <w:p w:rsidR="008B4F0E" w:rsidRPr="00303030" w:rsidRDefault="008B4F0E" w:rsidP="00E50A6C">
            <w:pPr>
              <w:pStyle w:val="Default"/>
            </w:pPr>
            <w:r w:rsidRPr="00303030">
              <w:t xml:space="preserve">Обсяг коштів, всього, зокрема: </w:t>
            </w:r>
          </w:p>
        </w:tc>
        <w:tc>
          <w:tcPr>
            <w:tcW w:w="4762" w:type="dxa"/>
            <w:vAlign w:val="center"/>
          </w:tcPr>
          <w:p w:rsidR="008B4F0E" w:rsidRPr="00303030" w:rsidRDefault="008B4F0E" w:rsidP="00E50A6C">
            <w:pPr>
              <w:pStyle w:val="Default"/>
              <w:jc w:val="center"/>
            </w:pPr>
            <w:r>
              <w:rPr>
                <w:lang w:eastAsia="uk-UA"/>
              </w:rPr>
              <w:t>223,00</w:t>
            </w:r>
          </w:p>
        </w:tc>
        <w:tc>
          <w:tcPr>
            <w:tcW w:w="1984" w:type="dxa"/>
            <w:vAlign w:val="center"/>
          </w:tcPr>
          <w:p w:rsidR="008B4F0E" w:rsidRPr="00303030" w:rsidRDefault="008B4F0E" w:rsidP="00E50A6C">
            <w:pPr>
              <w:pStyle w:val="Default"/>
              <w:jc w:val="center"/>
            </w:pPr>
            <w:r>
              <w:t>223,00</w:t>
            </w:r>
          </w:p>
        </w:tc>
      </w:tr>
      <w:tr w:rsidR="008B4F0E" w:rsidRPr="00303030" w:rsidTr="006B54E0">
        <w:trPr>
          <w:jc w:val="center"/>
        </w:trPr>
        <w:tc>
          <w:tcPr>
            <w:tcW w:w="2830" w:type="dxa"/>
          </w:tcPr>
          <w:p w:rsidR="008B4F0E" w:rsidRPr="00303030" w:rsidRDefault="008B4F0E" w:rsidP="00E50A6C">
            <w:pPr>
              <w:pStyle w:val="Default"/>
            </w:pPr>
            <w:r w:rsidRPr="00303030">
              <w:t xml:space="preserve">Державний бюджет </w:t>
            </w:r>
          </w:p>
        </w:tc>
        <w:tc>
          <w:tcPr>
            <w:tcW w:w="4762" w:type="dxa"/>
            <w:vAlign w:val="center"/>
          </w:tcPr>
          <w:p w:rsidR="008B4F0E" w:rsidRPr="00303030" w:rsidRDefault="008B4F0E" w:rsidP="00E50A6C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:rsidR="008B4F0E" w:rsidRPr="00303030" w:rsidRDefault="008B4F0E" w:rsidP="00E50A6C">
            <w:pPr>
              <w:pStyle w:val="Default"/>
              <w:jc w:val="center"/>
            </w:pPr>
          </w:p>
        </w:tc>
      </w:tr>
      <w:tr w:rsidR="008B4F0E" w:rsidRPr="00303030" w:rsidTr="005F4C2B">
        <w:trPr>
          <w:jc w:val="center"/>
        </w:trPr>
        <w:tc>
          <w:tcPr>
            <w:tcW w:w="2830" w:type="dxa"/>
          </w:tcPr>
          <w:p w:rsidR="008B4F0E" w:rsidRPr="00303030" w:rsidRDefault="008B4F0E" w:rsidP="00E50A6C">
            <w:pPr>
              <w:pStyle w:val="Default"/>
            </w:pPr>
            <w:r w:rsidRPr="00303030">
              <w:t xml:space="preserve">Обласний бюджет </w:t>
            </w:r>
          </w:p>
        </w:tc>
        <w:tc>
          <w:tcPr>
            <w:tcW w:w="4762" w:type="dxa"/>
            <w:vAlign w:val="center"/>
          </w:tcPr>
          <w:p w:rsidR="008B4F0E" w:rsidRPr="00303030" w:rsidRDefault="008B4F0E" w:rsidP="00E50A6C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:rsidR="008B4F0E" w:rsidRPr="00303030" w:rsidRDefault="008B4F0E" w:rsidP="00E50A6C">
            <w:pPr>
              <w:pStyle w:val="Default"/>
              <w:jc w:val="center"/>
            </w:pPr>
          </w:p>
        </w:tc>
      </w:tr>
      <w:tr w:rsidR="008B4F0E" w:rsidRPr="00303030" w:rsidTr="00EE0D29">
        <w:trPr>
          <w:jc w:val="center"/>
        </w:trPr>
        <w:tc>
          <w:tcPr>
            <w:tcW w:w="2830" w:type="dxa"/>
          </w:tcPr>
          <w:p w:rsidR="008B4F0E" w:rsidRPr="00303030" w:rsidRDefault="008B4F0E" w:rsidP="00E50A6C">
            <w:pPr>
              <w:pStyle w:val="Default"/>
            </w:pPr>
            <w:r w:rsidRPr="00303030">
              <w:t xml:space="preserve">Бюджет Тростянецької сільської ради </w:t>
            </w:r>
          </w:p>
        </w:tc>
        <w:tc>
          <w:tcPr>
            <w:tcW w:w="4762" w:type="dxa"/>
            <w:vAlign w:val="center"/>
          </w:tcPr>
          <w:p w:rsidR="008B4F0E" w:rsidRPr="00303030" w:rsidRDefault="008B4F0E" w:rsidP="00E50A6C">
            <w:pPr>
              <w:pStyle w:val="Default"/>
              <w:jc w:val="center"/>
            </w:pPr>
            <w:r>
              <w:rPr>
                <w:lang w:eastAsia="uk-UA"/>
              </w:rPr>
              <w:t>223,00</w:t>
            </w:r>
          </w:p>
        </w:tc>
        <w:tc>
          <w:tcPr>
            <w:tcW w:w="1984" w:type="dxa"/>
            <w:vAlign w:val="center"/>
          </w:tcPr>
          <w:p w:rsidR="008B4F0E" w:rsidRPr="00303030" w:rsidRDefault="008B4F0E" w:rsidP="00E50A6C">
            <w:pPr>
              <w:pStyle w:val="Default"/>
              <w:jc w:val="center"/>
            </w:pPr>
            <w:r>
              <w:t>223,00</w:t>
            </w:r>
          </w:p>
        </w:tc>
      </w:tr>
      <w:tr w:rsidR="008B4F0E" w:rsidRPr="00303030" w:rsidTr="003900ED">
        <w:trPr>
          <w:jc w:val="center"/>
        </w:trPr>
        <w:tc>
          <w:tcPr>
            <w:tcW w:w="2830" w:type="dxa"/>
          </w:tcPr>
          <w:p w:rsidR="008B4F0E" w:rsidRPr="00303030" w:rsidRDefault="008B4F0E" w:rsidP="00E50A6C">
            <w:pPr>
              <w:pStyle w:val="Default"/>
            </w:pPr>
            <w:r w:rsidRPr="00303030">
              <w:t xml:space="preserve">Інші джерела </w:t>
            </w:r>
          </w:p>
        </w:tc>
        <w:tc>
          <w:tcPr>
            <w:tcW w:w="4762" w:type="dxa"/>
            <w:vAlign w:val="center"/>
          </w:tcPr>
          <w:p w:rsidR="008B4F0E" w:rsidRPr="00303030" w:rsidRDefault="008B4F0E" w:rsidP="00E50A6C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:rsidR="008B4F0E" w:rsidRPr="00303030" w:rsidRDefault="008B4F0E" w:rsidP="00E50A6C">
            <w:pPr>
              <w:pStyle w:val="Default"/>
              <w:jc w:val="center"/>
            </w:pPr>
          </w:p>
        </w:tc>
      </w:tr>
    </w:tbl>
    <w:p w:rsidR="00B8147D" w:rsidRPr="00303030" w:rsidRDefault="00B8147D" w:rsidP="00B8147D">
      <w:pPr>
        <w:pStyle w:val="Default"/>
        <w:ind w:firstLine="708"/>
      </w:pPr>
    </w:p>
    <w:p w:rsidR="00B8147D" w:rsidRPr="00303030" w:rsidRDefault="00B8147D" w:rsidP="00B8147D">
      <w:pPr>
        <w:pStyle w:val="Default"/>
        <w:ind w:firstLine="708"/>
      </w:pPr>
    </w:p>
    <w:p w:rsidR="00B8147D" w:rsidRPr="00303030" w:rsidRDefault="00B8147D" w:rsidP="00B8147D">
      <w:pPr>
        <w:pStyle w:val="Default"/>
        <w:ind w:firstLine="708"/>
      </w:pPr>
    </w:p>
    <w:p w:rsidR="00B8147D" w:rsidRPr="00303030" w:rsidRDefault="00B8147D" w:rsidP="00B8147D">
      <w:pPr>
        <w:pStyle w:val="Default"/>
        <w:ind w:firstLine="708"/>
      </w:pPr>
    </w:p>
    <w:p w:rsidR="00B8147D" w:rsidRPr="00C96E24" w:rsidRDefault="00B8147D" w:rsidP="00B8147D">
      <w:pPr>
        <w:rPr>
          <w:b/>
        </w:rPr>
      </w:pPr>
      <w:proofErr w:type="spellStart"/>
      <w:r w:rsidRPr="00C96E24">
        <w:rPr>
          <w:b/>
        </w:rPr>
        <w:t>Секретар</w:t>
      </w:r>
      <w:proofErr w:type="spellEnd"/>
      <w:r w:rsidRPr="00C96E24">
        <w:rPr>
          <w:b/>
        </w:rPr>
        <w:t xml:space="preserve"> ради</w:t>
      </w:r>
      <w:r w:rsidRPr="00C96E24">
        <w:rPr>
          <w:b/>
        </w:rPr>
        <w:tab/>
      </w:r>
      <w:r w:rsidRPr="00C96E24">
        <w:rPr>
          <w:b/>
        </w:rPr>
        <w:tab/>
      </w:r>
      <w:r w:rsidRPr="00C96E24">
        <w:rPr>
          <w:b/>
        </w:rPr>
        <w:tab/>
      </w:r>
      <w:r w:rsidRPr="00C96E24">
        <w:rPr>
          <w:b/>
        </w:rPr>
        <w:tab/>
      </w:r>
      <w:r w:rsidRPr="00C96E24">
        <w:rPr>
          <w:b/>
        </w:rPr>
        <w:tab/>
      </w:r>
      <w:r w:rsidRPr="00C96E24">
        <w:rPr>
          <w:b/>
        </w:rPr>
        <w:tab/>
      </w:r>
      <w:r w:rsidRPr="00C96E24">
        <w:rPr>
          <w:b/>
        </w:rPr>
        <w:tab/>
      </w:r>
      <w:r w:rsidRPr="00C96E24">
        <w:rPr>
          <w:b/>
        </w:rPr>
        <w:tab/>
      </w:r>
      <w:proofErr w:type="spellStart"/>
      <w:r w:rsidRPr="00C96E24">
        <w:rPr>
          <w:b/>
        </w:rPr>
        <w:t>Олександр</w:t>
      </w:r>
      <w:proofErr w:type="spellEnd"/>
      <w:r w:rsidRPr="00C96E24">
        <w:rPr>
          <w:b/>
        </w:rPr>
        <w:t xml:space="preserve"> ТЕРЕЩУК</w:t>
      </w:r>
    </w:p>
    <w:p w:rsidR="00B8147D" w:rsidRPr="00303030" w:rsidRDefault="00B8147D" w:rsidP="00B8147D">
      <w:pPr>
        <w:pStyle w:val="Default"/>
        <w:ind w:firstLine="708"/>
      </w:pPr>
    </w:p>
    <w:p w:rsidR="00B8147D" w:rsidRPr="00303030" w:rsidRDefault="00B8147D" w:rsidP="00B8147D">
      <w:pPr>
        <w:pStyle w:val="Default"/>
        <w:ind w:firstLine="708"/>
      </w:pPr>
    </w:p>
    <w:p w:rsidR="00B8147D" w:rsidRPr="00303030" w:rsidRDefault="00B8147D" w:rsidP="00B8147D">
      <w:pPr>
        <w:pStyle w:val="Default"/>
        <w:ind w:firstLine="708"/>
      </w:pPr>
    </w:p>
    <w:p w:rsidR="00B8147D" w:rsidRPr="00303030" w:rsidRDefault="00B8147D" w:rsidP="00B8147D">
      <w:pPr>
        <w:pStyle w:val="Default"/>
        <w:ind w:firstLine="708"/>
      </w:pPr>
    </w:p>
    <w:p w:rsidR="00B8147D" w:rsidRPr="00303030" w:rsidRDefault="00B8147D" w:rsidP="00B8147D">
      <w:pPr>
        <w:pStyle w:val="Default"/>
        <w:ind w:firstLine="708"/>
      </w:pPr>
    </w:p>
    <w:p w:rsidR="00B8147D" w:rsidRPr="00303030" w:rsidRDefault="00B8147D" w:rsidP="00B8147D">
      <w:pPr>
        <w:pStyle w:val="Default"/>
        <w:ind w:firstLine="708"/>
      </w:pPr>
    </w:p>
    <w:p w:rsidR="00B8147D" w:rsidRPr="00303030" w:rsidRDefault="00B8147D" w:rsidP="00B8147D">
      <w:pPr>
        <w:pStyle w:val="Default"/>
        <w:ind w:firstLine="708"/>
      </w:pPr>
    </w:p>
    <w:p w:rsidR="00B8147D" w:rsidRPr="00303030" w:rsidRDefault="00B8147D" w:rsidP="00B8147D">
      <w:pPr>
        <w:pStyle w:val="Default"/>
        <w:ind w:firstLine="708"/>
      </w:pPr>
    </w:p>
    <w:p w:rsidR="00B8147D" w:rsidRPr="00303030" w:rsidRDefault="00B8147D" w:rsidP="00B8147D">
      <w:pPr>
        <w:pStyle w:val="Default"/>
        <w:ind w:firstLine="708"/>
      </w:pPr>
    </w:p>
    <w:p w:rsidR="00B8147D" w:rsidRPr="00303030" w:rsidRDefault="00B8147D" w:rsidP="00B8147D">
      <w:pPr>
        <w:pStyle w:val="Default"/>
        <w:ind w:firstLine="708"/>
      </w:pPr>
    </w:p>
    <w:p w:rsidR="00B8147D" w:rsidRDefault="00B8147D" w:rsidP="00B8147D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b/>
          <w:bCs/>
          <w:lang w:eastAsia="uk-UA"/>
        </w:rPr>
      </w:pPr>
    </w:p>
    <w:p w:rsidR="00B8147D" w:rsidRDefault="00B8147D" w:rsidP="00B8147D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b/>
          <w:bCs/>
          <w:lang w:eastAsia="uk-UA"/>
        </w:rPr>
      </w:pPr>
    </w:p>
    <w:p w:rsidR="00B8147D" w:rsidRDefault="00B8147D" w:rsidP="00B8147D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b/>
          <w:bCs/>
          <w:lang w:eastAsia="uk-UA"/>
        </w:rPr>
      </w:pPr>
    </w:p>
    <w:p w:rsidR="00B8147D" w:rsidRDefault="00B8147D" w:rsidP="00B8147D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b/>
          <w:bCs/>
          <w:lang w:eastAsia="uk-UA"/>
        </w:rPr>
      </w:pPr>
    </w:p>
    <w:p w:rsidR="00B8147D" w:rsidRDefault="00B8147D" w:rsidP="00B8147D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b/>
          <w:bCs/>
          <w:lang w:eastAsia="uk-UA"/>
        </w:rPr>
      </w:pPr>
    </w:p>
    <w:p w:rsidR="00B8147D" w:rsidRDefault="00B8147D" w:rsidP="00B8147D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b/>
          <w:bCs/>
          <w:lang w:eastAsia="uk-UA"/>
        </w:rPr>
      </w:pPr>
    </w:p>
    <w:p w:rsidR="00B8147D" w:rsidRDefault="00B8147D" w:rsidP="00B8147D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b/>
          <w:bCs/>
          <w:lang w:eastAsia="uk-UA"/>
        </w:rPr>
      </w:pPr>
    </w:p>
    <w:p w:rsidR="00B8147D" w:rsidRDefault="00B8147D" w:rsidP="00B8147D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b/>
          <w:bCs/>
          <w:lang w:eastAsia="uk-UA"/>
        </w:rPr>
      </w:pPr>
    </w:p>
    <w:p w:rsidR="00B8147D" w:rsidRDefault="00B8147D" w:rsidP="00B8147D">
      <w:pPr>
        <w:shd w:val="clear" w:color="auto" w:fill="FFFFFF"/>
        <w:tabs>
          <w:tab w:val="left" w:pos="3720"/>
          <w:tab w:val="center" w:pos="5096"/>
        </w:tabs>
        <w:rPr>
          <w:b/>
          <w:bCs/>
          <w:lang w:eastAsia="uk-UA"/>
        </w:rPr>
        <w:sectPr w:rsidR="00B8147D" w:rsidSect="0058018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55066" w:rsidRPr="00D55066" w:rsidRDefault="00D55066" w:rsidP="00D55066">
      <w:pPr>
        <w:pStyle w:val="Default"/>
        <w:ind w:left="793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Додаток 3</w:t>
      </w:r>
    </w:p>
    <w:p w:rsidR="00D55066" w:rsidRPr="00D55066" w:rsidRDefault="00D55066" w:rsidP="00D55066">
      <w:pPr>
        <w:tabs>
          <w:tab w:val="left" w:pos="11590"/>
        </w:tabs>
        <w:ind w:left="7938"/>
        <w:jc w:val="both"/>
        <w:rPr>
          <w:bCs/>
          <w:color w:val="000000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</w:t>
      </w:r>
      <w:r w:rsidRPr="00D55066">
        <w:rPr>
          <w:sz w:val="22"/>
          <w:szCs w:val="22"/>
          <w:lang w:val="uk-UA"/>
        </w:rPr>
        <w:t xml:space="preserve">о бюджетної </w:t>
      </w:r>
      <w:r w:rsidRPr="00D55066">
        <w:rPr>
          <w:bCs/>
          <w:sz w:val="22"/>
          <w:szCs w:val="22"/>
          <w:lang w:val="uk-UA" w:eastAsia="uk-UA"/>
        </w:rPr>
        <w:t>Програми</w:t>
      </w:r>
      <w:r w:rsidRPr="00D55066">
        <w:rPr>
          <w:sz w:val="22"/>
          <w:szCs w:val="22"/>
          <w:lang w:val="uk-UA" w:eastAsia="uk-UA"/>
        </w:rPr>
        <w:t xml:space="preserve"> фінансової підтримки</w:t>
      </w:r>
      <w:r>
        <w:rPr>
          <w:sz w:val="22"/>
          <w:szCs w:val="22"/>
          <w:lang w:val="uk-UA" w:eastAsia="uk-UA"/>
        </w:rPr>
        <w:t xml:space="preserve"> </w:t>
      </w:r>
      <w:r w:rsidRPr="00D55066">
        <w:rPr>
          <w:bCs/>
          <w:color w:val="000000"/>
          <w:sz w:val="22"/>
          <w:szCs w:val="22"/>
          <w:lang w:val="uk-UA"/>
        </w:rPr>
        <w:t xml:space="preserve">Комунального підприємства «Тростянецьке житлово-комунальне управління» Тростянецької сільської ради </w:t>
      </w:r>
      <w:proofErr w:type="spellStart"/>
      <w:r w:rsidRPr="00D55066">
        <w:rPr>
          <w:bCs/>
          <w:color w:val="000000"/>
          <w:sz w:val="22"/>
          <w:szCs w:val="22"/>
          <w:lang w:val="uk-UA"/>
        </w:rPr>
        <w:t>Стрийського</w:t>
      </w:r>
      <w:proofErr w:type="spellEnd"/>
      <w:r w:rsidRPr="00D55066">
        <w:rPr>
          <w:bCs/>
          <w:color w:val="000000"/>
          <w:sz w:val="22"/>
          <w:szCs w:val="22"/>
          <w:lang w:val="uk-UA"/>
        </w:rPr>
        <w:t xml:space="preserve"> району Львівської області </w:t>
      </w:r>
      <w:r w:rsidRPr="00D55066">
        <w:rPr>
          <w:sz w:val="22"/>
          <w:szCs w:val="22"/>
          <w:lang w:val="uk-UA" w:eastAsia="uk-UA"/>
        </w:rPr>
        <w:t>та здійснення внесків до статутних фондів (поповнення Статутного фонду) комунального підприємства на 2026 рік</w:t>
      </w:r>
    </w:p>
    <w:p w:rsidR="00B8147D" w:rsidRPr="00B8147D" w:rsidRDefault="00B8147D" w:rsidP="00B8147D">
      <w:pPr>
        <w:jc w:val="center"/>
        <w:rPr>
          <w:b/>
          <w:bCs/>
          <w:lang w:val="uk-UA"/>
        </w:rPr>
      </w:pPr>
    </w:p>
    <w:p w:rsidR="00B8147D" w:rsidRDefault="00B8147D" w:rsidP="00B8147D">
      <w:pPr>
        <w:jc w:val="center"/>
        <w:rPr>
          <w:b/>
          <w:bCs/>
          <w:lang w:val="uk-UA"/>
        </w:rPr>
      </w:pPr>
      <w:r w:rsidRPr="00B23773">
        <w:rPr>
          <w:b/>
          <w:bCs/>
        </w:rPr>
        <w:t>ЗАВДАННЯ І ЗАХОДИ РЕАЛІЗАЦІЇ ПРОГРАМИ</w:t>
      </w:r>
    </w:p>
    <w:tbl>
      <w:tblPr>
        <w:tblW w:w="1567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2387"/>
        <w:gridCol w:w="1818"/>
        <w:gridCol w:w="1407"/>
        <w:gridCol w:w="1701"/>
        <w:gridCol w:w="1841"/>
        <w:gridCol w:w="959"/>
        <w:gridCol w:w="876"/>
        <w:gridCol w:w="1631"/>
        <w:gridCol w:w="2598"/>
      </w:tblGrid>
      <w:tr w:rsidR="00D55066" w:rsidRPr="00CB4C76" w:rsidTr="00D55066">
        <w:trPr>
          <w:trHeight w:val="495"/>
        </w:trPr>
        <w:tc>
          <w:tcPr>
            <w:tcW w:w="458" w:type="dxa"/>
            <w:vMerge w:val="restart"/>
            <w:vAlign w:val="center"/>
          </w:tcPr>
          <w:p w:rsidR="00D55066" w:rsidRPr="00CB4C76" w:rsidRDefault="00D55066" w:rsidP="001275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C76">
              <w:rPr>
                <w:b/>
                <w:color w:val="000000"/>
                <w:lang w:val="uk-UA"/>
              </w:rPr>
              <w:t>№</w:t>
            </w:r>
          </w:p>
        </w:tc>
        <w:tc>
          <w:tcPr>
            <w:tcW w:w="2387" w:type="dxa"/>
            <w:vMerge w:val="restart"/>
            <w:vAlign w:val="center"/>
          </w:tcPr>
          <w:p w:rsidR="00D55066" w:rsidRPr="003B2DA6" w:rsidRDefault="00D55066" w:rsidP="001275E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Завдання</w:t>
            </w:r>
          </w:p>
        </w:tc>
        <w:tc>
          <w:tcPr>
            <w:tcW w:w="1818" w:type="dxa"/>
            <w:vMerge w:val="restart"/>
            <w:vAlign w:val="center"/>
          </w:tcPr>
          <w:p w:rsidR="00D55066" w:rsidRPr="00CB4C76" w:rsidRDefault="00D55066" w:rsidP="001275E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CB4C76">
              <w:rPr>
                <w:b/>
                <w:color w:val="000000"/>
                <w:lang w:val="uk-UA"/>
              </w:rPr>
              <w:t>Зміст заходів</w:t>
            </w:r>
          </w:p>
        </w:tc>
        <w:tc>
          <w:tcPr>
            <w:tcW w:w="1407" w:type="dxa"/>
            <w:vMerge w:val="restart"/>
            <w:vAlign w:val="center"/>
          </w:tcPr>
          <w:p w:rsidR="00D55066" w:rsidRPr="00CB4C76" w:rsidRDefault="00D55066" w:rsidP="001275E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CB4C76">
              <w:rPr>
                <w:b/>
                <w:color w:val="000000"/>
                <w:lang w:val="uk-UA"/>
              </w:rPr>
              <w:t>Термін виконання</w:t>
            </w:r>
          </w:p>
        </w:tc>
        <w:tc>
          <w:tcPr>
            <w:tcW w:w="1701" w:type="dxa"/>
            <w:vMerge w:val="restart"/>
            <w:vAlign w:val="center"/>
          </w:tcPr>
          <w:p w:rsidR="00D55066" w:rsidRPr="00CB4C76" w:rsidRDefault="00D55066" w:rsidP="001275E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CB4C76">
              <w:rPr>
                <w:b/>
                <w:color w:val="000000"/>
                <w:lang w:val="uk-UA"/>
              </w:rPr>
              <w:t>Виконавці</w:t>
            </w:r>
          </w:p>
        </w:tc>
        <w:tc>
          <w:tcPr>
            <w:tcW w:w="1841" w:type="dxa"/>
            <w:vMerge w:val="restart"/>
            <w:vAlign w:val="center"/>
          </w:tcPr>
          <w:p w:rsidR="00D55066" w:rsidRPr="00CB4C76" w:rsidRDefault="00D55066" w:rsidP="001275E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CB4C76">
              <w:rPr>
                <w:b/>
                <w:color w:val="000000"/>
                <w:lang w:val="uk-UA"/>
              </w:rPr>
              <w:t>Джерела</w:t>
            </w:r>
          </w:p>
          <w:p w:rsidR="00D55066" w:rsidRPr="00CB4C76" w:rsidRDefault="00D55066" w:rsidP="001275EF">
            <w:pPr>
              <w:jc w:val="center"/>
              <w:rPr>
                <w:b/>
              </w:rPr>
            </w:pPr>
            <w:proofErr w:type="spellStart"/>
            <w:r w:rsidRPr="00CB4C76">
              <w:rPr>
                <w:b/>
              </w:rPr>
              <w:t>фінансування</w:t>
            </w:r>
            <w:proofErr w:type="spellEnd"/>
          </w:p>
        </w:tc>
        <w:tc>
          <w:tcPr>
            <w:tcW w:w="1835" w:type="dxa"/>
            <w:gridSpan w:val="2"/>
            <w:vAlign w:val="center"/>
          </w:tcPr>
          <w:p w:rsidR="00D55066" w:rsidRPr="00CB4C76" w:rsidRDefault="00D55066" w:rsidP="001275E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CB4C76">
              <w:rPr>
                <w:b/>
                <w:color w:val="000000"/>
                <w:lang w:val="uk-UA"/>
              </w:rPr>
              <w:t xml:space="preserve">Обсяги фінансування по роках, тис. </w:t>
            </w:r>
            <w:r>
              <w:rPr>
                <w:b/>
                <w:color w:val="000000"/>
                <w:lang w:val="uk-UA"/>
              </w:rPr>
              <w:t>грн.</w:t>
            </w:r>
          </w:p>
        </w:tc>
        <w:tc>
          <w:tcPr>
            <w:tcW w:w="1631" w:type="dxa"/>
            <w:vMerge w:val="restart"/>
            <w:vAlign w:val="center"/>
          </w:tcPr>
          <w:p w:rsidR="00D55066" w:rsidRPr="00CB4C76" w:rsidRDefault="00D55066" w:rsidP="001275EF">
            <w:pPr>
              <w:jc w:val="center"/>
              <w:rPr>
                <w:b/>
                <w:lang w:val="uk-UA"/>
              </w:rPr>
            </w:pPr>
            <w:proofErr w:type="spellStart"/>
            <w:r w:rsidRPr="00CB4C76">
              <w:rPr>
                <w:b/>
              </w:rPr>
              <w:t>Показники</w:t>
            </w:r>
            <w:proofErr w:type="spellEnd"/>
            <w:r w:rsidRPr="00CB4C76">
              <w:rPr>
                <w:b/>
              </w:rPr>
              <w:t xml:space="preserve"> </w:t>
            </w:r>
            <w:proofErr w:type="spellStart"/>
            <w:r w:rsidRPr="00CB4C76">
              <w:rPr>
                <w:b/>
              </w:rPr>
              <w:t>виконання</w:t>
            </w:r>
            <w:proofErr w:type="spellEnd"/>
            <w:r w:rsidRPr="00CB4C76">
              <w:rPr>
                <w:b/>
              </w:rPr>
              <w:t xml:space="preserve"> заходу, </w:t>
            </w:r>
          </w:p>
          <w:p w:rsidR="00D55066" w:rsidRPr="00CB4C76" w:rsidRDefault="00D55066" w:rsidP="001275EF">
            <w:pPr>
              <w:jc w:val="center"/>
              <w:rPr>
                <w:b/>
              </w:rPr>
            </w:pPr>
            <w:proofErr w:type="spellStart"/>
            <w:r w:rsidRPr="00CB4C76">
              <w:rPr>
                <w:b/>
              </w:rPr>
              <w:t>одиниці</w:t>
            </w:r>
            <w:proofErr w:type="spellEnd"/>
            <w:r w:rsidRPr="00CB4C76">
              <w:rPr>
                <w:b/>
                <w:lang w:val="uk-UA"/>
              </w:rPr>
              <w:t xml:space="preserve"> </w:t>
            </w:r>
            <w:proofErr w:type="spellStart"/>
            <w:r w:rsidRPr="00CB4C76">
              <w:rPr>
                <w:b/>
              </w:rPr>
              <w:t>виміру</w:t>
            </w:r>
            <w:proofErr w:type="spellEnd"/>
          </w:p>
        </w:tc>
        <w:tc>
          <w:tcPr>
            <w:tcW w:w="2598" w:type="dxa"/>
            <w:vMerge w:val="restart"/>
            <w:vAlign w:val="center"/>
          </w:tcPr>
          <w:p w:rsidR="00D55066" w:rsidRPr="00CB4C76" w:rsidRDefault="00D55066" w:rsidP="001275E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CB4C76">
              <w:rPr>
                <w:b/>
                <w:color w:val="000000"/>
                <w:lang w:val="uk-UA"/>
              </w:rPr>
              <w:t>Очікуваний результат</w:t>
            </w:r>
          </w:p>
          <w:p w:rsidR="00D55066" w:rsidRPr="00CB4C76" w:rsidRDefault="00D55066" w:rsidP="001275E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D55066" w:rsidRPr="00CB4C76" w:rsidTr="00D55066">
        <w:trPr>
          <w:trHeight w:val="219"/>
        </w:trPr>
        <w:tc>
          <w:tcPr>
            <w:tcW w:w="458" w:type="dxa"/>
            <w:vMerge/>
          </w:tcPr>
          <w:p w:rsidR="00D55066" w:rsidRPr="00CB4C76" w:rsidRDefault="00D55066" w:rsidP="001275EF">
            <w:pPr>
              <w:jc w:val="center"/>
              <w:rPr>
                <w:b/>
              </w:rPr>
            </w:pPr>
          </w:p>
        </w:tc>
        <w:tc>
          <w:tcPr>
            <w:tcW w:w="2387" w:type="dxa"/>
            <w:vMerge/>
          </w:tcPr>
          <w:p w:rsidR="00D55066" w:rsidRPr="00CB4C76" w:rsidRDefault="00D55066" w:rsidP="001275EF">
            <w:pPr>
              <w:jc w:val="center"/>
              <w:rPr>
                <w:b/>
              </w:rPr>
            </w:pPr>
          </w:p>
        </w:tc>
        <w:tc>
          <w:tcPr>
            <w:tcW w:w="1818" w:type="dxa"/>
            <w:vMerge/>
          </w:tcPr>
          <w:p w:rsidR="00D55066" w:rsidRPr="00CB4C76" w:rsidRDefault="00D55066" w:rsidP="001275EF">
            <w:pPr>
              <w:jc w:val="center"/>
              <w:rPr>
                <w:b/>
              </w:rPr>
            </w:pPr>
          </w:p>
        </w:tc>
        <w:tc>
          <w:tcPr>
            <w:tcW w:w="1407" w:type="dxa"/>
            <w:vMerge/>
          </w:tcPr>
          <w:p w:rsidR="00D55066" w:rsidRPr="00CB4C76" w:rsidRDefault="00D55066" w:rsidP="001275E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D55066" w:rsidRPr="00CB4C76" w:rsidRDefault="00D55066" w:rsidP="001275EF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</w:tcPr>
          <w:p w:rsidR="00D55066" w:rsidRPr="00CB4C76" w:rsidRDefault="00D55066" w:rsidP="001275EF">
            <w:pPr>
              <w:jc w:val="center"/>
              <w:rPr>
                <w:b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D55066" w:rsidRPr="00CB4C76" w:rsidRDefault="00D55066" w:rsidP="001275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C76">
              <w:rPr>
                <w:b/>
                <w:color w:val="000000"/>
                <w:lang w:val="uk-UA"/>
              </w:rPr>
              <w:t>Всього</w:t>
            </w:r>
          </w:p>
        </w:tc>
        <w:tc>
          <w:tcPr>
            <w:tcW w:w="876" w:type="dxa"/>
          </w:tcPr>
          <w:p w:rsidR="00D55066" w:rsidRPr="00CB4C76" w:rsidRDefault="00D55066" w:rsidP="001275EF">
            <w:pPr>
              <w:jc w:val="center"/>
              <w:rPr>
                <w:b/>
                <w:lang w:val="uk-UA"/>
              </w:rPr>
            </w:pPr>
            <w:r w:rsidRPr="00CB4C76">
              <w:rPr>
                <w:b/>
                <w:lang w:val="uk-UA"/>
              </w:rPr>
              <w:t>2026</w:t>
            </w:r>
          </w:p>
        </w:tc>
        <w:tc>
          <w:tcPr>
            <w:tcW w:w="1631" w:type="dxa"/>
            <w:vMerge/>
          </w:tcPr>
          <w:p w:rsidR="00D55066" w:rsidRPr="00CB4C76" w:rsidRDefault="00D55066" w:rsidP="001275EF">
            <w:pPr>
              <w:jc w:val="center"/>
              <w:rPr>
                <w:b/>
              </w:rPr>
            </w:pPr>
          </w:p>
        </w:tc>
        <w:tc>
          <w:tcPr>
            <w:tcW w:w="2598" w:type="dxa"/>
            <w:vMerge/>
          </w:tcPr>
          <w:p w:rsidR="00D55066" w:rsidRPr="00CB4C76" w:rsidRDefault="00D55066" w:rsidP="001275EF">
            <w:pPr>
              <w:jc w:val="center"/>
              <w:rPr>
                <w:b/>
              </w:rPr>
            </w:pPr>
          </w:p>
        </w:tc>
      </w:tr>
      <w:tr w:rsidR="00D55066" w:rsidRPr="00CB4C76" w:rsidTr="00D55066">
        <w:trPr>
          <w:trHeight w:val="222"/>
        </w:trPr>
        <w:tc>
          <w:tcPr>
            <w:tcW w:w="458" w:type="dxa"/>
            <w:vMerge/>
          </w:tcPr>
          <w:p w:rsidR="00D55066" w:rsidRPr="00CB4C76" w:rsidRDefault="00D55066" w:rsidP="001275EF">
            <w:pPr>
              <w:jc w:val="center"/>
              <w:rPr>
                <w:b/>
              </w:rPr>
            </w:pPr>
          </w:p>
        </w:tc>
        <w:tc>
          <w:tcPr>
            <w:tcW w:w="2387" w:type="dxa"/>
            <w:vMerge/>
          </w:tcPr>
          <w:p w:rsidR="00D55066" w:rsidRPr="00CB4C76" w:rsidRDefault="00D55066" w:rsidP="001275EF">
            <w:pPr>
              <w:jc w:val="center"/>
              <w:rPr>
                <w:b/>
              </w:rPr>
            </w:pPr>
          </w:p>
        </w:tc>
        <w:tc>
          <w:tcPr>
            <w:tcW w:w="1818" w:type="dxa"/>
            <w:vMerge/>
          </w:tcPr>
          <w:p w:rsidR="00D55066" w:rsidRPr="00CB4C76" w:rsidRDefault="00D55066" w:rsidP="001275EF">
            <w:pPr>
              <w:jc w:val="center"/>
              <w:rPr>
                <w:b/>
              </w:rPr>
            </w:pPr>
          </w:p>
        </w:tc>
        <w:tc>
          <w:tcPr>
            <w:tcW w:w="1407" w:type="dxa"/>
            <w:vMerge/>
          </w:tcPr>
          <w:p w:rsidR="00D55066" w:rsidRPr="00CB4C76" w:rsidRDefault="00D55066" w:rsidP="001275E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D55066" w:rsidRPr="00CB4C76" w:rsidRDefault="00D55066" w:rsidP="001275EF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</w:tcPr>
          <w:p w:rsidR="00D55066" w:rsidRPr="00CB4C76" w:rsidRDefault="00D55066" w:rsidP="001275EF">
            <w:pPr>
              <w:jc w:val="center"/>
              <w:rPr>
                <w:b/>
              </w:rPr>
            </w:pPr>
          </w:p>
        </w:tc>
        <w:tc>
          <w:tcPr>
            <w:tcW w:w="959" w:type="dxa"/>
            <w:vMerge/>
          </w:tcPr>
          <w:p w:rsidR="00D55066" w:rsidRPr="00CB4C76" w:rsidRDefault="00D55066" w:rsidP="001275EF">
            <w:pPr>
              <w:jc w:val="center"/>
              <w:rPr>
                <w:b/>
              </w:rPr>
            </w:pPr>
          </w:p>
        </w:tc>
        <w:tc>
          <w:tcPr>
            <w:tcW w:w="876" w:type="dxa"/>
          </w:tcPr>
          <w:p w:rsidR="00D55066" w:rsidRPr="00CB4C76" w:rsidRDefault="00D55066" w:rsidP="001275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C76">
              <w:rPr>
                <w:b/>
                <w:color w:val="000000"/>
                <w:lang w:val="uk-UA"/>
              </w:rPr>
              <w:t xml:space="preserve">рік </w:t>
            </w:r>
          </w:p>
        </w:tc>
        <w:tc>
          <w:tcPr>
            <w:tcW w:w="1631" w:type="dxa"/>
            <w:vMerge/>
          </w:tcPr>
          <w:p w:rsidR="00D55066" w:rsidRPr="00CB4C76" w:rsidRDefault="00D55066" w:rsidP="001275EF">
            <w:pPr>
              <w:jc w:val="center"/>
              <w:rPr>
                <w:b/>
              </w:rPr>
            </w:pPr>
          </w:p>
        </w:tc>
        <w:tc>
          <w:tcPr>
            <w:tcW w:w="2598" w:type="dxa"/>
            <w:vMerge/>
          </w:tcPr>
          <w:p w:rsidR="00D55066" w:rsidRPr="00CB4C76" w:rsidRDefault="00D55066" w:rsidP="001275EF">
            <w:pPr>
              <w:jc w:val="center"/>
              <w:rPr>
                <w:b/>
              </w:rPr>
            </w:pPr>
          </w:p>
        </w:tc>
      </w:tr>
      <w:tr w:rsidR="00D55066" w:rsidRPr="00CB4C76" w:rsidTr="00D55066">
        <w:trPr>
          <w:trHeight w:val="151"/>
        </w:trPr>
        <w:tc>
          <w:tcPr>
            <w:tcW w:w="458" w:type="dxa"/>
          </w:tcPr>
          <w:p w:rsidR="00D55066" w:rsidRPr="00CB4C76" w:rsidRDefault="00D55066" w:rsidP="001275EF">
            <w:pPr>
              <w:jc w:val="center"/>
              <w:rPr>
                <w:b/>
                <w:i/>
                <w:lang w:val="uk-UA"/>
              </w:rPr>
            </w:pPr>
            <w:r w:rsidRPr="00CB4C76">
              <w:rPr>
                <w:b/>
                <w:i/>
                <w:lang w:val="uk-UA"/>
              </w:rPr>
              <w:t>1</w:t>
            </w:r>
          </w:p>
        </w:tc>
        <w:tc>
          <w:tcPr>
            <w:tcW w:w="2387" w:type="dxa"/>
          </w:tcPr>
          <w:p w:rsidR="00D55066" w:rsidRPr="00CB4C76" w:rsidRDefault="00D55066" w:rsidP="001275EF">
            <w:pPr>
              <w:jc w:val="center"/>
              <w:rPr>
                <w:b/>
                <w:i/>
                <w:lang w:val="uk-UA"/>
              </w:rPr>
            </w:pPr>
            <w:r w:rsidRPr="00CB4C76">
              <w:rPr>
                <w:b/>
                <w:i/>
                <w:lang w:val="uk-UA"/>
              </w:rPr>
              <w:t>2</w:t>
            </w:r>
          </w:p>
        </w:tc>
        <w:tc>
          <w:tcPr>
            <w:tcW w:w="1818" w:type="dxa"/>
          </w:tcPr>
          <w:p w:rsidR="00D55066" w:rsidRPr="00CB4C76" w:rsidRDefault="00D55066" w:rsidP="001275EF">
            <w:pPr>
              <w:jc w:val="center"/>
              <w:rPr>
                <w:b/>
                <w:i/>
                <w:lang w:val="uk-UA"/>
              </w:rPr>
            </w:pPr>
            <w:r w:rsidRPr="00CB4C76">
              <w:rPr>
                <w:b/>
                <w:i/>
                <w:lang w:val="uk-UA"/>
              </w:rPr>
              <w:t>3</w:t>
            </w:r>
          </w:p>
        </w:tc>
        <w:tc>
          <w:tcPr>
            <w:tcW w:w="1407" w:type="dxa"/>
          </w:tcPr>
          <w:p w:rsidR="00D55066" w:rsidRPr="00CB4C76" w:rsidRDefault="00D55066" w:rsidP="001275EF">
            <w:pPr>
              <w:jc w:val="center"/>
              <w:rPr>
                <w:b/>
                <w:i/>
                <w:lang w:val="uk-UA"/>
              </w:rPr>
            </w:pPr>
            <w:r w:rsidRPr="00CB4C76">
              <w:rPr>
                <w:b/>
                <w:i/>
                <w:lang w:val="uk-UA"/>
              </w:rPr>
              <w:t>4</w:t>
            </w:r>
          </w:p>
        </w:tc>
        <w:tc>
          <w:tcPr>
            <w:tcW w:w="1701" w:type="dxa"/>
          </w:tcPr>
          <w:p w:rsidR="00D55066" w:rsidRPr="00CB4C76" w:rsidRDefault="00D55066" w:rsidP="001275EF">
            <w:pPr>
              <w:jc w:val="center"/>
              <w:rPr>
                <w:b/>
                <w:i/>
                <w:lang w:val="uk-UA"/>
              </w:rPr>
            </w:pPr>
            <w:r w:rsidRPr="00CB4C76">
              <w:rPr>
                <w:b/>
                <w:i/>
                <w:lang w:val="uk-UA"/>
              </w:rPr>
              <w:t>5</w:t>
            </w:r>
          </w:p>
        </w:tc>
        <w:tc>
          <w:tcPr>
            <w:tcW w:w="1841" w:type="dxa"/>
          </w:tcPr>
          <w:p w:rsidR="00D55066" w:rsidRPr="00CB4C76" w:rsidRDefault="00D55066" w:rsidP="001275EF">
            <w:pPr>
              <w:jc w:val="center"/>
              <w:rPr>
                <w:b/>
                <w:i/>
                <w:lang w:val="uk-UA"/>
              </w:rPr>
            </w:pPr>
            <w:r w:rsidRPr="00CB4C76">
              <w:rPr>
                <w:b/>
                <w:i/>
                <w:lang w:val="uk-UA"/>
              </w:rPr>
              <w:t>6</w:t>
            </w:r>
          </w:p>
        </w:tc>
        <w:tc>
          <w:tcPr>
            <w:tcW w:w="959" w:type="dxa"/>
          </w:tcPr>
          <w:p w:rsidR="00D55066" w:rsidRPr="00CB4C76" w:rsidRDefault="00D55066" w:rsidP="001275EF">
            <w:pPr>
              <w:jc w:val="center"/>
              <w:rPr>
                <w:b/>
                <w:i/>
                <w:lang w:val="uk-UA"/>
              </w:rPr>
            </w:pPr>
            <w:r w:rsidRPr="00CB4C76">
              <w:rPr>
                <w:b/>
                <w:i/>
                <w:lang w:val="uk-UA"/>
              </w:rPr>
              <w:t>7</w:t>
            </w:r>
          </w:p>
        </w:tc>
        <w:tc>
          <w:tcPr>
            <w:tcW w:w="876" w:type="dxa"/>
          </w:tcPr>
          <w:p w:rsidR="00D55066" w:rsidRPr="00CB4C76" w:rsidRDefault="00D55066" w:rsidP="001275EF">
            <w:pPr>
              <w:jc w:val="center"/>
              <w:rPr>
                <w:b/>
                <w:i/>
                <w:lang w:val="uk-UA"/>
              </w:rPr>
            </w:pPr>
            <w:r w:rsidRPr="00CB4C76">
              <w:rPr>
                <w:b/>
                <w:i/>
                <w:lang w:val="uk-UA"/>
              </w:rPr>
              <w:t>8</w:t>
            </w:r>
          </w:p>
        </w:tc>
        <w:tc>
          <w:tcPr>
            <w:tcW w:w="1631" w:type="dxa"/>
          </w:tcPr>
          <w:p w:rsidR="00D55066" w:rsidRPr="00CB4C76" w:rsidRDefault="00D55066" w:rsidP="001275EF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9</w:t>
            </w:r>
          </w:p>
        </w:tc>
        <w:tc>
          <w:tcPr>
            <w:tcW w:w="2598" w:type="dxa"/>
          </w:tcPr>
          <w:p w:rsidR="00D55066" w:rsidRPr="00CB4C76" w:rsidRDefault="00D55066" w:rsidP="001275EF">
            <w:pPr>
              <w:jc w:val="center"/>
              <w:rPr>
                <w:b/>
                <w:i/>
                <w:lang w:val="uk-UA"/>
              </w:rPr>
            </w:pPr>
            <w:r w:rsidRPr="00CB4C76">
              <w:rPr>
                <w:b/>
                <w:i/>
                <w:lang w:val="uk-UA"/>
              </w:rPr>
              <w:t>1</w:t>
            </w:r>
            <w:r>
              <w:rPr>
                <w:b/>
                <w:i/>
                <w:lang w:val="uk-UA"/>
              </w:rPr>
              <w:t>0</w:t>
            </w:r>
          </w:p>
        </w:tc>
      </w:tr>
      <w:tr w:rsidR="00D55066" w:rsidRPr="00CB4C76" w:rsidTr="00D55066">
        <w:trPr>
          <w:trHeight w:val="402"/>
        </w:trPr>
        <w:tc>
          <w:tcPr>
            <w:tcW w:w="458" w:type="dxa"/>
            <w:vMerge w:val="restart"/>
          </w:tcPr>
          <w:p w:rsidR="00D55066" w:rsidRPr="00CB4C76" w:rsidRDefault="00D55066" w:rsidP="001275EF">
            <w:pPr>
              <w:ind w:left="9" w:right="-179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387" w:type="dxa"/>
            <w:vMerge w:val="restart"/>
          </w:tcPr>
          <w:p w:rsidR="00D55066" w:rsidRPr="00D55066" w:rsidRDefault="00D55066" w:rsidP="00494B03">
            <w:r w:rsidRPr="00D55066">
              <w:rPr>
                <w:color w:val="222222"/>
                <w:lang w:val="uk-UA" w:eastAsia="uk-UA"/>
              </w:rPr>
              <w:t>Поповнення стату</w:t>
            </w:r>
            <w:r>
              <w:rPr>
                <w:color w:val="222222"/>
                <w:lang w:val="uk-UA" w:eastAsia="uk-UA"/>
              </w:rPr>
              <w:t xml:space="preserve">тного фонду </w:t>
            </w:r>
            <w:r w:rsidRPr="00D55066">
              <w:rPr>
                <w:color w:val="222222"/>
                <w:lang w:val="uk-UA" w:eastAsia="uk-UA"/>
              </w:rPr>
              <w:t>КП «Тростянецьке житлово-комунальне  управління»</w:t>
            </w:r>
          </w:p>
        </w:tc>
        <w:tc>
          <w:tcPr>
            <w:tcW w:w="1818" w:type="dxa"/>
            <w:vMerge w:val="restart"/>
          </w:tcPr>
          <w:p w:rsidR="00D55066" w:rsidRPr="00D55066" w:rsidRDefault="00D55066" w:rsidP="00D55066">
            <w:pPr>
              <w:ind w:left="-5" w:firstLine="5"/>
              <w:rPr>
                <w:lang w:val="uk-UA"/>
              </w:rPr>
            </w:pPr>
            <w:r w:rsidRPr="00D55066">
              <w:rPr>
                <w:lang w:val="uk-UA"/>
              </w:rPr>
              <w:t>Придбання обладнання</w:t>
            </w:r>
          </w:p>
        </w:tc>
        <w:tc>
          <w:tcPr>
            <w:tcW w:w="1407" w:type="dxa"/>
            <w:vMerge w:val="restart"/>
          </w:tcPr>
          <w:p w:rsidR="00D55066" w:rsidRPr="00D55066" w:rsidRDefault="00D55066" w:rsidP="00494B03">
            <w:pPr>
              <w:jc w:val="center"/>
            </w:pPr>
            <w:r w:rsidRPr="00D55066">
              <w:t>2026 р.</w:t>
            </w:r>
          </w:p>
        </w:tc>
        <w:tc>
          <w:tcPr>
            <w:tcW w:w="1701" w:type="dxa"/>
            <w:vMerge w:val="restart"/>
          </w:tcPr>
          <w:p w:rsidR="00D55066" w:rsidRPr="00D55066" w:rsidRDefault="00D55066" w:rsidP="00494B03">
            <w:pPr>
              <w:ind w:right="-244"/>
            </w:pPr>
            <w:proofErr w:type="spellStart"/>
            <w:r w:rsidRPr="00D55066">
              <w:t>Тростянецька</w:t>
            </w:r>
            <w:proofErr w:type="spellEnd"/>
            <w:r w:rsidRPr="00D55066">
              <w:t xml:space="preserve"> </w:t>
            </w:r>
            <w:proofErr w:type="spellStart"/>
            <w:r w:rsidRPr="00D55066">
              <w:t>сільська</w:t>
            </w:r>
            <w:proofErr w:type="spellEnd"/>
            <w:r w:rsidRPr="00D55066">
              <w:t xml:space="preserve"> рада, </w:t>
            </w:r>
            <w:proofErr w:type="spellStart"/>
            <w:r w:rsidRPr="00D55066">
              <w:rPr>
                <w:color w:val="000000"/>
              </w:rPr>
              <w:t>Стрийського</w:t>
            </w:r>
            <w:proofErr w:type="spellEnd"/>
            <w:r w:rsidRPr="00D55066">
              <w:rPr>
                <w:color w:val="000000"/>
              </w:rPr>
              <w:t xml:space="preserve"> району </w:t>
            </w:r>
            <w:proofErr w:type="spellStart"/>
            <w:r w:rsidRPr="00D55066">
              <w:rPr>
                <w:color w:val="000000"/>
              </w:rPr>
              <w:t>Львівської</w:t>
            </w:r>
            <w:proofErr w:type="spellEnd"/>
            <w:r w:rsidRPr="00D55066">
              <w:rPr>
                <w:color w:val="000000"/>
              </w:rPr>
              <w:t xml:space="preserve"> </w:t>
            </w:r>
            <w:proofErr w:type="spellStart"/>
            <w:r w:rsidRPr="00D55066">
              <w:rPr>
                <w:color w:val="000000"/>
              </w:rPr>
              <w:t>області</w:t>
            </w:r>
            <w:proofErr w:type="spellEnd"/>
            <w:r w:rsidRPr="00D55066">
              <w:rPr>
                <w:color w:val="000000"/>
              </w:rPr>
              <w:t xml:space="preserve">, </w:t>
            </w:r>
            <w:r w:rsidRPr="00D55066">
              <w:t>КП «</w:t>
            </w:r>
            <w:proofErr w:type="spellStart"/>
            <w:r w:rsidRPr="00D55066">
              <w:t>Тростянецьке</w:t>
            </w:r>
            <w:proofErr w:type="spellEnd"/>
            <w:r w:rsidRPr="00D55066">
              <w:t xml:space="preserve"> ЖКУ»</w:t>
            </w:r>
          </w:p>
        </w:tc>
        <w:tc>
          <w:tcPr>
            <w:tcW w:w="1841" w:type="dxa"/>
            <w:vMerge w:val="restart"/>
          </w:tcPr>
          <w:p w:rsidR="00D55066" w:rsidRPr="00D55066" w:rsidRDefault="00D55066" w:rsidP="00494B03">
            <w:pPr>
              <w:jc w:val="center"/>
            </w:pPr>
            <w:proofErr w:type="spellStart"/>
            <w:r w:rsidRPr="00D55066">
              <w:t>кошти</w:t>
            </w:r>
            <w:proofErr w:type="spellEnd"/>
            <w:r w:rsidRPr="00D55066">
              <w:t xml:space="preserve"> </w:t>
            </w:r>
            <w:proofErr w:type="spellStart"/>
            <w:r w:rsidRPr="00D55066">
              <w:t>місцевого</w:t>
            </w:r>
            <w:proofErr w:type="spellEnd"/>
            <w:r w:rsidRPr="00D55066">
              <w:t xml:space="preserve"> бюджету </w:t>
            </w:r>
          </w:p>
        </w:tc>
        <w:tc>
          <w:tcPr>
            <w:tcW w:w="959" w:type="dxa"/>
            <w:vMerge w:val="restart"/>
          </w:tcPr>
          <w:p w:rsidR="00D55066" w:rsidRPr="00D55066" w:rsidRDefault="00D55066" w:rsidP="00494B03">
            <w:pPr>
              <w:jc w:val="center"/>
            </w:pPr>
            <w:r w:rsidRPr="00D55066">
              <w:rPr>
                <w:lang w:val="uk-UA"/>
              </w:rPr>
              <w:t>223</w:t>
            </w:r>
            <w:r w:rsidRPr="00D55066">
              <w:t>,00</w:t>
            </w:r>
          </w:p>
        </w:tc>
        <w:tc>
          <w:tcPr>
            <w:tcW w:w="876" w:type="dxa"/>
            <w:vMerge w:val="restart"/>
          </w:tcPr>
          <w:p w:rsidR="00D55066" w:rsidRPr="00D55066" w:rsidRDefault="00D55066" w:rsidP="00494B03">
            <w:pPr>
              <w:jc w:val="center"/>
            </w:pPr>
            <w:r w:rsidRPr="00D55066">
              <w:rPr>
                <w:lang w:val="uk-UA" w:eastAsia="uk-UA"/>
              </w:rPr>
              <w:t>223</w:t>
            </w:r>
            <w:r w:rsidRPr="00D55066">
              <w:rPr>
                <w:lang w:eastAsia="uk-UA"/>
              </w:rPr>
              <w:t>,00</w:t>
            </w:r>
          </w:p>
        </w:tc>
        <w:tc>
          <w:tcPr>
            <w:tcW w:w="1631" w:type="dxa"/>
          </w:tcPr>
          <w:p w:rsidR="00D55066" w:rsidRPr="00D55066" w:rsidRDefault="00D55066" w:rsidP="001275EF">
            <w:pPr>
              <w:rPr>
                <w:u w:val="single"/>
              </w:rPr>
            </w:pPr>
            <w:proofErr w:type="spellStart"/>
            <w:r w:rsidRPr="00D55066">
              <w:rPr>
                <w:u w:val="single"/>
              </w:rPr>
              <w:t>затрати</w:t>
            </w:r>
            <w:proofErr w:type="spellEnd"/>
          </w:p>
          <w:p w:rsidR="00D55066" w:rsidRPr="00D55066" w:rsidRDefault="00D55066" w:rsidP="00D55066">
            <w:proofErr w:type="spellStart"/>
            <w:r w:rsidRPr="00D55066">
              <w:t>обсяг</w:t>
            </w:r>
            <w:proofErr w:type="spellEnd"/>
            <w:r w:rsidRPr="00D55066">
              <w:t xml:space="preserve"> </w:t>
            </w:r>
            <w:proofErr w:type="spellStart"/>
            <w:r w:rsidRPr="00D55066">
              <w:t>витрат</w:t>
            </w:r>
            <w:proofErr w:type="spellEnd"/>
            <w:r w:rsidRPr="00D55066">
              <w:t xml:space="preserve"> у 2026 р.-2</w:t>
            </w:r>
            <w:r w:rsidRPr="00D55066">
              <w:rPr>
                <w:lang w:val="uk-UA"/>
              </w:rPr>
              <w:t xml:space="preserve">23 </w:t>
            </w:r>
            <w:r w:rsidRPr="00D55066">
              <w:t xml:space="preserve">тис. </w:t>
            </w:r>
            <w:proofErr w:type="spellStart"/>
            <w:r w:rsidRPr="00D55066">
              <w:t>грн</w:t>
            </w:r>
            <w:proofErr w:type="spellEnd"/>
          </w:p>
        </w:tc>
        <w:tc>
          <w:tcPr>
            <w:tcW w:w="2598" w:type="dxa"/>
            <w:vMerge w:val="restart"/>
          </w:tcPr>
          <w:p w:rsidR="00D55066" w:rsidRPr="00D55066" w:rsidRDefault="00D55066" w:rsidP="001275EF">
            <w:pPr>
              <w:rPr>
                <w:lang w:val="uk-UA"/>
              </w:rPr>
            </w:pPr>
            <w:r w:rsidRPr="00D55066">
              <w:rPr>
                <w:rStyle w:val="s4"/>
                <w:color w:val="000000"/>
                <w:lang w:val="uk-UA"/>
              </w:rPr>
              <w:t>Придбання косарки роторної, щітки дорожньої, ковша планувального</w:t>
            </w:r>
          </w:p>
        </w:tc>
      </w:tr>
      <w:tr w:rsidR="00D55066" w:rsidRPr="00CB4C76" w:rsidTr="00D55066">
        <w:trPr>
          <w:trHeight w:val="421"/>
        </w:trPr>
        <w:tc>
          <w:tcPr>
            <w:tcW w:w="458" w:type="dxa"/>
            <w:vMerge/>
          </w:tcPr>
          <w:p w:rsidR="00D55066" w:rsidRPr="00CB4C76" w:rsidRDefault="00D55066" w:rsidP="001275EF">
            <w:pPr>
              <w:jc w:val="center"/>
            </w:pPr>
          </w:p>
        </w:tc>
        <w:tc>
          <w:tcPr>
            <w:tcW w:w="2387" w:type="dxa"/>
            <w:vMerge/>
          </w:tcPr>
          <w:p w:rsidR="00D55066" w:rsidRPr="00D55066" w:rsidRDefault="00D55066" w:rsidP="001275EF">
            <w:pPr>
              <w:jc w:val="center"/>
            </w:pPr>
          </w:p>
        </w:tc>
        <w:tc>
          <w:tcPr>
            <w:tcW w:w="1818" w:type="dxa"/>
            <w:vMerge/>
          </w:tcPr>
          <w:p w:rsidR="00D55066" w:rsidRPr="00D55066" w:rsidRDefault="00D55066" w:rsidP="001275EF">
            <w:pPr>
              <w:jc w:val="center"/>
            </w:pPr>
          </w:p>
        </w:tc>
        <w:tc>
          <w:tcPr>
            <w:tcW w:w="1407" w:type="dxa"/>
            <w:vMerge/>
          </w:tcPr>
          <w:p w:rsidR="00D55066" w:rsidRPr="00D55066" w:rsidRDefault="00D55066" w:rsidP="001275EF">
            <w:pPr>
              <w:jc w:val="center"/>
            </w:pPr>
          </w:p>
        </w:tc>
        <w:tc>
          <w:tcPr>
            <w:tcW w:w="1701" w:type="dxa"/>
            <w:vMerge/>
          </w:tcPr>
          <w:p w:rsidR="00D55066" w:rsidRPr="00D55066" w:rsidRDefault="00D55066" w:rsidP="001275EF">
            <w:pPr>
              <w:jc w:val="center"/>
            </w:pPr>
          </w:p>
        </w:tc>
        <w:tc>
          <w:tcPr>
            <w:tcW w:w="1841" w:type="dxa"/>
            <w:vMerge/>
          </w:tcPr>
          <w:p w:rsidR="00D55066" w:rsidRPr="00D55066" w:rsidRDefault="00D55066" w:rsidP="001275EF">
            <w:pPr>
              <w:jc w:val="center"/>
            </w:pPr>
          </w:p>
        </w:tc>
        <w:tc>
          <w:tcPr>
            <w:tcW w:w="959" w:type="dxa"/>
            <w:vMerge/>
          </w:tcPr>
          <w:p w:rsidR="00D55066" w:rsidRPr="00D55066" w:rsidRDefault="00D55066" w:rsidP="001275EF">
            <w:pPr>
              <w:jc w:val="center"/>
            </w:pPr>
          </w:p>
        </w:tc>
        <w:tc>
          <w:tcPr>
            <w:tcW w:w="876" w:type="dxa"/>
            <w:vMerge/>
          </w:tcPr>
          <w:p w:rsidR="00D55066" w:rsidRPr="00D55066" w:rsidRDefault="00D55066" w:rsidP="001275EF">
            <w:pPr>
              <w:jc w:val="center"/>
            </w:pPr>
          </w:p>
        </w:tc>
        <w:tc>
          <w:tcPr>
            <w:tcW w:w="1631" w:type="dxa"/>
          </w:tcPr>
          <w:p w:rsidR="00D55066" w:rsidRPr="00D55066" w:rsidRDefault="00D55066" w:rsidP="001275EF">
            <w:pPr>
              <w:rPr>
                <w:u w:val="single"/>
              </w:rPr>
            </w:pPr>
            <w:r w:rsidRPr="00D55066">
              <w:rPr>
                <w:u w:val="single"/>
              </w:rPr>
              <w:t>продукт</w:t>
            </w:r>
          </w:p>
          <w:p w:rsidR="00D55066" w:rsidRPr="00D55066" w:rsidRDefault="00D55066" w:rsidP="00D55066">
            <w:pPr>
              <w:rPr>
                <w:lang w:val="uk-UA"/>
              </w:rPr>
            </w:pPr>
            <w:proofErr w:type="spellStart"/>
            <w:r w:rsidRPr="00D55066">
              <w:t>кількість</w:t>
            </w:r>
            <w:proofErr w:type="spellEnd"/>
            <w:r w:rsidRPr="00D55066">
              <w:t xml:space="preserve"> </w:t>
            </w:r>
            <w:proofErr w:type="spellStart"/>
            <w:r w:rsidRPr="00D55066">
              <w:t>доріг</w:t>
            </w:r>
            <w:proofErr w:type="spellEnd"/>
            <w:r w:rsidRPr="00D55066">
              <w:t xml:space="preserve"> –</w:t>
            </w:r>
            <w:r>
              <w:rPr>
                <w:lang w:val="uk-UA"/>
              </w:rPr>
              <w:t xml:space="preserve"> </w:t>
            </w:r>
            <w:r w:rsidRPr="00D55066">
              <w:rPr>
                <w:lang w:val="uk-UA"/>
              </w:rPr>
              <w:t>3</w:t>
            </w:r>
          </w:p>
        </w:tc>
        <w:tc>
          <w:tcPr>
            <w:tcW w:w="2598" w:type="dxa"/>
            <w:vMerge/>
          </w:tcPr>
          <w:p w:rsidR="00D55066" w:rsidRPr="00CB4C76" w:rsidRDefault="00D55066" w:rsidP="001275EF">
            <w:pPr>
              <w:rPr>
                <w:u w:val="single"/>
              </w:rPr>
            </w:pPr>
          </w:p>
        </w:tc>
      </w:tr>
      <w:tr w:rsidR="00D55066" w:rsidRPr="00CB4C76" w:rsidTr="00D55066">
        <w:trPr>
          <w:trHeight w:val="421"/>
        </w:trPr>
        <w:tc>
          <w:tcPr>
            <w:tcW w:w="458" w:type="dxa"/>
            <w:vMerge/>
          </w:tcPr>
          <w:p w:rsidR="00D55066" w:rsidRPr="00CB4C76" w:rsidRDefault="00D55066" w:rsidP="001275EF">
            <w:pPr>
              <w:jc w:val="center"/>
            </w:pPr>
          </w:p>
        </w:tc>
        <w:tc>
          <w:tcPr>
            <w:tcW w:w="2387" w:type="dxa"/>
            <w:vMerge/>
          </w:tcPr>
          <w:p w:rsidR="00D55066" w:rsidRPr="00D55066" w:rsidRDefault="00D55066" w:rsidP="001275EF">
            <w:pPr>
              <w:jc w:val="center"/>
            </w:pPr>
          </w:p>
        </w:tc>
        <w:tc>
          <w:tcPr>
            <w:tcW w:w="1818" w:type="dxa"/>
            <w:vMerge/>
          </w:tcPr>
          <w:p w:rsidR="00D55066" w:rsidRPr="00D55066" w:rsidRDefault="00D55066" w:rsidP="001275EF">
            <w:pPr>
              <w:jc w:val="center"/>
            </w:pPr>
          </w:p>
        </w:tc>
        <w:tc>
          <w:tcPr>
            <w:tcW w:w="1407" w:type="dxa"/>
            <w:vMerge/>
          </w:tcPr>
          <w:p w:rsidR="00D55066" w:rsidRPr="00D55066" w:rsidRDefault="00D55066" w:rsidP="001275EF">
            <w:pPr>
              <w:jc w:val="center"/>
            </w:pPr>
          </w:p>
        </w:tc>
        <w:tc>
          <w:tcPr>
            <w:tcW w:w="1701" w:type="dxa"/>
            <w:vMerge/>
          </w:tcPr>
          <w:p w:rsidR="00D55066" w:rsidRPr="00D55066" w:rsidRDefault="00D55066" w:rsidP="001275EF">
            <w:pPr>
              <w:jc w:val="center"/>
            </w:pPr>
          </w:p>
        </w:tc>
        <w:tc>
          <w:tcPr>
            <w:tcW w:w="1841" w:type="dxa"/>
            <w:vMerge/>
          </w:tcPr>
          <w:p w:rsidR="00D55066" w:rsidRPr="00D55066" w:rsidRDefault="00D55066" w:rsidP="001275EF">
            <w:pPr>
              <w:jc w:val="center"/>
            </w:pPr>
          </w:p>
        </w:tc>
        <w:tc>
          <w:tcPr>
            <w:tcW w:w="959" w:type="dxa"/>
            <w:vMerge/>
          </w:tcPr>
          <w:p w:rsidR="00D55066" w:rsidRPr="00D55066" w:rsidRDefault="00D55066" w:rsidP="001275EF">
            <w:pPr>
              <w:jc w:val="center"/>
            </w:pPr>
          </w:p>
        </w:tc>
        <w:tc>
          <w:tcPr>
            <w:tcW w:w="876" w:type="dxa"/>
            <w:vMerge/>
          </w:tcPr>
          <w:p w:rsidR="00D55066" w:rsidRPr="00D55066" w:rsidRDefault="00D55066" w:rsidP="001275EF">
            <w:pPr>
              <w:jc w:val="center"/>
            </w:pPr>
          </w:p>
        </w:tc>
        <w:tc>
          <w:tcPr>
            <w:tcW w:w="1631" w:type="dxa"/>
          </w:tcPr>
          <w:p w:rsidR="00D55066" w:rsidRPr="00D55066" w:rsidRDefault="00D55066" w:rsidP="001275EF">
            <w:pPr>
              <w:rPr>
                <w:u w:val="single"/>
              </w:rPr>
            </w:pPr>
            <w:proofErr w:type="spellStart"/>
            <w:r w:rsidRPr="00D55066">
              <w:rPr>
                <w:u w:val="single"/>
              </w:rPr>
              <w:t>ефективності</w:t>
            </w:r>
            <w:proofErr w:type="spellEnd"/>
          </w:p>
          <w:p w:rsidR="00D55066" w:rsidRPr="00D55066" w:rsidRDefault="00D55066" w:rsidP="001275EF">
            <w:pPr>
              <w:ind w:right="-102"/>
            </w:pPr>
            <w:proofErr w:type="spellStart"/>
            <w:r w:rsidRPr="00D55066">
              <w:t>середня</w:t>
            </w:r>
            <w:proofErr w:type="spellEnd"/>
            <w:r w:rsidRPr="00D55066">
              <w:t xml:space="preserve"> </w:t>
            </w:r>
            <w:proofErr w:type="spellStart"/>
            <w:r w:rsidRPr="00D55066">
              <w:t>вартість</w:t>
            </w:r>
            <w:proofErr w:type="spellEnd"/>
            <w:r w:rsidRPr="00D55066">
              <w:t xml:space="preserve"> </w:t>
            </w:r>
            <w:r w:rsidRPr="00D55066">
              <w:rPr>
                <w:lang w:val="uk-UA"/>
              </w:rPr>
              <w:t>обладнання</w:t>
            </w:r>
            <w:r w:rsidRPr="00D55066">
              <w:t xml:space="preserve">: </w:t>
            </w:r>
            <w:r w:rsidRPr="00D55066">
              <w:rPr>
                <w:lang w:val="uk-UA"/>
              </w:rPr>
              <w:t>74,3</w:t>
            </w:r>
            <w:r w:rsidRPr="00D55066">
              <w:t xml:space="preserve"> тис. </w:t>
            </w:r>
            <w:proofErr w:type="spellStart"/>
            <w:r w:rsidRPr="00D55066">
              <w:t>грн</w:t>
            </w:r>
            <w:proofErr w:type="spellEnd"/>
          </w:p>
        </w:tc>
        <w:tc>
          <w:tcPr>
            <w:tcW w:w="2598" w:type="dxa"/>
            <w:vMerge/>
          </w:tcPr>
          <w:p w:rsidR="00D55066" w:rsidRPr="00CB4C76" w:rsidRDefault="00D55066" w:rsidP="001275EF">
            <w:pPr>
              <w:ind w:right="-102"/>
            </w:pPr>
          </w:p>
        </w:tc>
      </w:tr>
      <w:tr w:rsidR="00D55066" w:rsidRPr="00CB4C76" w:rsidTr="00D55066">
        <w:trPr>
          <w:trHeight w:val="421"/>
        </w:trPr>
        <w:tc>
          <w:tcPr>
            <w:tcW w:w="458" w:type="dxa"/>
            <w:vMerge/>
          </w:tcPr>
          <w:p w:rsidR="00D55066" w:rsidRPr="00CB4C76" w:rsidRDefault="00D55066" w:rsidP="001275EF">
            <w:pPr>
              <w:jc w:val="center"/>
            </w:pPr>
          </w:p>
        </w:tc>
        <w:tc>
          <w:tcPr>
            <w:tcW w:w="2387" w:type="dxa"/>
            <w:vMerge/>
          </w:tcPr>
          <w:p w:rsidR="00D55066" w:rsidRPr="00D55066" w:rsidRDefault="00D55066" w:rsidP="001275EF">
            <w:pPr>
              <w:jc w:val="center"/>
            </w:pPr>
          </w:p>
        </w:tc>
        <w:tc>
          <w:tcPr>
            <w:tcW w:w="1818" w:type="dxa"/>
            <w:vMerge/>
          </w:tcPr>
          <w:p w:rsidR="00D55066" w:rsidRPr="00D55066" w:rsidRDefault="00D55066" w:rsidP="001275EF">
            <w:pPr>
              <w:jc w:val="center"/>
            </w:pPr>
          </w:p>
        </w:tc>
        <w:tc>
          <w:tcPr>
            <w:tcW w:w="1407" w:type="dxa"/>
            <w:vMerge/>
          </w:tcPr>
          <w:p w:rsidR="00D55066" w:rsidRPr="00D55066" w:rsidRDefault="00D55066" w:rsidP="001275EF">
            <w:pPr>
              <w:jc w:val="center"/>
            </w:pPr>
          </w:p>
        </w:tc>
        <w:tc>
          <w:tcPr>
            <w:tcW w:w="1701" w:type="dxa"/>
            <w:vMerge/>
          </w:tcPr>
          <w:p w:rsidR="00D55066" w:rsidRPr="00D55066" w:rsidRDefault="00D55066" w:rsidP="001275EF">
            <w:pPr>
              <w:jc w:val="center"/>
            </w:pPr>
          </w:p>
        </w:tc>
        <w:tc>
          <w:tcPr>
            <w:tcW w:w="1841" w:type="dxa"/>
            <w:vMerge/>
          </w:tcPr>
          <w:p w:rsidR="00D55066" w:rsidRPr="00D55066" w:rsidRDefault="00D55066" w:rsidP="001275EF">
            <w:pPr>
              <w:jc w:val="center"/>
            </w:pPr>
          </w:p>
        </w:tc>
        <w:tc>
          <w:tcPr>
            <w:tcW w:w="959" w:type="dxa"/>
            <w:vMerge/>
          </w:tcPr>
          <w:p w:rsidR="00D55066" w:rsidRPr="00D55066" w:rsidRDefault="00D55066" w:rsidP="001275EF">
            <w:pPr>
              <w:jc w:val="center"/>
            </w:pPr>
          </w:p>
        </w:tc>
        <w:tc>
          <w:tcPr>
            <w:tcW w:w="876" w:type="dxa"/>
            <w:vMerge/>
          </w:tcPr>
          <w:p w:rsidR="00D55066" w:rsidRPr="00D55066" w:rsidRDefault="00D55066" w:rsidP="001275EF">
            <w:pPr>
              <w:jc w:val="center"/>
            </w:pPr>
          </w:p>
        </w:tc>
        <w:tc>
          <w:tcPr>
            <w:tcW w:w="1631" w:type="dxa"/>
          </w:tcPr>
          <w:p w:rsidR="00D55066" w:rsidRPr="00D55066" w:rsidRDefault="00D55066" w:rsidP="001275EF">
            <w:pPr>
              <w:rPr>
                <w:u w:val="single"/>
              </w:rPr>
            </w:pPr>
            <w:proofErr w:type="spellStart"/>
            <w:r w:rsidRPr="00D55066">
              <w:rPr>
                <w:u w:val="single"/>
              </w:rPr>
              <w:t>якості</w:t>
            </w:r>
            <w:proofErr w:type="spellEnd"/>
          </w:p>
          <w:p w:rsidR="00D55066" w:rsidRPr="00D55066" w:rsidRDefault="00D55066" w:rsidP="001275EF">
            <w:proofErr w:type="spellStart"/>
            <w:r w:rsidRPr="00D55066">
              <w:t>відсоток</w:t>
            </w:r>
            <w:proofErr w:type="spellEnd"/>
            <w:r w:rsidRPr="00D55066">
              <w:t xml:space="preserve"> </w:t>
            </w:r>
            <w:proofErr w:type="spellStart"/>
            <w:r w:rsidRPr="00D55066">
              <w:t>забезпечення</w:t>
            </w:r>
            <w:proofErr w:type="spellEnd"/>
            <w:r w:rsidRPr="00D55066">
              <w:t xml:space="preserve"> до </w:t>
            </w:r>
            <w:proofErr w:type="spellStart"/>
            <w:r w:rsidRPr="00D55066">
              <w:t>загальної</w:t>
            </w:r>
            <w:proofErr w:type="spellEnd"/>
            <w:r w:rsidRPr="00D55066">
              <w:t xml:space="preserve"> потреби – 100%</w:t>
            </w:r>
          </w:p>
        </w:tc>
        <w:tc>
          <w:tcPr>
            <w:tcW w:w="2598" w:type="dxa"/>
            <w:vMerge/>
          </w:tcPr>
          <w:p w:rsidR="00D55066" w:rsidRPr="00CB4C76" w:rsidRDefault="00D55066" w:rsidP="001275EF"/>
        </w:tc>
      </w:tr>
    </w:tbl>
    <w:p w:rsidR="00D55066" w:rsidRDefault="00D55066" w:rsidP="00B8147D">
      <w:pPr>
        <w:ind w:left="2127"/>
        <w:rPr>
          <w:b/>
          <w:bCs/>
          <w:sz w:val="20"/>
          <w:szCs w:val="20"/>
          <w:lang w:val="uk-UA" w:eastAsia="uk-UA"/>
        </w:rPr>
      </w:pPr>
    </w:p>
    <w:p w:rsidR="00D55066" w:rsidRPr="00D55066" w:rsidRDefault="00D55066" w:rsidP="00B8147D">
      <w:pPr>
        <w:ind w:left="2127"/>
        <w:rPr>
          <w:b/>
          <w:bCs/>
          <w:sz w:val="20"/>
          <w:szCs w:val="20"/>
          <w:lang w:val="uk-UA" w:eastAsia="uk-UA"/>
        </w:rPr>
      </w:pPr>
    </w:p>
    <w:p w:rsidR="00345E9A" w:rsidRPr="00A74036" w:rsidRDefault="00D55066" w:rsidP="00D55066">
      <w:pPr>
        <w:rPr>
          <w:lang w:val="uk-UA"/>
        </w:rPr>
      </w:pPr>
      <w:r>
        <w:rPr>
          <w:b/>
          <w:lang w:val="uk-UA"/>
        </w:rPr>
        <w:t xml:space="preserve">          </w:t>
      </w:r>
      <w:proofErr w:type="spellStart"/>
      <w:r w:rsidR="00B8147D" w:rsidRPr="00C96E24">
        <w:rPr>
          <w:b/>
        </w:rPr>
        <w:t>Секретар</w:t>
      </w:r>
      <w:proofErr w:type="spellEnd"/>
      <w:r w:rsidR="00B8147D" w:rsidRPr="00C96E24">
        <w:rPr>
          <w:b/>
        </w:rPr>
        <w:t xml:space="preserve"> ради</w:t>
      </w:r>
      <w:r w:rsidR="00B8147D" w:rsidRPr="00C96E24">
        <w:rPr>
          <w:b/>
        </w:rPr>
        <w:tab/>
      </w:r>
      <w:r w:rsidR="00B8147D" w:rsidRPr="00C96E24">
        <w:rPr>
          <w:b/>
        </w:rPr>
        <w:tab/>
      </w:r>
      <w:r w:rsidR="00B8147D" w:rsidRPr="00C96E24">
        <w:rPr>
          <w:b/>
        </w:rPr>
        <w:tab/>
      </w:r>
      <w:r w:rsidR="00B8147D">
        <w:rPr>
          <w:b/>
        </w:rPr>
        <w:tab/>
      </w:r>
      <w:r w:rsidR="00B8147D">
        <w:rPr>
          <w:b/>
        </w:rPr>
        <w:tab/>
      </w:r>
      <w:r w:rsidR="00B8147D">
        <w:rPr>
          <w:b/>
        </w:rPr>
        <w:tab/>
      </w:r>
      <w:r w:rsidR="00B8147D">
        <w:rPr>
          <w:b/>
        </w:rPr>
        <w:tab/>
      </w:r>
      <w:r w:rsidR="00B8147D">
        <w:rPr>
          <w:b/>
        </w:rPr>
        <w:tab/>
      </w:r>
      <w:r w:rsidR="00B8147D">
        <w:rPr>
          <w:b/>
        </w:rPr>
        <w:tab/>
      </w:r>
      <w:r w:rsidR="00B8147D" w:rsidRPr="00C96E24">
        <w:rPr>
          <w:b/>
        </w:rPr>
        <w:tab/>
      </w:r>
      <w:r w:rsidR="00B8147D" w:rsidRPr="00C96E24">
        <w:rPr>
          <w:b/>
        </w:rPr>
        <w:tab/>
      </w:r>
      <w:r w:rsidR="00B8147D" w:rsidRPr="00C96E24">
        <w:rPr>
          <w:b/>
        </w:rPr>
        <w:tab/>
      </w:r>
      <w:r w:rsidR="00B8147D" w:rsidRPr="00C96E24">
        <w:rPr>
          <w:b/>
        </w:rPr>
        <w:tab/>
      </w:r>
      <w:r w:rsidR="00B8147D" w:rsidRPr="00C96E24">
        <w:rPr>
          <w:b/>
        </w:rPr>
        <w:tab/>
      </w:r>
      <w:proofErr w:type="spellStart"/>
      <w:r w:rsidR="00B8147D" w:rsidRPr="00C96E24">
        <w:rPr>
          <w:b/>
        </w:rPr>
        <w:t>Олександр</w:t>
      </w:r>
      <w:proofErr w:type="spellEnd"/>
      <w:r w:rsidR="00B8147D" w:rsidRPr="00C96E24">
        <w:rPr>
          <w:b/>
        </w:rPr>
        <w:t xml:space="preserve"> ТЕРЕЩУК</w:t>
      </w:r>
    </w:p>
    <w:sectPr w:rsidR="00345E9A" w:rsidRPr="00A74036" w:rsidSect="0091496A">
      <w:footnotePr>
        <w:numFmt w:val="chicago"/>
        <w:numRestart w:val="eachPage"/>
      </w:footnotePr>
      <w:pgSz w:w="16834" w:h="11909" w:orient="landscape"/>
      <w:pgMar w:top="1474" w:right="567" w:bottom="454" w:left="3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23A"/>
    <w:multiLevelType w:val="multilevel"/>
    <w:tmpl w:val="CB54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91B3E"/>
    <w:multiLevelType w:val="multilevel"/>
    <w:tmpl w:val="A790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76538"/>
    <w:multiLevelType w:val="multilevel"/>
    <w:tmpl w:val="C5BA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05494"/>
    <w:multiLevelType w:val="multilevel"/>
    <w:tmpl w:val="DA50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80DC4"/>
    <w:multiLevelType w:val="multilevel"/>
    <w:tmpl w:val="8C58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647DC"/>
    <w:multiLevelType w:val="multilevel"/>
    <w:tmpl w:val="2D4A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C6D6A"/>
    <w:multiLevelType w:val="multilevel"/>
    <w:tmpl w:val="8A82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B45343"/>
    <w:multiLevelType w:val="multilevel"/>
    <w:tmpl w:val="FB3E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9F5C6D"/>
    <w:multiLevelType w:val="multilevel"/>
    <w:tmpl w:val="1902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F487A"/>
    <w:multiLevelType w:val="hybridMultilevel"/>
    <w:tmpl w:val="7C9CC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1210AF"/>
    <w:multiLevelType w:val="multilevel"/>
    <w:tmpl w:val="8408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6B48B9"/>
    <w:multiLevelType w:val="hybridMultilevel"/>
    <w:tmpl w:val="A3AEEC4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D92F22"/>
    <w:multiLevelType w:val="multilevel"/>
    <w:tmpl w:val="BF62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6C2ED8"/>
    <w:multiLevelType w:val="hybridMultilevel"/>
    <w:tmpl w:val="807489A2"/>
    <w:lvl w:ilvl="0" w:tplc="4EC6920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</w:num>
  <w:num w:numId="4">
    <w:abstractNumId w:val="7"/>
  </w:num>
  <w:num w:numId="5">
    <w:abstractNumId w:val="12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8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3C"/>
    <w:rsid w:val="00007F5C"/>
    <w:rsid w:val="00011C70"/>
    <w:rsid w:val="00012B96"/>
    <w:rsid w:val="000161F7"/>
    <w:rsid w:val="00033385"/>
    <w:rsid w:val="00033BAE"/>
    <w:rsid w:val="00043D3E"/>
    <w:rsid w:val="00045787"/>
    <w:rsid w:val="000469BC"/>
    <w:rsid w:val="000471CA"/>
    <w:rsid w:val="0005689C"/>
    <w:rsid w:val="0006284D"/>
    <w:rsid w:val="000634CA"/>
    <w:rsid w:val="00066166"/>
    <w:rsid w:val="00077B1B"/>
    <w:rsid w:val="00084ADB"/>
    <w:rsid w:val="00092F3B"/>
    <w:rsid w:val="00093EE3"/>
    <w:rsid w:val="00095CA4"/>
    <w:rsid w:val="000A0086"/>
    <w:rsid w:val="000A126B"/>
    <w:rsid w:val="000A1BCA"/>
    <w:rsid w:val="000A2CFB"/>
    <w:rsid w:val="000A738D"/>
    <w:rsid w:val="000B04F5"/>
    <w:rsid w:val="000B3B47"/>
    <w:rsid w:val="000B44AC"/>
    <w:rsid w:val="000B5CB9"/>
    <w:rsid w:val="000D1D3B"/>
    <w:rsid w:val="000D754B"/>
    <w:rsid w:val="000D7ECC"/>
    <w:rsid w:val="000F0F78"/>
    <w:rsid w:val="001128C3"/>
    <w:rsid w:val="00127A9A"/>
    <w:rsid w:val="00140CCF"/>
    <w:rsid w:val="0015155A"/>
    <w:rsid w:val="001538BC"/>
    <w:rsid w:val="00163B36"/>
    <w:rsid w:val="00183220"/>
    <w:rsid w:val="00190EE2"/>
    <w:rsid w:val="00192CAE"/>
    <w:rsid w:val="001A562C"/>
    <w:rsid w:val="001A6CEF"/>
    <w:rsid w:val="001B2E1F"/>
    <w:rsid w:val="001B5FB4"/>
    <w:rsid w:val="001B7F94"/>
    <w:rsid w:val="001C09A8"/>
    <w:rsid w:val="001D2290"/>
    <w:rsid w:val="001D7409"/>
    <w:rsid w:val="001E3C42"/>
    <w:rsid w:val="001E7882"/>
    <w:rsid w:val="001F280B"/>
    <w:rsid w:val="001F71BE"/>
    <w:rsid w:val="00206E8A"/>
    <w:rsid w:val="002074B7"/>
    <w:rsid w:val="00211092"/>
    <w:rsid w:val="002111A5"/>
    <w:rsid w:val="00212F75"/>
    <w:rsid w:val="00221F1B"/>
    <w:rsid w:val="00226C8B"/>
    <w:rsid w:val="00227042"/>
    <w:rsid w:val="0023018E"/>
    <w:rsid w:val="00234125"/>
    <w:rsid w:val="002341EE"/>
    <w:rsid w:val="00236A32"/>
    <w:rsid w:val="002454F0"/>
    <w:rsid w:val="00250DF3"/>
    <w:rsid w:val="00256378"/>
    <w:rsid w:val="00260B9B"/>
    <w:rsid w:val="00265EA6"/>
    <w:rsid w:val="00274EEF"/>
    <w:rsid w:val="002950D2"/>
    <w:rsid w:val="002A153C"/>
    <w:rsid w:val="002B385F"/>
    <w:rsid w:val="002B42D9"/>
    <w:rsid w:val="002C2F7D"/>
    <w:rsid w:val="002C5D76"/>
    <w:rsid w:val="002D17B5"/>
    <w:rsid w:val="002D6814"/>
    <w:rsid w:val="002E19AB"/>
    <w:rsid w:val="002E2078"/>
    <w:rsid w:val="002F2B02"/>
    <w:rsid w:val="002F77BF"/>
    <w:rsid w:val="00302779"/>
    <w:rsid w:val="00302D06"/>
    <w:rsid w:val="00305D2F"/>
    <w:rsid w:val="003119AC"/>
    <w:rsid w:val="0032428D"/>
    <w:rsid w:val="00331D4F"/>
    <w:rsid w:val="00336026"/>
    <w:rsid w:val="00345E9A"/>
    <w:rsid w:val="00347482"/>
    <w:rsid w:val="003509CB"/>
    <w:rsid w:val="003522CD"/>
    <w:rsid w:val="003531D6"/>
    <w:rsid w:val="00355C18"/>
    <w:rsid w:val="00366E5D"/>
    <w:rsid w:val="00367DFB"/>
    <w:rsid w:val="003759BD"/>
    <w:rsid w:val="003818DE"/>
    <w:rsid w:val="00394223"/>
    <w:rsid w:val="00394B78"/>
    <w:rsid w:val="003A0967"/>
    <w:rsid w:val="003A50E8"/>
    <w:rsid w:val="003B142D"/>
    <w:rsid w:val="003B34AF"/>
    <w:rsid w:val="003C0CFC"/>
    <w:rsid w:val="003C3D9F"/>
    <w:rsid w:val="003C7FA7"/>
    <w:rsid w:val="003D013C"/>
    <w:rsid w:val="003F47BB"/>
    <w:rsid w:val="00400DEC"/>
    <w:rsid w:val="0040295D"/>
    <w:rsid w:val="00404AA6"/>
    <w:rsid w:val="00424230"/>
    <w:rsid w:val="00425823"/>
    <w:rsid w:val="0043358C"/>
    <w:rsid w:val="0043419E"/>
    <w:rsid w:val="00436BCB"/>
    <w:rsid w:val="004415FB"/>
    <w:rsid w:val="004510DE"/>
    <w:rsid w:val="004531A0"/>
    <w:rsid w:val="004553E6"/>
    <w:rsid w:val="00491970"/>
    <w:rsid w:val="004A4F6C"/>
    <w:rsid w:val="004A6078"/>
    <w:rsid w:val="004A71E5"/>
    <w:rsid w:val="004B0AC3"/>
    <w:rsid w:val="004B1814"/>
    <w:rsid w:val="004B2686"/>
    <w:rsid w:val="004B6879"/>
    <w:rsid w:val="004E230E"/>
    <w:rsid w:val="004E27DB"/>
    <w:rsid w:val="004E3313"/>
    <w:rsid w:val="004F2829"/>
    <w:rsid w:val="005232D6"/>
    <w:rsid w:val="00524DE1"/>
    <w:rsid w:val="00537779"/>
    <w:rsid w:val="0054526C"/>
    <w:rsid w:val="005665EC"/>
    <w:rsid w:val="00576B84"/>
    <w:rsid w:val="0058506D"/>
    <w:rsid w:val="00587B11"/>
    <w:rsid w:val="0059491A"/>
    <w:rsid w:val="00596026"/>
    <w:rsid w:val="005A230C"/>
    <w:rsid w:val="005B69D1"/>
    <w:rsid w:val="005B730E"/>
    <w:rsid w:val="005B7974"/>
    <w:rsid w:val="005D70BF"/>
    <w:rsid w:val="005E7E6E"/>
    <w:rsid w:val="005F156A"/>
    <w:rsid w:val="005F2034"/>
    <w:rsid w:val="00607351"/>
    <w:rsid w:val="0060775F"/>
    <w:rsid w:val="0060798F"/>
    <w:rsid w:val="006136F9"/>
    <w:rsid w:val="006218C2"/>
    <w:rsid w:val="006325EE"/>
    <w:rsid w:val="00634497"/>
    <w:rsid w:val="00642EFF"/>
    <w:rsid w:val="00647036"/>
    <w:rsid w:val="00653331"/>
    <w:rsid w:val="00661779"/>
    <w:rsid w:val="00664F9F"/>
    <w:rsid w:val="00667C71"/>
    <w:rsid w:val="00667CA9"/>
    <w:rsid w:val="006774FA"/>
    <w:rsid w:val="0068275B"/>
    <w:rsid w:val="006950CA"/>
    <w:rsid w:val="006A24D6"/>
    <w:rsid w:val="006A254B"/>
    <w:rsid w:val="006A3534"/>
    <w:rsid w:val="006B5CCA"/>
    <w:rsid w:val="006F1866"/>
    <w:rsid w:val="006F25CA"/>
    <w:rsid w:val="006F361F"/>
    <w:rsid w:val="006F383F"/>
    <w:rsid w:val="006F5ADE"/>
    <w:rsid w:val="006F78E8"/>
    <w:rsid w:val="007169C8"/>
    <w:rsid w:val="00726B3E"/>
    <w:rsid w:val="007452EF"/>
    <w:rsid w:val="00750F46"/>
    <w:rsid w:val="0075722B"/>
    <w:rsid w:val="00770022"/>
    <w:rsid w:val="007768CA"/>
    <w:rsid w:val="007770A2"/>
    <w:rsid w:val="00780B91"/>
    <w:rsid w:val="007846CB"/>
    <w:rsid w:val="007853AC"/>
    <w:rsid w:val="00794CAB"/>
    <w:rsid w:val="007A7198"/>
    <w:rsid w:val="007A76D1"/>
    <w:rsid w:val="007B4000"/>
    <w:rsid w:val="007C7B38"/>
    <w:rsid w:val="007D0BD0"/>
    <w:rsid w:val="007D3BFE"/>
    <w:rsid w:val="007E2C8A"/>
    <w:rsid w:val="007E4F58"/>
    <w:rsid w:val="007F455E"/>
    <w:rsid w:val="00801848"/>
    <w:rsid w:val="00804D22"/>
    <w:rsid w:val="0080634D"/>
    <w:rsid w:val="00807D8D"/>
    <w:rsid w:val="00811AF5"/>
    <w:rsid w:val="00821954"/>
    <w:rsid w:val="008233D5"/>
    <w:rsid w:val="00824611"/>
    <w:rsid w:val="0085567F"/>
    <w:rsid w:val="00855C81"/>
    <w:rsid w:val="00865E21"/>
    <w:rsid w:val="0087344D"/>
    <w:rsid w:val="0087447A"/>
    <w:rsid w:val="00896757"/>
    <w:rsid w:val="00897967"/>
    <w:rsid w:val="008A012D"/>
    <w:rsid w:val="008A4C74"/>
    <w:rsid w:val="008A6AFD"/>
    <w:rsid w:val="008B023D"/>
    <w:rsid w:val="008B4F0E"/>
    <w:rsid w:val="008B54D6"/>
    <w:rsid w:val="008F3389"/>
    <w:rsid w:val="008F5EAB"/>
    <w:rsid w:val="008F7C4E"/>
    <w:rsid w:val="009045B8"/>
    <w:rsid w:val="0091496A"/>
    <w:rsid w:val="00915F2C"/>
    <w:rsid w:val="009161BF"/>
    <w:rsid w:val="00921F0D"/>
    <w:rsid w:val="00930FED"/>
    <w:rsid w:val="00934360"/>
    <w:rsid w:val="0094686C"/>
    <w:rsid w:val="00956349"/>
    <w:rsid w:val="00957DA5"/>
    <w:rsid w:val="009637F7"/>
    <w:rsid w:val="009726EA"/>
    <w:rsid w:val="00974AAC"/>
    <w:rsid w:val="0098284C"/>
    <w:rsid w:val="00991BAD"/>
    <w:rsid w:val="009B20F7"/>
    <w:rsid w:val="009B23FD"/>
    <w:rsid w:val="009C0316"/>
    <w:rsid w:val="009C1434"/>
    <w:rsid w:val="009C26A9"/>
    <w:rsid w:val="009C6D0C"/>
    <w:rsid w:val="009E66DB"/>
    <w:rsid w:val="009F4FF3"/>
    <w:rsid w:val="00A036AB"/>
    <w:rsid w:val="00A048F4"/>
    <w:rsid w:val="00A14F01"/>
    <w:rsid w:val="00A248E3"/>
    <w:rsid w:val="00A273A9"/>
    <w:rsid w:val="00A36A4C"/>
    <w:rsid w:val="00A4679F"/>
    <w:rsid w:val="00A502A0"/>
    <w:rsid w:val="00A536B4"/>
    <w:rsid w:val="00A64054"/>
    <w:rsid w:val="00A66F9A"/>
    <w:rsid w:val="00A712E9"/>
    <w:rsid w:val="00A72155"/>
    <w:rsid w:val="00A74036"/>
    <w:rsid w:val="00A75292"/>
    <w:rsid w:val="00A80FC7"/>
    <w:rsid w:val="00A8223F"/>
    <w:rsid w:val="00A839D0"/>
    <w:rsid w:val="00A90A07"/>
    <w:rsid w:val="00A930E1"/>
    <w:rsid w:val="00AA3A34"/>
    <w:rsid w:val="00AA700E"/>
    <w:rsid w:val="00AB1563"/>
    <w:rsid w:val="00AC2220"/>
    <w:rsid w:val="00AD40C2"/>
    <w:rsid w:val="00AD4B76"/>
    <w:rsid w:val="00AD753E"/>
    <w:rsid w:val="00AE3281"/>
    <w:rsid w:val="00AF00FA"/>
    <w:rsid w:val="00AF015C"/>
    <w:rsid w:val="00AF0AC9"/>
    <w:rsid w:val="00B04FB6"/>
    <w:rsid w:val="00B111BF"/>
    <w:rsid w:val="00B121DB"/>
    <w:rsid w:val="00B13595"/>
    <w:rsid w:val="00B1516F"/>
    <w:rsid w:val="00B337B6"/>
    <w:rsid w:val="00B33BAE"/>
    <w:rsid w:val="00B37424"/>
    <w:rsid w:val="00B43A01"/>
    <w:rsid w:val="00B43DAF"/>
    <w:rsid w:val="00B43FF0"/>
    <w:rsid w:val="00B54933"/>
    <w:rsid w:val="00B54A9D"/>
    <w:rsid w:val="00B55D82"/>
    <w:rsid w:val="00B70E50"/>
    <w:rsid w:val="00B75F69"/>
    <w:rsid w:val="00B8041D"/>
    <w:rsid w:val="00B8147D"/>
    <w:rsid w:val="00B81794"/>
    <w:rsid w:val="00B90A0D"/>
    <w:rsid w:val="00B967E5"/>
    <w:rsid w:val="00B97B8E"/>
    <w:rsid w:val="00BA2562"/>
    <w:rsid w:val="00BA678C"/>
    <w:rsid w:val="00BC3056"/>
    <w:rsid w:val="00BC577E"/>
    <w:rsid w:val="00BE4E86"/>
    <w:rsid w:val="00BE6827"/>
    <w:rsid w:val="00BF5ACD"/>
    <w:rsid w:val="00C02A20"/>
    <w:rsid w:val="00C041AC"/>
    <w:rsid w:val="00C1203F"/>
    <w:rsid w:val="00C15DC0"/>
    <w:rsid w:val="00C2587C"/>
    <w:rsid w:val="00C33A37"/>
    <w:rsid w:val="00C364F6"/>
    <w:rsid w:val="00C61AA2"/>
    <w:rsid w:val="00C736D6"/>
    <w:rsid w:val="00C76C01"/>
    <w:rsid w:val="00C76F27"/>
    <w:rsid w:val="00C87BC3"/>
    <w:rsid w:val="00C92D93"/>
    <w:rsid w:val="00CC09CE"/>
    <w:rsid w:val="00CC4AB4"/>
    <w:rsid w:val="00CD1CB7"/>
    <w:rsid w:val="00CD4BEF"/>
    <w:rsid w:val="00CD5021"/>
    <w:rsid w:val="00D00625"/>
    <w:rsid w:val="00D05052"/>
    <w:rsid w:val="00D0716D"/>
    <w:rsid w:val="00D0748F"/>
    <w:rsid w:val="00D13C27"/>
    <w:rsid w:val="00D21966"/>
    <w:rsid w:val="00D221DB"/>
    <w:rsid w:val="00D24269"/>
    <w:rsid w:val="00D42190"/>
    <w:rsid w:val="00D53558"/>
    <w:rsid w:val="00D53BEC"/>
    <w:rsid w:val="00D55066"/>
    <w:rsid w:val="00D56E16"/>
    <w:rsid w:val="00D66516"/>
    <w:rsid w:val="00D73321"/>
    <w:rsid w:val="00D91D12"/>
    <w:rsid w:val="00DA0189"/>
    <w:rsid w:val="00DA0E18"/>
    <w:rsid w:val="00DA734A"/>
    <w:rsid w:val="00DB4926"/>
    <w:rsid w:val="00DB6623"/>
    <w:rsid w:val="00DC3419"/>
    <w:rsid w:val="00DC41E1"/>
    <w:rsid w:val="00DD6E77"/>
    <w:rsid w:val="00DE2819"/>
    <w:rsid w:val="00DE7828"/>
    <w:rsid w:val="00DE7F67"/>
    <w:rsid w:val="00E10B3B"/>
    <w:rsid w:val="00E13941"/>
    <w:rsid w:val="00E209ED"/>
    <w:rsid w:val="00E31D65"/>
    <w:rsid w:val="00E36C9E"/>
    <w:rsid w:val="00E54DDA"/>
    <w:rsid w:val="00E753D4"/>
    <w:rsid w:val="00E86A84"/>
    <w:rsid w:val="00E910AB"/>
    <w:rsid w:val="00E9496E"/>
    <w:rsid w:val="00EA1D41"/>
    <w:rsid w:val="00EA5291"/>
    <w:rsid w:val="00EC199D"/>
    <w:rsid w:val="00EC4C23"/>
    <w:rsid w:val="00ED2490"/>
    <w:rsid w:val="00ED637E"/>
    <w:rsid w:val="00ED6D53"/>
    <w:rsid w:val="00ED6F64"/>
    <w:rsid w:val="00EE19E0"/>
    <w:rsid w:val="00EE74B8"/>
    <w:rsid w:val="00EF0E98"/>
    <w:rsid w:val="00EF1F0C"/>
    <w:rsid w:val="00F02456"/>
    <w:rsid w:val="00F04039"/>
    <w:rsid w:val="00F06570"/>
    <w:rsid w:val="00F12703"/>
    <w:rsid w:val="00F12CFA"/>
    <w:rsid w:val="00F21393"/>
    <w:rsid w:val="00F213DC"/>
    <w:rsid w:val="00F31A45"/>
    <w:rsid w:val="00F33623"/>
    <w:rsid w:val="00F45429"/>
    <w:rsid w:val="00F45E7D"/>
    <w:rsid w:val="00F50ADC"/>
    <w:rsid w:val="00F527D6"/>
    <w:rsid w:val="00F604C1"/>
    <w:rsid w:val="00F60555"/>
    <w:rsid w:val="00F775AA"/>
    <w:rsid w:val="00F80AEC"/>
    <w:rsid w:val="00F91FB7"/>
    <w:rsid w:val="00FA3A82"/>
    <w:rsid w:val="00FA3AD5"/>
    <w:rsid w:val="00FA49BE"/>
    <w:rsid w:val="00FC25E5"/>
    <w:rsid w:val="00FE7DF0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61804"/>
  <w15:docId w15:val="{55AD2D28-9EF7-4F8E-945D-1EE808DB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0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345E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345E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949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024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153C"/>
    <w:pPr>
      <w:spacing w:before="100" w:beforeAutospacing="1" w:after="100" w:afterAutospacing="1"/>
    </w:pPr>
    <w:rPr>
      <w:lang w:val="uk-UA" w:eastAsia="uk-UA"/>
    </w:rPr>
  </w:style>
  <w:style w:type="paragraph" w:styleId="a4">
    <w:name w:val="Body Text Indent"/>
    <w:basedOn w:val="a"/>
    <w:link w:val="a5"/>
    <w:uiPriority w:val="99"/>
    <w:rsid w:val="002A153C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5">
    <w:name w:val="Основной текст с отступом Знак"/>
    <w:link w:val="a4"/>
    <w:uiPriority w:val="99"/>
    <w:locked/>
    <w:rsid w:val="002A153C"/>
    <w:rPr>
      <w:rFonts w:ascii="Bookman Old Style" w:hAnsi="Bookman Old Style" w:cs="Times New Roman"/>
      <w:sz w:val="12"/>
      <w:szCs w:val="12"/>
      <w:lang w:eastAsia="ru-RU"/>
    </w:rPr>
  </w:style>
  <w:style w:type="paragraph" w:styleId="a6">
    <w:name w:val="Balloon Text"/>
    <w:basedOn w:val="a"/>
    <w:link w:val="a7"/>
    <w:uiPriority w:val="99"/>
    <w:semiHidden/>
    <w:rsid w:val="002A15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A153C"/>
    <w:rPr>
      <w:rFonts w:ascii="Tahoma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rsid w:val="001F2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ый HTML Знак"/>
    <w:link w:val="HTML"/>
    <w:uiPriority w:val="99"/>
    <w:locked/>
    <w:rsid w:val="001F280B"/>
    <w:rPr>
      <w:rFonts w:ascii="Courier New" w:hAnsi="Courier New" w:cs="Courier New"/>
      <w:color w:val="000000"/>
      <w:sz w:val="14"/>
      <w:szCs w:val="14"/>
      <w:lang w:val="ru-RU" w:eastAsia="ru-RU"/>
    </w:rPr>
  </w:style>
  <w:style w:type="character" w:styleId="a8">
    <w:name w:val="Emphasis"/>
    <w:uiPriority w:val="99"/>
    <w:qFormat/>
    <w:rsid w:val="001F280B"/>
    <w:rPr>
      <w:rFonts w:cs="Times New Roman"/>
      <w:i/>
    </w:rPr>
  </w:style>
  <w:style w:type="paragraph" w:styleId="a9">
    <w:name w:val="Body Text"/>
    <w:basedOn w:val="a"/>
    <w:link w:val="aa"/>
    <w:uiPriority w:val="99"/>
    <w:semiHidden/>
    <w:rsid w:val="001F280B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locked/>
    <w:rsid w:val="001F280B"/>
    <w:rPr>
      <w:rFonts w:ascii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99"/>
    <w:qFormat/>
    <w:rsid w:val="001F28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vyr">
    <w:name w:val="vyr:"/>
    <w:basedOn w:val="a"/>
    <w:uiPriority w:val="99"/>
    <w:rsid w:val="00043D3E"/>
    <w:pPr>
      <w:overflowPunct w:val="0"/>
      <w:autoSpaceDE w:val="0"/>
      <w:autoSpaceDN w:val="0"/>
      <w:adjustRightInd w:val="0"/>
      <w:spacing w:before="120"/>
      <w:ind w:firstLine="567"/>
      <w:jc w:val="center"/>
    </w:pPr>
    <w:rPr>
      <w:rFonts w:ascii="Courier New" w:hAnsi="Courier New"/>
      <w:szCs w:val="20"/>
    </w:rPr>
  </w:style>
  <w:style w:type="paragraph" w:customStyle="1" w:styleId="11">
    <w:name w:val="Без интервала1"/>
    <w:uiPriority w:val="99"/>
    <w:rsid w:val="00043D3E"/>
    <w:rPr>
      <w:rFonts w:eastAsia="Times New Roman"/>
      <w:sz w:val="22"/>
      <w:szCs w:val="22"/>
      <w:lang w:val="ru-RU" w:eastAsia="ru-RU"/>
    </w:rPr>
  </w:style>
  <w:style w:type="table" w:customStyle="1" w:styleId="21">
    <w:name w:val="Сетка таблицы2"/>
    <w:uiPriority w:val="99"/>
    <w:rsid w:val="00A74036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A74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qFormat/>
    <w:locked/>
    <w:rsid w:val="00345E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rsid w:val="00345E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20">
    <w:name w:val="Заголовок 2 Знак"/>
    <w:basedOn w:val="a0"/>
    <w:link w:val="2"/>
    <w:rsid w:val="00345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rsid w:val="00345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5949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locked/>
    <w:rsid w:val="0059491A"/>
    <w:rPr>
      <w:b/>
      <w:bCs/>
    </w:rPr>
  </w:style>
  <w:style w:type="character" w:customStyle="1" w:styleId="40">
    <w:name w:val="Заголовок 4 Знак"/>
    <w:basedOn w:val="a0"/>
    <w:link w:val="4"/>
    <w:semiHidden/>
    <w:rsid w:val="00F0245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B8147D"/>
  </w:style>
  <w:style w:type="character" w:customStyle="1" w:styleId="s4">
    <w:name w:val="s4"/>
    <w:basedOn w:val="a0"/>
    <w:uiPriority w:val="99"/>
    <w:rsid w:val="00B8147D"/>
    <w:rPr>
      <w:rFonts w:ascii="Times New Roman" w:hAnsi="Times New Roman" w:cs="Times New Roman" w:hint="default"/>
    </w:rPr>
  </w:style>
  <w:style w:type="paragraph" w:customStyle="1" w:styleId="Default">
    <w:name w:val="Default"/>
    <w:rsid w:val="00B8147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0">
    <w:name w:val="No Spacing"/>
    <w:uiPriority w:val="1"/>
    <w:qFormat/>
    <w:rsid w:val="00B8147D"/>
    <w:rPr>
      <w:sz w:val="22"/>
      <w:szCs w:val="22"/>
      <w:lang w:eastAsia="en-US"/>
    </w:rPr>
  </w:style>
  <w:style w:type="character" w:customStyle="1" w:styleId="docdata">
    <w:name w:val="docdata"/>
    <w:aliases w:val="docy,v5,2756,baiaagaaboqcaaad+ggaaauicqaaaaaaaaaaaaaaaaaaaaaaaaaaaaaaaaaaaaaaaaaaaaaaaaaaaaaaaaaaaaaaaaaaaaaaaaaaaaaaaaaaaaaaaaaaaaaaaaaaaaaaaaaaaaaaaaaaaaaaaaaaaaaaaaaaaaaaaaaaaaaaaaaaaaaaaaaaaaaaaaaaaaaaaaaaaaaaaaaaaaaaaaaaaaaaaaaaaaaaaaaaaaaa"/>
    <w:rsid w:val="00D55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8073</Words>
  <Characters>4603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РІШЕННЯ  № 36</vt:lpstr>
      <vt:lpstr>ПРОЕКТ РІШЕННЯ  № 36</vt:lpstr>
    </vt:vector>
  </TitlesOfParts>
  <Company>SPecialiST RePack</Company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РІШЕННЯ  № 36</dc:title>
  <dc:creator>User</dc:creator>
  <cp:lastModifiedBy>Sviatoslav</cp:lastModifiedBy>
  <cp:revision>9</cp:revision>
  <cp:lastPrinted>2026-03-18T16:55:00Z</cp:lastPrinted>
  <dcterms:created xsi:type="dcterms:W3CDTF">2026-03-20T13:53:00Z</dcterms:created>
  <dcterms:modified xsi:type="dcterms:W3CDTF">2026-03-23T10:25:00Z</dcterms:modified>
</cp:coreProperties>
</file>