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46507" w14:textId="51F77C57" w:rsidR="00EA5B66" w:rsidRDefault="00EA5B66" w:rsidP="00EA5B66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3189622" wp14:editId="3C883F77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48CBE" w14:textId="77777777" w:rsidR="00EA5B66" w:rsidRDefault="00EA5B66" w:rsidP="00EA5B66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14:paraId="05F82EA4" w14:textId="77777777" w:rsidR="00EA5B66" w:rsidRDefault="00EA5B66" w:rsidP="00EA5B66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14:paraId="1D220659" w14:textId="77777777" w:rsidR="00EA5B66" w:rsidRDefault="00EA5B66" w:rsidP="00EA5B66">
      <w:pPr>
        <w:ind w:right="-1"/>
        <w:jc w:val="center"/>
        <w:rPr>
          <w:b/>
        </w:rPr>
      </w:pPr>
      <w:r>
        <w:rPr>
          <w:b/>
          <w:lang w:val="en-US"/>
        </w:rPr>
        <w:t>LXXIII</w:t>
      </w:r>
      <w:r>
        <w:rPr>
          <w:b/>
        </w:rPr>
        <w:t xml:space="preserve"> сесія </w:t>
      </w:r>
      <w:r>
        <w:rPr>
          <w:b/>
          <w:lang w:val="en-US"/>
        </w:rPr>
        <w:t>VIII</w:t>
      </w:r>
      <w:r>
        <w:rPr>
          <w:b/>
        </w:rPr>
        <w:t xml:space="preserve"> скликання</w:t>
      </w:r>
    </w:p>
    <w:p w14:paraId="3D5A43B9" w14:textId="77777777" w:rsidR="00EA5B66" w:rsidRDefault="00EA5B66" w:rsidP="00EA5B66">
      <w:pPr>
        <w:ind w:right="-1"/>
        <w:jc w:val="center"/>
        <w:rPr>
          <w:b/>
        </w:rPr>
      </w:pPr>
    </w:p>
    <w:p w14:paraId="4AE4DD4F" w14:textId="77777777" w:rsidR="00EA5B66" w:rsidRDefault="00EA5B66" w:rsidP="00EA5B66">
      <w:pPr>
        <w:ind w:right="-1"/>
        <w:jc w:val="center"/>
        <w:rPr>
          <w:rFonts w:eastAsiaTheme="minorHAnsi"/>
          <w:b/>
          <w:noProof/>
          <w:lang w:eastAsia="en-US"/>
        </w:rPr>
      </w:pPr>
      <w:r>
        <w:rPr>
          <w:b/>
          <w:noProof/>
        </w:rPr>
        <w:t>Р І Ш Е Н Н Я</w:t>
      </w:r>
    </w:p>
    <w:p w14:paraId="490AF604" w14:textId="77777777" w:rsidR="00EA5B66" w:rsidRDefault="00EA5B66" w:rsidP="00EA5B66">
      <w:pPr>
        <w:ind w:right="-1"/>
        <w:jc w:val="center"/>
        <w:rPr>
          <w:b/>
          <w:noProof/>
        </w:rPr>
      </w:pPr>
    </w:p>
    <w:p w14:paraId="448CDAE2" w14:textId="5C6EDD80" w:rsidR="00EA5B66" w:rsidRPr="004F26E2" w:rsidRDefault="00EA5B66" w:rsidP="00EA5B66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19 березня 2026 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 Тростянець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4F26E2">
        <w:rPr>
          <w:sz w:val="26"/>
          <w:szCs w:val="26"/>
          <w:lang w:val="uk-UA"/>
        </w:rPr>
        <w:t>4448</w:t>
      </w:r>
    </w:p>
    <w:p w14:paraId="6AB5EB5D" w14:textId="77777777" w:rsidR="00EA5B66" w:rsidRDefault="00EA5B66" w:rsidP="00EA5B66">
      <w:pPr>
        <w:shd w:val="clear" w:color="auto" w:fill="FFFFFF"/>
        <w:jc w:val="both"/>
        <w:rPr>
          <w:b/>
          <w:bCs/>
          <w:lang w:eastAsia="uk-UA"/>
        </w:rPr>
      </w:pPr>
    </w:p>
    <w:p w14:paraId="3C19AC35" w14:textId="79CBDF46" w:rsidR="00E005B9" w:rsidRDefault="00056360" w:rsidP="00BC2370">
      <w:pPr>
        <w:shd w:val="clear" w:color="auto" w:fill="FFFFFF"/>
        <w:ind w:right="4109"/>
        <w:jc w:val="both"/>
        <w:outlineLvl w:val="0"/>
        <w:rPr>
          <w:b/>
          <w:lang w:val="uk-UA"/>
        </w:rPr>
      </w:pPr>
      <w:r>
        <w:rPr>
          <w:b/>
        </w:rPr>
        <w:t>Про</w:t>
      </w:r>
      <w:r>
        <w:rPr>
          <w:b/>
          <w:lang w:val="uk-UA"/>
        </w:rPr>
        <w:t xml:space="preserve"> внесення змін до </w:t>
      </w:r>
      <w:r w:rsidR="000D50D9">
        <w:rPr>
          <w:b/>
        </w:rPr>
        <w:t>бюджетної</w:t>
      </w:r>
      <w:r w:rsidR="000D50D9">
        <w:rPr>
          <w:b/>
          <w:lang w:val="uk-UA"/>
        </w:rPr>
        <w:t xml:space="preserve"> </w:t>
      </w:r>
      <w:r w:rsidR="000D50D9">
        <w:rPr>
          <w:b/>
        </w:rPr>
        <w:t>програми</w:t>
      </w:r>
      <w:r w:rsidR="000D50D9">
        <w:rPr>
          <w:b/>
          <w:lang w:val="uk-UA"/>
        </w:rPr>
        <w:t xml:space="preserve"> </w:t>
      </w:r>
      <w:r w:rsidR="000D50D9">
        <w:rPr>
          <w:b/>
        </w:rPr>
        <w:t>Тростянецької</w:t>
      </w:r>
      <w:r w:rsidR="00BC2370">
        <w:rPr>
          <w:b/>
          <w:lang w:val="uk-UA"/>
        </w:rPr>
        <w:t xml:space="preserve"> </w:t>
      </w:r>
      <w:r w:rsidR="000D50D9">
        <w:rPr>
          <w:b/>
        </w:rPr>
        <w:t>сільської ради «</w:t>
      </w:r>
      <w:r w:rsidR="000D50D9">
        <w:rPr>
          <w:b/>
          <w:lang w:val="uk-UA"/>
        </w:rPr>
        <w:t>Цільова п</w:t>
      </w:r>
      <w:r w:rsidR="000D50D9">
        <w:rPr>
          <w:b/>
        </w:rPr>
        <w:t>рограма</w:t>
      </w:r>
      <w:r w:rsidR="000D50D9">
        <w:rPr>
          <w:b/>
          <w:lang w:val="uk-UA"/>
        </w:rPr>
        <w:t xml:space="preserve"> щодо проведення протокольних масових заходів Тростянецької</w:t>
      </w:r>
      <w:r w:rsidR="00BC2370">
        <w:rPr>
          <w:b/>
          <w:lang w:val="uk-UA"/>
        </w:rPr>
        <w:t xml:space="preserve"> </w:t>
      </w:r>
      <w:r w:rsidR="000D50D9">
        <w:rPr>
          <w:b/>
          <w:lang w:val="uk-UA"/>
        </w:rPr>
        <w:t>сільської ради у 2026-2027</w:t>
      </w:r>
      <w:r w:rsidR="00592939">
        <w:rPr>
          <w:b/>
          <w:lang w:val="uk-UA"/>
        </w:rPr>
        <w:t xml:space="preserve"> роки</w:t>
      </w:r>
      <w:r w:rsidR="000D50D9">
        <w:rPr>
          <w:b/>
          <w:lang w:val="uk-UA"/>
        </w:rPr>
        <w:t>»</w:t>
      </w:r>
    </w:p>
    <w:p w14:paraId="3FF04DE9" w14:textId="77777777" w:rsidR="00E005B9" w:rsidRDefault="00E005B9">
      <w:pPr>
        <w:rPr>
          <w:b/>
        </w:rPr>
      </w:pPr>
    </w:p>
    <w:p w14:paraId="00E9C9A0" w14:textId="77777777" w:rsidR="00E005B9" w:rsidRPr="003D15AB" w:rsidRDefault="000D50D9">
      <w:pPr>
        <w:ind w:firstLine="708"/>
        <w:jc w:val="both"/>
        <w:rPr>
          <w:spacing w:val="3"/>
        </w:rPr>
      </w:pPr>
      <w:r>
        <w:rPr>
          <w:spacing w:val="3"/>
          <w:lang w:val="uk-UA"/>
        </w:rPr>
        <w:t>Відповідно до</w:t>
      </w:r>
      <w:r>
        <w:rPr>
          <w:spacing w:val="3"/>
        </w:rPr>
        <w:t xml:space="preserve"> п</w:t>
      </w:r>
      <w:r>
        <w:rPr>
          <w:spacing w:val="3"/>
          <w:lang w:val="uk-UA"/>
        </w:rPr>
        <w:t xml:space="preserve">ункту </w:t>
      </w:r>
      <w:r>
        <w:rPr>
          <w:spacing w:val="3"/>
        </w:rPr>
        <w:t xml:space="preserve">22 </w:t>
      </w:r>
      <w:r>
        <w:rPr>
          <w:spacing w:val="3"/>
          <w:lang w:val="uk-UA"/>
        </w:rPr>
        <w:t xml:space="preserve">частини першої </w:t>
      </w:r>
      <w:r>
        <w:rPr>
          <w:spacing w:val="3"/>
        </w:rPr>
        <w:t>с</w:t>
      </w:r>
      <w:r>
        <w:rPr>
          <w:spacing w:val="3"/>
          <w:lang w:val="uk-UA"/>
        </w:rPr>
        <w:t>т</w:t>
      </w:r>
      <w:r>
        <w:rPr>
          <w:spacing w:val="3"/>
        </w:rPr>
        <w:t xml:space="preserve">атті 26 Закону України </w:t>
      </w:r>
      <w:r>
        <w:rPr>
          <w:spacing w:val="3"/>
          <w:lang w:val="uk-UA"/>
        </w:rPr>
        <w:t>«</w:t>
      </w:r>
      <w:r>
        <w:rPr>
          <w:spacing w:val="3"/>
        </w:rPr>
        <w:t>Про місцеве</w:t>
      </w:r>
      <w:r>
        <w:rPr>
          <w:spacing w:val="3"/>
          <w:lang w:val="uk-UA"/>
        </w:rPr>
        <w:t xml:space="preserve"> </w:t>
      </w:r>
      <w:r>
        <w:rPr>
          <w:spacing w:val="3"/>
        </w:rPr>
        <w:t>самоврядування в Україні»,</w:t>
      </w:r>
      <w:r>
        <w:rPr>
          <w:spacing w:val="3"/>
          <w:lang w:val="uk-UA"/>
        </w:rPr>
        <w:t xml:space="preserve"> враховуючи висновки </w:t>
      </w:r>
      <w:r>
        <w:rPr>
          <w:lang w:val="uk-UA"/>
        </w:rPr>
        <w:t xml:space="preserve">постійних комісій сільської ради з </w:t>
      </w:r>
      <w:r w:rsidRPr="003D15AB">
        <w:rPr>
          <w:spacing w:val="3"/>
        </w:rPr>
        <w:t>питань регламенту, депутатської етики, законності, згуртованості, освіти, фізичного виховання, культури, охорони здоров'я та соціальної політики, міжнародного співробітництва, свободи слова та ЗМІ та з питань бюджету, фінансів та планування соціально-економічного розвитку, Тростянецька сільська рада</w:t>
      </w:r>
    </w:p>
    <w:p w14:paraId="23E8BAC5" w14:textId="77777777" w:rsidR="00E005B9" w:rsidRDefault="00E005B9">
      <w:pPr>
        <w:jc w:val="center"/>
        <w:rPr>
          <w:b/>
        </w:rPr>
      </w:pPr>
    </w:p>
    <w:p w14:paraId="3251E186" w14:textId="77777777" w:rsidR="00E005B9" w:rsidRDefault="000D50D9">
      <w:pPr>
        <w:jc w:val="center"/>
      </w:pPr>
      <w:r>
        <w:rPr>
          <w:b/>
          <w:lang w:val="uk-UA"/>
        </w:rPr>
        <w:t>ВИРІШИЛА</w:t>
      </w:r>
      <w:r>
        <w:t>:</w:t>
      </w:r>
    </w:p>
    <w:p w14:paraId="0A459B60" w14:textId="77777777" w:rsidR="00E005B9" w:rsidRDefault="00E005B9">
      <w:pPr>
        <w:jc w:val="center"/>
      </w:pPr>
    </w:p>
    <w:p w14:paraId="2B666ADC" w14:textId="2FD5A039" w:rsidR="00E005B9" w:rsidRDefault="000D50D9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>
        <w:t xml:space="preserve">1. </w:t>
      </w:r>
      <w:r w:rsidR="00056360">
        <w:rPr>
          <w:lang w:val="uk-UA"/>
        </w:rPr>
        <w:t xml:space="preserve">Внести зміни до </w:t>
      </w:r>
      <w:r>
        <w:rPr>
          <w:lang w:val="uk-UA"/>
        </w:rPr>
        <w:t>бюджетн</w:t>
      </w:r>
      <w:r w:rsidR="00056360">
        <w:rPr>
          <w:lang w:val="uk-UA"/>
        </w:rPr>
        <w:t>ої</w:t>
      </w:r>
      <w:r>
        <w:rPr>
          <w:lang w:val="uk-UA"/>
        </w:rPr>
        <w:t xml:space="preserve"> програм</w:t>
      </w:r>
      <w:r w:rsidR="00056360">
        <w:rPr>
          <w:lang w:val="uk-UA"/>
        </w:rPr>
        <w:t xml:space="preserve">и </w:t>
      </w:r>
      <w:r>
        <w:rPr>
          <w:lang w:val="uk-UA"/>
        </w:rPr>
        <w:t xml:space="preserve"> </w:t>
      </w:r>
      <w:r>
        <w:rPr>
          <w:bCs/>
          <w:lang w:val="uk-UA"/>
        </w:rPr>
        <w:t xml:space="preserve">Тростянецької сільської ради </w:t>
      </w:r>
      <w:r>
        <w:t>«</w:t>
      </w:r>
      <w:r>
        <w:rPr>
          <w:lang w:val="uk-UA"/>
        </w:rPr>
        <w:t>Цільова програма щодо проведення протокольних масових заходів Тростянецької сільської ради у</w:t>
      </w:r>
      <w:r>
        <w:t xml:space="preserve"> </w:t>
      </w:r>
      <w:r>
        <w:rPr>
          <w:b/>
          <w:lang w:val="uk-UA"/>
        </w:rPr>
        <w:t>2026-2027</w:t>
      </w:r>
      <w:r w:rsidR="00592939">
        <w:rPr>
          <w:b/>
          <w:lang w:val="uk-UA"/>
        </w:rPr>
        <w:t xml:space="preserve"> роки</w:t>
      </w:r>
      <w:r w:rsidR="00056360">
        <w:rPr>
          <w:bCs/>
          <w:kern w:val="36"/>
          <w:lang w:val="uk-UA" w:eastAsia="uk-UA"/>
        </w:rPr>
        <w:t>», додаток 3 до Програми викласти в новій редакції.</w:t>
      </w:r>
    </w:p>
    <w:p w14:paraId="131E45DD" w14:textId="70576681" w:rsidR="00E005B9" w:rsidRDefault="000D50D9">
      <w:pPr>
        <w:tabs>
          <w:tab w:val="left" w:pos="1134"/>
        </w:tabs>
        <w:spacing w:line="100" w:lineRule="atLeast"/>
        <w:ind w:firstLine="709"/>
        <w:jc w:val="both"/>
        <w:rPr>
          <w:color w:val="000000"/>
          <w:lang w:val="uk-UA"/>
        </w:rPr>
      </w:pPr>
      <w:r>
        <w:rPr>
          <w:lang w:val="uk-UA"/>
        </w:rPr>
        <w:t xml:space="preserve">2. Контроль за виконанням рішення покласти на постійну комісію сільської ради з питань регламенту, депутатської етики, законності, згуртованості, </w:t>
      </w:r>
      <w:r>
        <w:rPr>
          <w:spacing w:val="3"/>
          <w:lang w:val="uk-UA"/>
        </w:rPr>
        <w:t>освіти, фізичного виховання, культури, охорони здоров'я та соціальної політики, міжнародного співробітництва, свободи слова та ЗМІ (голова комісії</w:t>
      </w:r>
      <w:r>
        <w:rPr>
          <w:rStyle w:val="a7"/>
          <w:i w:val="0"/>
          <w:color w:val="222222"/>
          <w:lang w:val="uk-UA"/>
        </w:rPr>
        <w:t xml:space="preserve"> – </w:t>
      </w:r>
      <w:r>
        <w:rPr>
          <w:rStyle w:val="a7"/>
          <w:b/>
          <w:i w:val="0"/>
          <w:color w:val="222222"/>
          <w:lang w:val="uk-UA"/>
        </w:rPr>
        <w:t>Тарас ДОРОЩУК</w:t>
      </w:r>
      <w:r>
        <w:rPr>
          <w:i/>
          <w:lang w:val="uk-UA"/>
        </w:rPr>
        <w:t>)</w:t>
      </w:r>
      <w:r>
        <w:rPr>
          <w:lang w:val="uk-UA"/>
        </w:rPr>
        <w:t xml:space="preserve"> та</w:t>
      </w:r>
      <w:r>
        <w:rPr>
          <w:color w:val="000000"/>
          <w:lang w:val="uk-UA"/>
        </w:rPr>
        <w:t xml:space="preserve"> постійну </w:t>
      </w:r>
      <w:r w:rsidR="00163E2F">
        <w:rPr>
          <w:color w:val="000000"/>
          <w:lang w:val="uk-UA"/>
        </w:rPr>
        <w:t xml:space="preserve">комісію </w:t>
      </w:r>
      <w:r>
        <w:rPr>
          <w:color w:val="000000"/>
          <w:lang w:val="uk-UA"/>
        </w:rPr>
        <w:t xml:space="preserve">сільської ради з питань бюджету, фінансів та планування соціально-економічного розвитку </w:t>
      </w:r>
      <w:bookmarkStart w:id="0" w:name="_GoBack"/>
      <w:bookmarkEnd w:id="0"/>
      <w:r w:rsidR="00592939" w:rsidRPr="00F147CB">
        <w:rPr>
          <w:lang w:val="uk-UA"/>
        </w:rPr>
        <w:t xml:space="preserve">(голова комісії – </w:t>
      </w:r>
      <w:r w:rsidR="00592939" w:rsidRPr="00696DEA">
        <w:rPr>
          <w:b/>
          <w:lang w:val="uk-UA"/>
        </w:rPr>
        <w:t>Андрій П'ЯСЕЦЬКИЙ</w:t>
      </w:r>
      <w:r w:rsidR="00592939" w:rsidRPr="00F147CB">
        <w:rPr>
          <w:lang w:val="uk-UA"/>
        </w:rPr>
        <w:t>)</w:t>
      </w:r>
      <w:r>
        <w:rPr>
          <w:color w:val="000000"/>
          <w:lang w:val="uk-UA"/>
        </w:rPr>
        <w:t>.</w:t>
      </w:r>
    </w:p>
    <w:p w14:paraId="0B6AF981" w14:textId="77777777" w:rsidR="00E005B9" w:rsidRDefault="00E005B9">
      <w:pPr>
        <w:rPr>
          <w:b/>
          <w:lang w:val="uk-UA"/>
        </w:rPr>
      </w:pPr>
    </w:p>
    <w:p w14:paraId="21F28D43" w14:textId="77777777" w:rsidR="00E005B9" w:rsidRDefault="00E005B9">
      <w:pPr>
        <w:rPr>
          <w:b/>
          <w:lang w:val="uk-UA"/>
        </w:rPr>
      </w:pPr>
    </w:p>
    <w:p w14:paraId="712218CB" w14:textId="77777777" w:rsidR="00E005B9" w:rsidRDefault="00E005B9">
      <w:pPr>
        <w:rPr>
          <w:sz w:val="28"/>
          <w:szCs w:val="28"/>
          <w:lang w:val="uk-UA"/>
        </w:rPr>
      </w:pPr>
    </w:p>
    <w:p w14:paraId="441E16F3" w14:textId="77777777" w:rsidR="00E005B9" w:rsidRDefault="00E005B9">
      <w:pPr>
        <w:rPr>
          <w:sz w:val="28"/>
          <w:szCs w:val="28"/>
          <w:lang w:val="uk-UA"/>
        </w:rPr>
      </w:pPr>
    </w:p>
    <w:p w14:paraId="5163396D" w14:textId="77777777" w:rsidR="00E005B9" w:rsidRDefault="000D50D9">
      <w:pPr>
        <w:rPr>
          <w:b/>
          <w:lang w:val="uk-UA"/>
        </w:rPr>
      </w:pPr>
      <w:r>
        <w:rPr>
          <w:b/>
          <w:lang w:val="uk-UA"/>
        </w:rPr>
        <w:t xml:space="preserve">Сільський голова    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Михайло ЦИХУЛЯК</w:t>
      </w:r>
    </w:p>
    <w:p w14:paraId="669ED992" w14:textId="77777777" w:rsidR="00E005B9" w:rsidRDefault="00E005B9">
      <w:pPr>
        <w:rPr>
          <w:lang w:val="uk-UA"/>
        </w:rPr>
      </w:pPr>
    </w:p>
    <w:p w14:paraId="770DA11C" w14:textId="77777777" w:rsidR="00E005B9" w:rsidRDefault="00E005B9">
      <w:pPr>
        <w:jc w:val="center"/>
        <w:rPr>
          <w:b/>
          <w:bCs/>
          <w:sz w:val="28"/>
          <w:szCs w:val="28"/>
          <w:lang w:val="uk-UA"/>
        </w:rPr>
      </w:pPr>
    </w:p>
    <w:p w14:paraId="60EA9EAA" w14:textId="77777777" w:rsidR="00E005B9" w:rsidRDefault="00E005B9">
      <w:pPr>
        <w:jc w:val="center"/>
        <w:rPr>
          <w:b/>
          <w:bCs/>
          <w:sz w:val="28"/>
          <w:szCs w:val="28"/>
          <w:lang w:val="uk-UA"/>
        </w:rPr>
      </w:pPr>
    </w:p>
    <w:p w14:paraId="23D5C463" w14:textId="77777777" w:rsidR="00E005B9" w:rsidRDefault="00E005B9">
      <w:pPr>
        <w:rPr>
          <w:b/>
          <w:bCs/>
          <w:sz w:val="28"/>
          <w:szCs w:val="28"/>
          <w:lang w:val="uk-UA"/>
        </w:rPr>
      </w:pPr>
    </w:p>
    <w:p w14:paraId="5ADBE1A1" w14:textId="77777777" w:rsidR="00E005B9" w:rsidRDefault="00E005B9">
      <w:pPr>
        <w:rPr>
          <w:b/>
          <w:bCs/>
          <w:sz w:val="28"/>
          <w:szCs w:val="28"/>
          <w:lang w:val="uk-UA"/>
        </w:rPr>
      </w:pPr>
    </w:p>
    <w:p w14:paraId="406BCB42" w14:textId="77777777" w:rsidR="00E005B9" w:rsidRDefault="00E005B9">
      <w:pPr>
        <w:rPr>
          <w:b/>
          <w:bCs/>
          <w:sz w:val="28"/>
          <w:szCs w:val="28"/>
          <w:lang w:val="uk-UA"/>
        </w:rPr>
      </w:pPr>
    </w:p>
    <w:p w14:paraId="026180CA" w14:textId="77777777" w:rsidR="00E005B9" w:rsidRDefault="00E005B9">
      <w:pPr>
        <w:rPr>
          <w:b/>
          <w:bCs/>
          <w:sz w:val="28"/>
          <w:szCs w:val="28"/>
          <w:lang w:val="uk-UA"/>
        </w:rPr>
      </w:pPr>
    </w:p>
    <w:p w14:paraId="719688BE" w14:textId="77777777" w:rsidR="00E005B9" w:rsidRDefault="00E005B9">
      <w:pPr>
        <w:rPr>
          <w:b/>
          <w:bCs/>
          <w:sz w:val="28"/>
          <w:szCs w:val="28"/>
          <w:lang w:val="uk-UA"/>
        </w:rPr>
      </w:pPr>
    </w:p>
    <w:p w14:paraId="3708C62E" w14:textId="77777777" w:rsidR="00E005B9" w:rsidRDefault="00E005B9">
      <w:pPr>
        <w:rPr>
          <w:b/>
          <w:bCs/>
          <w:sz w:val="28"/>
          <w:szCs w:val="28"/>
          <w:lang w:val="uk-UA"/>
        </w:rPr>
      </w:pPr>
    </w:p>
    <w:p w14:paraId="66A7A581" w14:textId="77777777" w:rsidR="00E005B9" w:rsidRDefault="00E005B9">
      <w:pPr>
        <w:rPr>
          <w:b/>
          <w:bCs/>
          <w:sz w:val="28"/>
          <w:szCs w:val="28"/>
          <w:lang w:val="uk-UA"/>
        </w:rPr>
      </w:pPr>
    </w:p>
    <w:p w14:paraId="036FD5DC" w14:textId="77777777" w:rsidR="00592939" w:rsidRDefault="00592939" w:rsidP="00592939">
      <w:pPr>
        <w:pStyle w:val="Default"/>
        <w:ind w:firstLine="708"/>
        <w:sectPr w:rsidR="0059293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46C1BE8" w14:textId="77777777" w:rsidR="00BC2370" w:rsidRDefault="00BC2370" w:rsidP="00BC2370">
      <w:pPr>
        <w:pStyle w:val="Default"/>
        <w:ind w:left="10632" w:right="-315"/>
      </w:pPr>
      <w:r>
        <w:lastRenderedPageBreak/>
        <w:t>Додаток 3</w:t>
      </w:r>
    </w:p>
    <w:p w14:paraId="72777BF4" w14:textId="77777777" w:rsidR="00BC2370" w:rsidRDefault="00BC2370" w:rsidP="00BC2370">
      <w:pPr>
        <w:shd w:val="clear" w:color="auto" w:fill="FFFFFF"/>
        <w:spacing w:line="216" w:lineRule="auto"/>
        <w:ind w:left="10632" w:right="-315"/>
        <w:jc w:val="both"/>
        <w:outlineLvl w:val="0"/>
        <w:rPr>
          <w:b/>
          <w:lang w:val="uk-UA"/>
        </w:rPr>
      </w:pPr>
      <w:r>
        <w:t xml:space="preserve">до </w:t>
      </w:r>
      <w:r w:rsidRPr="00BC2370">
        <w:t>«</w:t>
      </w:r>
      <w:r w:rsidRPr="00BC2370">
        <w:rPr>
          <w:lang w:val="uk-UA"/>
        </w:rPr>
        <w:t>Цільової п</w:t>
      </w:r>
      <w:r w:rsidRPr="00BC2370">
        <w:t>рограм</w:t>
      </w:r>
      <w:r w:rsidRPr="00BC2370">
        <w:rPr>
          <w:lang w:val="uk-UA"/>
        </w:rPr>
        <w:t>и щодо проведення протокольних масових заходів Тростянецької сільської ради у 2026-2027 роки»</w:t>
      </w:r>
    </w:p>
    <w:p w14:paraId="6CDB3666" w14:textId="77777777" w:rsidR="00592939" w:rsidRPr="00BC2370" w:rsidRDefault="00592939" w:rsidP="00592939">
      <w:pPr>
        <w:jc w:val="right"/>
        <w:rPr>
          <w:lang w:val="uk-UA"/>
        </w:rPr>
      </w:pPr>
    </w:p>
    <w:p w14:paraId="30C2E383" w14:textId="77777777" w:rsidR="00592939" w:rsidRDefault="00592939" w:rsidP="00592939">
      <w:pPr>
        <w:jc w:val="center"/>
        <w:rPr>
          <w:b/>
          <w:bCs/>
        </w:rPr>
      </w:pPr>
      <w:r>
        <w:rPr>
          <w:b/>
          <w:bCs/>
        </w:rPr>
        <w:t>ЗАВДАННЯ І ЗАХОДИ РЕАЛІЗАЦІЇ ПРОГРАМИ</w:t>
      </w:r>
    </w:p>
    <w:p w14:paraId="3F9EE731" w14:textId="77777777" w:rsidR="003F353E" w:rsidRPr="003F353E" w:rsidRDefault="003F353E" w:rsidP="003F353E">
      <w:pPr>
        <w:shd w:val="clear" w:color="auto" w:fill="FFFFFF"/>
        <w:jc w:val="center"/>
        <w:outlineLvl w:val="0"/>
        <w:rPr>
          <w:b/>
        </w:rPr>
      </w:pPr>
      <w:r>
        <w:rPr>
          <w:b/>
        </w:rPr>
        <w:t>«</w:t>
      </w:r>
      <w:r>
        <w:rPr>
          <w:b/>
          <w:lang w:val="uk-UA"/>
        </w:rPr>
        <w:t>Цільова п</w:t>
      </w:r>
      <w:r>
        <w:rPr>
          <w:b/>
        </w:rPr>
        <w:t>рограма</w:t>
      </w:r>
      <w:r>
        <w:rPr>
          <w:b/>
          <w:lang w:val="uk-UA"/>
        </w:rPr>
        <w:t xml:space="preserve"> щодо проведення протокольних масових заходів Тростянецької</w:t>
      </w:r>
    </w:p>
    <w:p w14:paraId="4E180B08" w14:textId="77777777" w:rsidR="003F353E" w:rsidRDefault="003F353E" w:rsidP="003F353E">
      <w:pPr>
        <w:jc w:val="center"/>
        <w:rPr>
          <w:b/>
          <w:lang w:val="uk-UA"/>
        </w:rPr>
      </w:pPr>
      <w:r>
        <w:rPr>
          <w:b/>
          <w:lang w:val="uk-UA"/>
        </w:rPr>
        <w:t>сільської ради у 2026-2027 роки»</w:t>
      </w:r>
    </w:p>
    <w:p w14:paraId="0B6C0FA5" w14:textId="77777777" w:rsidR="00592939" w:rsidRPr="00F147AA" w:rsidRDefault="00592939" w:rsidP="00592939">
      <w:pPr>
        <w:jc w:val="right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 тис.грн</w:t>
      </w:r>
    </w:p>
    <w:tbl>
      <w:tblPr>
        <w:tblW w:w="155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744"/>
        <w:gridCol w:w="1843"/>
        <w:gridCol w:w="1417"/>
        <w:gridCol w:w="1418"/>
        <w:gridCol w:w="1417"/>
        <w:gridCol w:w="993"/>
        <w:gridCol w:w="850"/>
        <w:gridCol w:w="851"/>
        <w:gridCol w:w="2693"/>
        <w:gridCol w:w="1843"/>
      </w:tblGrid>
      <w:tr w:rsidR="00DD5EEF" w14:paraId="5B5C7D62" w14:textId="77777777" w:rsidTr="00602368">
        <w:trPr>
          <w:trHeight w:val="495"/>
          <w:tblHeader/>
        </w:trPr>
        <w:tc>
          <w:tcPr>
            <w:tcW w:w="495" w:type="dxa"/>
            <w:vMerge w:val="restart"/>
            <w:vAlign w:val="center"/>
          </w:tcPr>
          <w:p w14:paraId="77244B26" w14:textId="431C23B9" w:rsidR="00DD5EEF" w:rsidRDefault="00DD5EEF" w:rsidP="0060236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44" w:type="dxa"/>
            <w:vMerge w:val="restart"/>
            <w:vAlign w:val="center"/>
          </w:tcPr>
          <w:p w14:paraId="789AAFF6" w14:textId="12524EE8" w:rsidR="00DD5EEF" w:rsidRDefault="00DD5EEF" w:rsidP="00131E54">
            <w:pPr>
              <w:jc w:val="center"/>
              <w:rPr>
                <w:b/>
              </w:rPr>
            </w:pPr>
            <w:r>
              <w:rPr>
                <w:rFonts w:eastAsiaTheme="minorHAnsi"/>
                <w:b/>
                <w:color w:val="000000"/>
                <w:lang w:val="uk-UA" w:eastAsia="en-US"/>
              </w:rPr>
              <w:t>Завдання</w:t>
            </w:r>
          </w:p>
        </w:tc>
        <w:tc>
          <w:tcPr>
            <w:tcW w:w="1843" w:type="dxa"/>
            <w:vMerge w:val="restart"/>
            <w:vAlign w:val="center"/>
          </w:tcPr>
          <w:p w14:paraId="615D65EE" w14:textId="4FF20262" w:rsidR="00DD5EEF" w:rsidRDefault="00DD5EEF" w:rsidP="00131E5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Зміст заходів</w:t>
            </w:r>
          </w:p>
        </w:tc>
        <w:tc>
          <w:tcPr>
            <w:tcW w:w="1417" w:type="dxa"/>
            <w:vMerge w:val="restart"/>
            <w:vAlign w:val="center"/>
          </w:tcPr>
          <w:p w14:paraId="571C3526" w14:textId="77777777" w:rsidR="00DD5EEF" w:rsidRDefault="00DD5EEF" w:rsidP="00131E5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1418" w:type="dxa"/>
            <w:vMerge w:val="restart"/>
            <w:vAlign w:val="center"/>
          </w:tcPr>
          <w:p w14:paraId="702FDCE7" w14:textId="77777777" w:rsidR="00DD5EEF" w:rsidRDefault="00DD5EEF" w:rsidP="00131E5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Виконавці</w:t>
            </w:r>
          </w:p>
        </w:tc>
        <w:tc>
          <w:tcPr>
            <w:tcW w:w="1417" w:type="dxa"/>
            <w:vMerge w:val="restart"/>
            <w:vAlign w:val="center"/>
          </w:tcPr>
          <w:p w14:paraId="773A6B8C" w14:textId="77777777" w:rsidR="00DD5EEF" w:rsidRDefault="00DD5EEF" w:rsidP="00131E5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Джерела</w:t>
            </w:r>
          </w:p>
          <w:p w14:paraId="173CCDC7" w14:textId="77777777" w:rsidR="00DD5EEF" w:rsidRDefault="00DD5EEF" w:rsidP="00131E54">
            <w:pPr>
              <w:jc w:val="center"/>
              <w:rPr>
                <w:b/>
              </w:rPr>
            </w:pPr>
            <w:r>
              <w:rPr>
                <w:b/>
              </w:rPr>
              <w:t>фінансування</w:t>
            </w:r>
          </w:p>
        </w:tc>
        <w:tc>
          <w:tcPr>
            <w:tcW w:w="2694" w:type="dxa"/>
            <w:gridSpan w:val="3"/>
            <w:vAlign w:val="center"/>
          </w:tcPr>
          <w:p w14:paraId="12AEFEC6" w14:textId="77777777" w:rsidR="00DD5EEF" w:rsidRDefault="00DD5EEF" w:rsidP="00131E5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Обсяги фінансування по роках, тис. грн</w:t>
            </w:r>
          </w:p>
        </w:tc>
        <w:tc>
          <w:tcPr>
            <w:tcW w:w="2693" w:type="dxa"/>
            <w:vMerge w:val="restart"/>
            <w:vAlign w:val="center"/>
          </w:tcPr>
          <w:p w14:paraId="5E709D3D" w14:textId="77777777" w:rsidR="00DD5EEF" w:rsidRDefault="00DD5EEF" w:rsidP="00131E54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 xml:space="preserve">Показники виконання заходу, </w:t>
            </w:r>
          </w:p>
          <w:p w14:paraId="214D068D" w14:textId="77777777" w:rsidR="00DD5EEF" w:rsidRDefault="00DD5EEF" w:rsidP="00131E54">
            <w:pPr>
              <w:jc w:val="center"/>
              <w:rPr>
                <w:b/>
              </w:rPr>
            </w:pPr>
            <w:r>
              <w:rPr>
                <w:b/>
              </w:rPr>
              <w:t>одиниці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виміру</w:t>
            </w:r>
          </w:p>
        </w:tc>
        <w:tc>
          <w:tcPr>
            <w:tcW w:w="1843" w:type="dxa"/>
            <w:vMerge w:val="restart"/>
            <w:vAlign w:val="center"/>
          </w:tcPr>
          <w:p w14:paraId="7CD39087" w14:textId="2AED5313" w:rsidR="00DD5EEF" w:rsidRDefault="00DD5EEF" w:rsidP="00DD5EEF">
            <w:pPr>
              <w:pStyle w:val="Default"/>
              <w:ind w:right="-112"/>
              <w:jc w:val="center"/>
              <w:rPr>
                <w:b/>
              </w:rPr>
            </w:pPr>
            <w:r>
              <w:rPr>
                <w:b/>
              </w:rPr>
              <w:t>Очікуваний результат</w:t>
            </w:r>
          </w:p>
        </w:tc>
      </w:tr>
      <w:tr w:rsidR="00DD5EEF" w14:paraId="41A37D5E" w14:textId="77777777" w:rsidTr="00602368">
        <w:trPr>
          <w:trHeight w:val="158"/>
          <w:tblHeader/>
        </w:trPr>
        <w:tc>
          <w:tcPr>
            <w:tcW w:w="495" w:type="dxa"/>
            <w:vMerge/>
          </w:tcPr>
          <w:p w14:paraId="0642F9A3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1744" w:type="dxa"/>
            <w:vMerge/>
          </w:tcPr>
          <w:p w14:paraId="526F9E4E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14:paraId="1F190A1A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1EA55346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14:paraId="47787760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73887AA2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D9FC85D" w14:textId="629A36DE" w:rsidR="00DD5EEF" w:rsidRDefault="00DD5EEF" w:rsidP="0060236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850" w:type="dxa"/>
          </w:tcPr>
          <w:p w14:paraId="75D6A1F3" w14:textId="77777777" w:rsidR="00DD5EEF" w:rsidRDefault="00DD5EEF" w:rsidP="00131E5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2026</w:t>
            </w:r>
          </w:p>
        </w:tc>
        <w:tc>
          <w:tcPr>
            <w:tcW w:w="851" w:type="dxa"/>
          </w:tcPr>
          <w:p w14:paraId="460FE562" w14:textId="77777777" w:rsidR="00DD5EEF" w:rsidRDefault="00DD5EEF" w:rsidP="00131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2027</w:t>
            </w:r>
          </w:p>
        </w:tc>
        <w:tc>
          <w:tcPr>
            <w:tcW w:w="2693" w:type="dxa"/>
            <w:vMerge/>
          </w:tcPr>
          <w:p w14:paraId="6ADFAF0D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14:paraId="224B6662" w14:textId="77777777" w:rsidR="00DD5EEF" w:rsidRDefault="00DD5EEF" w:rsidP="00131E54">
            <w:pPr>
              <w:jc w:val="center"/>
              <w:rPr>
                <w:b/>
              </w:rPr>
            </w:pPr>
          </w:p>
        </w:tc>
      </w:tr>
      <w:tr w:rsidR="00DD5EEF" w14:paraId="3C21BEB8" w14:textId="77777777" w:rsidTr="00602368">
        <w:trPr>
          <w:trHeight w:val="281"/>
          <w:tblHeader/>
        </w:trPr>
        <w:tc>
          <w:tcPr>
            <w:tcW w:w="495" w:type="dxa"/>
            <w:vMerge/>
          </w:tcPr>
          <w:p w14:paraId="380D48BB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1744" w:type="dxa"/>
            <w:vMerge/>
          </w:tcPr>
          <w:p w14:paraId="70ABEFA5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14:paraId="0F15723F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44CCA48B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14:paraId="79D1312C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69586C87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14:paraId="00486784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4C01D34D" w14:textId="1328B31E" w:rsidR="00DD5EEF" w:rsidRDefault="00DD5EEF" w:rsidP="00DD5EE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рік </w:t>
            </w:r>
          </w:p>
        </w:tc>
        <w:tc>
          <w:tcPr>
            <w:tcW w:w="851" w:type="dxa"/>
          </w:tcPr>
          <w:p w14:paraId="05121DB0" w14:textId="1B6C4BF3" w:rsidR="00DD5EEF" w:rsidRDefault="00DD5EEF" w:rsidP="00DD5EE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рік </w:t>
            </w:r>
          </w:p>
        </w:tc>
        <w:tc>
          <w:tcPr>
            <w:tcW w:w="2693" w:type="dxa"/>
            <w:vMerge/>
          </w:tcPr>
          <w:p w14:paraId="23099107" w14:textId="77777777" w:rsidR="00DD5EEF" w:rsidRDefault="00DD5EEF" w:rsidP="00131E5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14:paraId="410D73D6" w14:textId="77777777" w:rsidR="00DD5EEF" w:rsidRDefault="00DD5EEF" w:rsidP="00131E54">
            <w:pPr>
              <w:jc w:val="center"/>
              <w:rPr>
                <w:b/>
              </w:rPr>
            </w:pPr>
          </w:p>
        </w:tc>
      </w:tr>
      <w:tr w:rsidR="00592939" w14:paraId="040C69FF" w14:textId="77777777" w:rsidTr="00602368">
        <w:trPr>
          <w:trHeight w:val="151"/>
          <w:tblHeader/>
        </w:trPr>
        <w:tc>
          <w:tcPr>
            <w:tcW w:w="495" w:type="dxa"/>
          </w:tcPr>
          <w:p w14:paraId="759E7AD9" w14:textId="77777777" w:rsidR="00592939" w:rsidRDefault="00592939" w:rsidP="00131E5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</w:t>
            </w:r>
          </w:p>
        </w:tc>
        <w:tc>
          <w:tcPr>
            <w:tcW w:w="1744" w:type="dxa"/>
          </w:tcPr>
          <w:p w14:paraId="5BDBC726" w14:textId="77777777" w:rsidR="00592939" w:rsidRDefault="00592939" w:rsidP="00131E5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</w:t>
            </w:r>
          </w:p>
        </w:tc>
        <w:tc>
          <w:tcPr>
            <w:tcW w:w="1843" w:type="dxa"/>
          </w:tcPr>
          <w:p w14:paraId="1973E170" w14:textId="77777777" w:rsidR="00592939" w:rsidRDefault="00592939" w:rsidP="00131E5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3</w:t>
            </w:r>
          </w:p>
        </w:tc>
        <w:tc>
          <w:tcPr>
            <w:tcW w:w="1417" w:type="dxa"/>
          </w:tcPr>
          <w:p w14:paraId="0D9C36FE" w14:textId="77777777" w:rsidR="00592939" w:rsidRDefault="00592939" w:rsidP="00131E5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4</w:t>
            </w:r>
          </w:p>
        </w:tc>
        <w:tc>
          <w:tcPr>
            <w:tcW w:w="1418" w:type="dxa"/>
          </w:tcPr>
          <w:p w14:paraId="3CF675AE" w14:textId="77777777" w:rsidR="00592939" w:rsidRDefault="00592939" w:rsidP="00131E5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</w:t>
            </w:r>
          </w:p>
        </w:tc>
        <w:tc>
          <w:tcPr>
            <w:tcW w:w="1417" w:type="dxa"/>
          </w:tcPr>
          <w:p w14:paraId="560D7205" w14:textId="77777777" w:rsidR="00592939" w:rsidRDefault="00592939" w:rsidP="00131E5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6</w:t>
            </w:r>
          </w:p>
        </w:tc>
        <w:tc>
          <w:tcPr>
            <w:tcW w:w="993" w:type="dxa"/>
          </w:tcPr>
          <w:p w14:paraId="5CDC138A" w14:textId="77777777" w:rsidR="00592939" w:rsidRDefault="00592939" w:rsidP="00131E5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7</w:t>
            </w:r>
          </w:p>
        </w:tc>
        <w:tc>
          <w:tcPr>
            <w:tcW w:w="850" w:type="dxa"/>
          </w:tcPr>
          <w:p w14:paraId="01E67A4A" w14:textId="77777777" w:rsidR="00592939" w:rsidRDefault="00592939" w:rsidP="00131E5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8</w:t>
            </w:r>
          </w:p>
        </w:tc>
        <w:tc>
          <w:tcPr>
            <w:tcW w:w="851" w:type="dxa"/>
          </w:tcPr>
          <w:p w14:paraId="01EE249B" w14:textId="77777777" w:rsidR="00592939" w:rsidRDefault="00592939" w:rsidP="00131E5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9</w:t>
            </w:r>
          </w:p>
        </w:tc>
        <w:tc>
          <w:tcPr>
            <w:tcW w:w="2693" w:type="dxa"/>
          </w:tcPr>
          <w:p w14:paraId="27FEF8DF" w14:textId="6FBE5AEA" w:rsidR="00592939" w:rsidRDefault="00592939" w:rsidP="00131E5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</w:t>
            </w:r>
            <w:r w:rsidR="00DD5EEF">
              <w:rPr>
                <w:b/>
                <w:i/>
                <w:lang w:val="uk-UA"/>
              </w:rPr>
              <w:t>0</w:t>
            </w:r>
          </w:p>
        </w:tc>
        <w:tc>
          <w:tcPr>
            <w:tcW w:w="1843" w:type="dxa"/>
          </w:tcPr>
          <w:p w14:paraId="7B9E5413" w14:textId="04C1D0CA" w:rsidR="00592939" w:rsidRDefault="00DD5EEF" w:rsidP="00131E5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</w:t>
            </w:r>
          </w:p>
        </w:tc>
      </w:tr>
      <w:tr w:rsidR="003F353E" w:rsidRPr="00F147AA" w14:paraId="242EE192" w14:textId="77777777" w:rsidTr="00602368">
        <w:trPr>
          <w:trHeight w:val="275"/>
        </w:trPr>
        <w:tc>
          <w:tcPr>
            <w:tcW w:w="495" w:type="dxa"/>
            <w:vMerge w:val="restart"/>
          </w:tcPr>
          <w:p w14:paraId="00DAD678" w14:textId="3E1F29AB" w:rsidR="003F353E" w:rsidRPr="00DD5EEF" w:rsidRDefault="00C73B6C" w:rsidP="00DD5EEF">
            <w:pPr>
              <w:autoSpaceDE w:val="0"/>
              <w:snapToGrid w:val="0"/>
              <w:rPr>
                <w:lang w:val="uk-UA"/>
              </w:rPr>
            </w:pPr>
            <w:r w:rsidRPr="00DD5EEF">
              <w:t>1</w:t>
            </w:r>
            <w:r w:rsidR="00DD5EEF">
              <w:rPr>
                <w:lang w:val="uk-UA"/>
              </w:rPr>
              <w:t>.</w:t>
            </w:r>
          </w:p>
        </w:tc>
        <w:tc>
          <w:tcPr>
            <w:tcW w:w="1744" w:type="dxa"/>
            <w:vMerge w:val="restart"/>
          </w:tcPr>
          <w:p w14:paraId="41F18AA6" w14:textId="77777777" w:rsidR="003F353E" w:rsidRPr="00602368" w:rsidRDefault="003F353E" w:rsidP="00602368">
            <w:pPr>
              <w:autoSpaceDE w:val="0"/>
              <w:snapToGrid w:val="0"/>
              <w:rPr>
                <w:b/>
              </w:rPr>
            </w:pPr>
            <w:r>
              <w:rPr>
                <w:b/>
              </w:rPr>
              <w:t>Забезпечення</w:t>
            </w:r>
            <w:r w:rsidRPr="00602368">
              <w:rPr>
                <w:b/>
              </w:rPr>
              <w:t xml:space="preserve"> </w:t>
            </w:r>
            <w:r>
              <w:rPr>
                <w:b/>
              </w:rPr>
              <w:t>прийомів</w:t>
            </w:r>
            <w:r w:rsidRPr="00602368">
              <w:rPr>
                <w:b/>
              </w:rPr>
              <w:t xml:space="preserve"> </w:t>
            </w:r>
            <w:r>
              <w:rPr>
                <w:b/>
              </w:rPr>
              <w:t>офіційних</w:t>
            </w:r>
            <w:r w:rsidRPr="00602368">
              <w:rPr>
                <w:b/>
              </w:rPr>
              <w:t xml:space="preserve"> </w:t>
            </w:r>
            <w:r>
              <w:rPr>
                <w:b/>
              </w:rPr>
              <w:t>делегацій</w:t>
            </w:r>
          </w:p>
        </w:tc>
        <w:tc>
          <w:tcPr>
            <w:tcW w:w="1843" w:type="dxa"/>
            <w:vMerge w:val="restart"/>
          </w:tcPr>
          <w:p w14:paraId="22125BCB" w14:textId="03463A72" w:rsidR="003F353E" w:rsidRPr="003F353E" w:rsidRDefault="003F353E" w:rsidP="00DD5EEF">
            <w:pPr>
              <w:autoSpaceDE w:val="0"/>
              <w:snapToGrid w:val="0"/>
              <w:jc w:val="center"/>
              <w:rPr>
                <w:lang w:val="uk-UA"/>
              </w:rPr>
            </w:pPr>
            <w:r w:rsidRPr="003F353E">
              <w:t>Прийоми</w:t>
            </w:r>
            <w:r w:rsidRPr="003F353E">
              <w:rPr>
                <w:lang w:val="uk-UA"/>
              </w:rPr>
              <w:t xml:space="preserve"> </w:t>
            </w:r>
            <w:r w:rsidRPr="003F353E">
              <w:t>від</w:t>
            </w:r>
            <w:r w:rsidRPr="003F353E">
              <w:rPr>
                <w:lang w:val="uk-UA"/>
              </w:rPr>
              <w:t xml:space="preserve"> </w:t>
            </w:r>
            <w:r w:rsidRPr="003F353E">
              <w:t>імені</w:t>
            </w:r>
            <w:r w:rsidRPr="003F353E">
              <w:rPr>
                <w:lang w:val="uk-UA"/>
              </w:rPr>
              <w:t xml:space="preserve"> </w:t>
            </w:r>
            <w:r w:rsidRPr="003F353E">
              <w:t>сільського</w:t>
            </w:r>
            <w:r w:rsidRPr="003F353E">
              <w:rPr>
                <w:lang w:val="uk-UA"/>
              </w:rPr>
              <w:t xml:space="preserve"> </w:t>
            </w:r>
            <w:r w:rsidRPr="003F353E">
              <w:t>голови для офіційних</w:t>
            </w:r>
            <w:r w:rsidRPr="003F353E">
              <w:rPr>
                <w:lang w:val="uk-UA"/>
              </w:rPr>
              <w:t xml:space="preserve"> </w:t>
            </w:r>
            <w:r w:rsidRPr="003F353E">
              <w:t>делегацій</w:t>
            </w:r>
          </w:p>
        </w:tc>
        <w:tc>
          <w:tcPr>
            <w:tcW w:w="1417" w:type="dxa"/>
            <w:vMerge w:val="restart"/>
          </w:tcPr>
          <w:p w14:paraId="1841B536" w14:textId="31E6EE06" w:rsidR="003F353E" w:rsidRPr="00DD5EEF" w:rsidRDefault="003F353E" w:rsidP="00602368">
            <w:pPr>
              <w:autoSpaceDE w:val="0"/>
              <w:snapToGrid w:val="0"/>
              <w:rPr>
                <w:lang w:val="uk-UA"/>
              </w:rPr>
            </w:pPr>
            <w:r w:rsidRPr="003F353E">
              <w:t>Протягом року</w:t>
            </w:r>
          </w:p>
        </w:tc>
        <w:tc>
          <w:tcPr>
            <w:tcW w:w="1418" w:type="dxa"/>
            <w:vMerge w:val="restart"/>
          </w:tcPr>
          <w:p w14:paraId="5DE60FB5" w14:textId="77777777" w:rsidR="003F353E" w:rsidRPr="003F353E" w:rsidRDefault="003F353E" w:rsidP="00DD5EEF">
            <w:pPr>
              <w:jc w:val="center"/>
              <w:rPr>
                <w:lang w:val="uk-UA"/>
              </w:rPr>
            </w:pPr>
            <w:r w:rsidRPr="003F353E">
              <w:rPr>
                <w:lang w:val="uk-UA"/>
              </w:rPr>
              <w:t>Тростянецька сільська рада</w:t>
            </w:r>
          </w:p>
        </w:tc>
        <w:tc>
          <w:tcPr>
            <w:tcW w:w="1417" w:type="dxa"/>
            <w:vMerge w:val="restart"/>
          </w:tcPr>
          <w:p w14:paraId="44DB02B1" w14:textId="77777777" w:rsidR="003F353E" w:rsidRPr="003F353E" w:rsidRDefault="00C73B6C" w:rsidP="00DD5EEF">
            <w:pPr>
              <w:jc w:val="center"/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993" w:type="dxa"/>
            <w:vMerge w:val="restart"/>
          </w:tcPr>
          <w:p w14:paraId="68CC26A2" w14:textId="5BA3053A" w:rsidR="003F353E" w:rsidRDefault="005F4418" w:rsidP="00DD5E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F353E">
              <w:rPr>
                <w:lang w:val="uk-UA"/>
              </w:rPr>
              <w:t>0.00</w:t>
            </w:r>
          </w:p>
        </w:tc>
        <w:tc>
          <w:tcPr>
            <w:tcW w:w="850" w:type="dxa"/>
            <w:vMerge w:val="restart"/>
          </w:tcPr>
          <w:p w14:paraId="3512EA0A" w14:textId="732EB979" w:rsidR="003F353E" w:rsidRDefault="005F4418" w:rsidP="00DD5E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3F353E">
              <w:rPr>
                <w:lang w:val="uk-UA"/>
              </w:rPr>
              <w:t>.00</w:t>
            </w:r>
          </w:p>
        </w:tc>
        <w:tc>
          <w:tcPr>
            <w:tcW w:w="851" w:type="dxa"/>
            <w:vMerge w:val="restart"/>
          </w:tcPr>
          <w:p w14:paraId="2F2E2A06" w14:textId="3CDB1007" w:rsidR="003F353E" w:rsidRDefault="005F4418" w:rsidP="00DD5E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3F353E">
              <w:rPr>
                <w:lang w:val="uk-UA"/>
              </w:rPr>
              <w:t>.00</w:t>
            </w:r>
          </w:p>
        </w:tc>
        <w:tc>
          <w:tcPr>
            <w:tcW w:w="2693" w:type="dxa"/>
          </w:tcPr>
          <w:p w14:paraId="190EF1B0" w14:textId="08D6329B" w:rsidR="003F353E" w:rsidRPr="00F147AA" w:rsidRDefault="003F353E" w:rsidP="005F4418">
            <w:pPr>
              <w:rPr>
                <w:u w:val="single"/>
                <w:lang w:val="uk-UA"/>
              </w:rPr>
            </w:pPr>
            <w:r>
              <w:rPr>
                <w:rStyle w:val="ad"/>
                <w:lang w:val="uk-UA"/>
              </w:rPr>
              <w:t>З</w:t>
            </w:r>
            <w:r w:rsidRPr="00F147CB">
              <w:rPr>
                <w:rStyle w:val="ad"/>
              </w:rPr>
              <w:t>атрати:</w:t>
            </w:r>
            <w:r w:rsidRPr="00F147CB">
              <w:t xml:space="preserve"> </w:t>
            </w:r>
            <w:r w:rsidR="005F4418">
              <w:rPr>
                <w:lang w:val="uk-UA"/>
              </w:rPr>
              <w:t>2</w:t>
            </w:r>
            <w:r w:rsidR="005F4418">
              <w:t>0.</w:t>
            </w:r>
            <w:r w:rsidRPr="00F147CB">
              <w:t>0 тис. грн</w:t>
            </w:r>
          </w:p>
        </w:tc>
        <w:tc>
          <w:tcPr>
            <w:tcW w:w="1843" w:type="dxa"/>
            <w:vMerge w:val="restart"/>
          </w:tcPr>
          <w:p w14:paraId="49DFA7A3" w14:textId="2FF700D0" w:rsidR="003F353E" w:rsidRPr="00F147AA" w:rsidRDefault="00C73B6C" w:rsidP="00DD5EEF">
            <w:pPr>
              <w:autoSpaceDE w:val="0"/>
              <w:snapToGrid w:val="0"/>
              <w:jc w:val="both"/>
              <w:rPr>
                <w:lang w:val="uk-UA"/>
              </w:rPr>
            </w:pPr>
            <w:r>
              <w:t>Проведення на належному</w:t>
            </w:r>
            <w:r>
              <w:rPr>
                <w:lang w:val="uk-UA"/>
              </w:rPr>
              <w:t xml:space="preserve"> </w:t>
            </w:r>
            <w:r>
              <w:t>рівні</w:t>
            </w:r>
            <w:r>
              <w:rPr>
                <w:lang w:val="uk-UA"/>
              </w:rPr>
              <w:t xml:space="preserve"> </w:t>
            </w:r>
            <w:r>
              <w:t>прийомів для офіційних</w:t>
            </w:r>
            <w:r>
              <w:rPr>
                <w:lang w:val="uk-UA"/>
              </w:rPr>
              <w:t xml:space="preserve"> </w:t>
            </w:r>
            <w:r>
              <w:t>делегацій</w:t>
            </w:r>
          </w:p>
        </w:tc>
      </w:tr>
      <w:tr w:rsidR="00592939" w14:paraId="259ED469" w14:textId="77777777" w:rsidTr="00602368">
        <w:trPr>
          <w:trHeight w:val="549"/>
        </w:trPr>
        <w:tc>
          <w:tcPr>
            <w:tcW w:w="495" w:type="dxa"/>
            <w:vMerge/>
          </w:tcPr>
          <w:p w14:paraId="35907136" w14:textId="77777777" w:rsidR="00592939" w:rsidRPr="00F147AA" w:rsidRDefault="00592939" w:rsidP="0016091A">
            <w:pPr>
              <w:jc w:val="center"/>
              <w:rPr>
                <w:lang w:val="uk-UA"/>
              </w:rPr>
            </w:pPr>
          </w:p>
        </w:tc>
        <w:tc>
          <w:tcPr>
            <w:tcW w:w="1744" w:type="dxa"/>
            <w:vMerge/>
          </w:tcPr>
          <w:p w14:paraId="0153EFED" w14:textId="77777777" w:rsidR="00592939" w:rsidRPr="00F147AA" w:rsidRDefault="00592939" w:rsidP="0016091A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</w:tcPr>
          <w:p w14:paraId="0C27F945" w14:textId="77777777" w:rsidR="00592939" w:rsidRPr="00F147AA" w:rsidRDefault="00592939" w:rsidP="0016091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49278F2" w14:textId="77777777" w:rsidR="00592939" w:rsidRPr="00F147AA" w:rsidRDefault="00592939" w:rsidP="0016091A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3236E00D" w14:textId="77777777" w:rsidR="00592939" w:rsidRPr="00F147AA" w:rsidRDefault="00592939" w:rsidP="0016091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E3E25D1" w14:textId="77777777" w:rsidR="00592939" w:rsidRPr="00F147AA" w:rsidRDefault="00592939" w:rsidP="0016091A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313DADA0" w14:textId="77777777" w:rsidR="00592939" w:rsidRPr="00F147AA" w:rsidRDefault="00592939" w:rsidP="001609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</w:tcPr>
          <w:p w14:paraId="263A9FC7" w14:textId="77777777" w:rsidR="00592939" w:rsidRPr="00F147AA" w:rsidRDefault="00592939" w:rsidP="001609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3210682A" w14:textId="77777777" w:rsidR="00592939" w:rsidRPr="00F147AA" w:rsidRDefault="00592939" w:rsidP="0016091A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14:paraId="3A78E90D" w14:textId="77777777" w:rsidR="00592939" w:rsidRPr="00F147AA" w:rsidRDefault="00592939" w:rsidP="0016091A">
            <w:pPr>
              <w:pStyle w:val="aa"/>
              <w:rPr>
                <w:lang w:val="ru-RU"/>
              </w:rPr>
            </w:pPr>
            <w:r>
              <w:rPr>
                <w:rStyle w:val="ad"/>
              </w:rPr>
              <w:t>П</w:t>
            </w:r>
            <w:r w:rsidRPr="00F147CB">
              <w:rPr>
                <w:rStyle w:val="ad"/>
                <w:lang w:val="ru-RU"/>
              </w:rPr>
              <w:t>родукт:</w:t>
            </w:r>
            <w:r w:rsidRPr="00F147C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к-сть проведених заходів: 15</w:t>
            </w:r>
          </w:p>
        </w:tc>
        <w:tc>
          <w:tcPr>
            <w:tcW w:w="1843" w:type="dxa"/>
            <w:vMerge/>
          </w:tcPr>
          <w:p w14:paraId="4B9170BD" w14:textId="77777777" w:rsidR="00592939" w:rsidRDefault="00592939" w:rsidP="0016091A"/>
        </w:tc>
      </w:tr>
      <w:tr w:rsidR="00592939" w14:paraId="0E76414F" w14:textId="77777777" w:rsidTr="00602368">
        <w:trPr>
          <w:trHeight w:val="429"/>
        </w:trPr>
        <w:tc>
          <w:tcPr>
            <w:tcW w:w="495" w:type="dxa"/>
            <w:vMerge/>
          </w:tcPr>
          <w:p w14:paraId="59477A23" w14:textId="77777777" w:rsidR="00592939" w:rsidRDefault="00592939" w:rsidP="0016091A">
            <w:pPr>
              <w:jc w:val="center"/>
            </w:pPr>
          </w:p>
        </w:tc>
        <w:tc>
          <w:tcPr>
            <w:tcW w:w="1744" w:type="dxa"/>
            <w:vMerge/>
          </w:tcPr>
          <w:p w14:paraId="2625812F" w14:textId="77777777" w:rsidR="00592939" w:rsidRDefault="00592939" w:rsidP="0016091A">
            <w:pPr>
              <w:jc w:val="center"/>
            </w:pPr>
          </w:p>
        </w:tc>
        <w:tc>
          <w:tcPr>
            <w:tcW w:w="1843" w:type="dxa"/>
            <w:vMerge/>
          </w:tcPr>
          <w:p w14:paraId="07D9B435" w14:textId="77777777" w:rsidR="00592939" w:rsidRDefault="00592939" w:rsidP="0016091A">
            <w:pPr>
              <w:jc w:val="center"/>
            </w:pPr>
          </w:p>
        </w:tc>
        <w:tc>
          <w:tcPr>
            <w:tcW w:w="1417" w:type="dxa"/>
            <w:vMerge/>
          </w:tcPr>
          <w:p w14:paraId="45E2F759" w14:textId="77777777" w:rsidR="00592939" w:rsidRDefault="00592939" w:rsidP="0016091A">
            <w:pPr>
              <w:jc w:val="center"/>
            </w:pPr>
          </w:p>
        </w:tc>
        <w:tc>
          <w:tcPr>
            <w:tcW w:w="1418" w:type="dxa"/>
            <w:vMerge/>
          </w:tcPr>
          <w:p w14:paraId="2F37DD9C" w14:textId="77777777" w:rsidR="00592939" w:rsidRDefault="00592939" w:rsidP="0016091A">
            <w:pPr>
              <w:jc w:val="center"/>
            </w:pPr>
          </w:p>
        </w:tc>
        <w:tc>
          <w:tcPr>
            <w:tcW w:w="1417" w:type="dxa"/>
            <w:vMerge/>
          </w:tcPr>
          <w:p w14:paraId="0D3D8011" w14:textId="77777777" w:rsidR="00592939" w:rsidRDefault="00592939" w:rsidP="0016091A">
            <w:pPr>
              <w:jc w:val="center"/>
            </w:pPr>
          </w:p>
        </w:tc>
        <w:tc>
          <w:tcPr>
            <w:tcW w:w="993" w:type="dxa"/>
            <w:vMerge/>
          </w:tcPr>
          <w:p w14:paraId="0B66D037" w14:textId="77777777" w:rsidR="00592939" w:rsidRDefault="00592939" w:rsidP="0016091A">
            <w:pPr>
              <w:jc w:val="center"/>
            </w:pPr>
          </w:p>
        </w:tc>
        <w:tc>
          <w:tcPr>
            <w:tcW w:w="850" w:type="dxa"/>
            <w:vMerge/>
          </w:tcPr>
          <w:p w14:paraId="024E7EC3" w14:textId="77777777" w:rsidR="00592939" w:rsidRDefault="00592939" w:rsidP="0016091A">
            <w:pPr>
              <w:jc w:val="center"/>
            </w:pPr>
          </w:p>
        </w:tc>
        <w:tc>
          <w:tcPr>
            <w:tcW w:w="851" w:type="dxa"/>
            <w:vMerge/>
          </w:tcPr>
          <w:p w14:paraId="1861BBD6" w14:textId="77777777" w:rsidR="00592939" w:rsidRDefault="00592939" w:rsidP="0016091A">
            <w:pPr>
              <w:jc w:val="center"/>
            </w:pPr>
          </w:p>
        </w:tc>
        <w:tc>
          <w:tcPr>
            <w:tcW w:w="2693" w:type="dxa"/>
          </w:tcPr>
          <w:p w14:paraId="786FAEAC" w14:textId="77777777" w:rsidR="00592939" w:rsidRDefault="00592939" w:rsidP="0016091A">
            <w:pPr>
              <w:pStyle w:val="aa"/>
              <w:rPr>
                <w:rStyle w:val="ad"/>
              </w:rPr>
            </w:pPr>
            <w:r>
              <w:rPr>
                <w:rStyle w:val="ad"/>
              </w:rPr>
              <w:t>Е</w:t>
            </w:r>
            <w:r w:rsidRPr="00F147CB">
              <w:rPr>
                <w:rStyle w:val="ad"/>
                <w:lang w:val="ru-RU"/>
              </w:rPr>
              <w:t>фективності:</w:t>
            </w:r>
            <w:r w:rsidRPr="00F147C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к-сть відвідувачів ____</w:t>
            </w:r>
            <w:r w:rsidRPr="00F147CB">
              <w:rPr>
                <w:lang w:val="ru-RU"/>
              </w:rPr>
              <w:t>;</w:t>
            </w:r>
          </w:p>
        </w:tc>
        <w:tc>
          <w:tcPr>
            <w:tcW w:w="1843" w:type="dxa"/>
            <w:vMerge/>
          </w:tcPr>
          <w:p w14:paraId="6F8CFA96" w14:textId="77777777" w:rsidR="00592939" w:rsidRDefault="00592939" w:rsidP="0016091A"/>
        </w:tc>
      </w:tr>
      <w:tr w:rsidR="00592939" w14:paraId="791A4029" w14:textId="77777777" w:rsidTr="00602368">
        <w:trPr>
          <w:trHeight w:val="1132"/>
        </w:trPr>
        <w:tc>
          <w:tcPr>
            <w:tcW w:w="495" w:type="dxa"/>
            <w:vMerge/>
          </w:tcPr>
          <w:p w14:paraId="69B42E11" w14:textId="77777777" w:rsidR="00592939" w:rsidRDefault="00592939" w:rsidP="0016091A">
            <w:pPr>
              <w:jc w:val="center"/>
            </w:pPr>
          </w:p>
        </w:tc>
        <w:tc>
          <w:tcPr>
            <w:tcW w:w="1744" w:type="dxa"/>
            <w:vMerge/>
          </w:tcPr>
          <w:p w14:paraId="40582F1F" w14:textId="77777777" w:rsidR="00592939" w:rsidRDefault="00592939" w:rsidP="0016091A">
            <w:pPr>
              <w:jc w:val="center"/>
            </w:pPr>
          </w:p>
        </w:tc>
        <w:tc>
          <w:tcPr>
            <w:tcW w:w="1843" w:type="dxa"/>
            <w:vMerge/>
          </w:tcPr>
          <w:p w14:paraId="12149626" w14:textId="77777777" w:rsidR="00592939" w:rsidRDefault="00592939" w:rsidP="0016091A">
            <w:pPr>
              <w:jc w:val="center"/>
            </w:pPr>
          </w:p>
        </w:tc>
        <w:tc>
          <w:tcPr>
            <w:tcW w:w="1417" w:type="dxa"/>
            <w:vMerge/>
          </w:tcPr>
          <w:p w14:paraId="3AD0FA22" w14:textId="77777777" w:rsidR="00592939" w:rsidRDefault="00592939" w:rsidP="0016091A">
            <w:pPr>
              <w:jc w:val="center"/>
            </w:pPr>
          </w:p>
        </w:tc>
        <w:tc>
          <w:tcPr>
            <w:tcW w:w="1418" w:type="dxa"/>
            <w:vMerge/>
          </w:tcPr>
          <w:p w14:paraId="7E18CB61" w14:textId="77777777" w:rsidR="00592939" w:rsidRDefault="00592939" w:rsidP="0016091A">
            <w:pPr>
              <w:jc w:val="center"/>
            </w:pPr>
          </w:p>
        </w:tc>
        <w:tc>
          <w:tcPr>
            <w:tcW w:w="1417" w:type="dxa"/>
            <w:vMerge/>
          </w:tcPr>
          <w:p w14:paraId="183F510F" w14:textId="77777777" w:rsidR="00592939" w:rsidRDefault="00592939" w:rsidP="0016091A">
            <w:pPr>
              <w:jc w:val="center"/>
            </w:pPr>
          </w:p>
        </w:tc>
        <w:tc>
          <w:tcPr>
            <w:tcW w:w="993" w:type="dxa"/>
            <w:vMerge/>
          </w:tcPr>
          <w:p w14:paraId="50157A00" w14:textId="77777777" w:rsidR="00592939" w:rsidRDefault="00592939" w:rsidP="0016091A">
            <w:pPr>
              <w:jc w:val="center"/>
            </w:pPr>
          </w:p>
        </w:tc>
        <w:tc>
          <w:tcPr>
            <w:tcW w:w="850" w:type="dxa"/>
            <w:vMerge/>
          </w:tcPr>
          <w:p w14:paraId="62F62BC3" w14:textId="77777777" w:rsidR="00592939" w:rsidRDefault="00592939" w:rsidP="0016091A">
            <w:pPr>
              <w:jc w:val="center"/>
            </w:pPr>
          </w:p>
        </w:tc>
        <w:tc>
          <w:tcPr>
            <w:tcW w:w="851" w:type="dxa"/>
            <w:vMerge/>
          </w:tcPr>
          <w:p w14:paraId="18F9C8E9" w14:textId="77777777" w:rsidR="00592939" w:rsidRDefault="00592939" w:rsidP="0016091A">
            <w:pPr>
              <w:jc w:val="center"/>
            </w:pPr>
          </w:p>
        </w:tc>
        <w:tc>
          <w:tcPr>
            <w:tcW w:w="2693" w:type="dxa"/>
          </w:tcPr>
          <w:p w14:paraId="7EB0C2DA" w14:textId="3E7C4AED" w:rsidR="0016091A" w:rsidRPr="00F147AA" w:rsidRDefault="00592939" w:rsidP="00DD5EEF">
            <w:pPr>
              <w:pStyle w:val="aa"/>
              <w:rPr>
                <w:rStyle w:val="ad"/>
                <w:lang w:val="ru-RU"/>
              </w:rPr>
            </w:pPr>
            <w:r>
              <w:rPr>
                <w:rStyle w:val="ad"/>
              </w:rPr>
              <w:t>Я</w:t>
            </w:r>
            <w:r w:rsidRPr="00F147CB">
              <w:rPr>
                <w:rStyle w:val="ad"/>
                <w:lang w:val="ru-RU"/>
              </w:rPr>
              <w:t>кості:</w:t>
            </w:r>
            <w:r w:rsidRPr="00F147CB">
              <w:rPr>
                <w:lang w:val="ru-RU"/>
              </w:rPr>
              <w:t xml:space="preserve"> частка </w:t>
            </w:r>
            <w:r>
              <w:rPr>
                <w:lang w:val="ru-RU"/>
              </w:rPr>
              <w:t>відвідувачів від загальної кількості населення</w:t>
            </w:r>
            <w:r w:rsidRPr="00F147CB">
              <w:rPr>
                <w:lang w:val="ru-RU"/>
              </w:rPr>
              <w:t xml:space="preserve"> – не менше 90 %</w:t>
            </w:r>
          </w:p>
        </w:tc>
        <w:tc>
          <w:tcPr>
            <w:tcW w:w="1843" w:type="dxa"/>
            <w:vMerge/>
          </w:tcPr>
          <w:p w14:paraId="5E302C24" w14:textId="77777777" w:rsidR="00592939" w:rsidRDefault="00592939" w:rsidP="0016091A"/>
        </w:tc>
      </w:tr>
      <w:tr w:rsidR="00C73B6C" w:rsidRPr="00685957" w14:paraId="7885D0F6" w14:textId="77777777" w:rsidTr="00602368">
        <w:trPr>
          <w:trHeight w:val="315"/>
        </w:trPr>
        <w:tc>
          <w:tcPr>
            <w:tcW w:w="495" w:type="dxa"/>
            <w:vMerge w:val="restart"/>
          </w:tcPr>
          <w:p w14:paraId="7FD68DC2" w14:textId="77777777" w:rsidR="003F353E" w:rsidRDefault="003F353E" w:rsidP="001609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73B6C">
              <w:rPr>
                <w:lang w:val="uk-UA"/>
              </w:rPr>
              <w:t>.</w:t>
            </w:r>
          </w:p>
        </w:tc>
        <w:tc>
          <w:tcPr>
            <w:tcW w:w="1744" w:type="dxa"/>
            <w:vMerge w:val="restart"/>
            <w:vAlign w:val="center"/>
          </w:tcPr>
          <w:p w14:paraId="650949BB" w14:textId="77777777" w:rsidR="003F353E" w:rsidRDefault="003F353E" w:rsidP="0016091A">
            <w:pPr>
              <w:autoSpaceDE w:val="0"/>
              <w:snapToGrid w:val="0"/>
              <w:rPr>
                <w:b/>
              </w:rPr>
            </w:pPr>
            <w:r>
              <w:rPr>
                <w:b/>
              </w:rPr>
              <w:t>Забезпечення</w:t>
            </w:r>
          </w:p>
          <w:p w14:paraId="30AE8D35" w14:textId="4AEFE092" w:rsidR="003F353E" w:rsidRDefault="003F353E" w:rsidP="00602368">
            <w:pPr>
              <w:autoSpaceDE w:val="0"/>
              <w:ind w:right="-108"/>
              <w:rPr>
                <w:b/>
              </w:rPr>
            </w:pPr>
            <w:r>
              <w:rPr>
                <w:b/>
              </w:rPr>
              <w:t>організації та проведення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прийомів з нагоди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відзначення свят державного, регіонального та місцевого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lastRenderedPageBreak/>
              <w:t>значення</w:t>
            </w:r>
          </w:p>
        </w:tc>
        <w:tc>
          <w:tcPr>
            <w:tcW w:w="1843" w:type="dxa"/>
            <w:vMerge w:val="restart"/>
            <w:vAlign w:val="center"/>
          </w:tcPr>
          <w:p w14:paraId="4E148A5C" w14:textId="5BF58E87" w:rsidR="003F353E" w:rsidRDefault="003F353E" w:rsidP="00505334">
            <w:pPr>
              <w:autoSpaceDE w:val="0"/>
              <w:snapToGrid w:val="0"/>
            </w:pPr>
            <w:r>
              <w:lastRenderedPageBreak/>
              <w:t>Прийоми</w:t>
            </w:r>
            <w:r>
              <w:rPr>
                <w:lang w:val="uk-UA"/>
              </w:rPr>
              <w:t xml:space="preserve"> </w:t>
            </w:r>
            <w:r>
              <w:t>від</w:t>
            </w:r>
            <w:r>
              <w:rPr>
                <w:lang w:val="uk-UA"/>
              </w:rPr>
              <w:t xml:space="preserve"> </w:t>
            </w:r>
            <w:r>
              <w:t>імені</w:t>
            </w:r>
            <w:r>
              <w:rPr>
                <w:lang w:val="uk-UA"/>
              </w:rPr>
              <w:t xml:space="preserve"> </w:t>
            </w:r>
            <w:r>
              <w:t>сільського</w:t>
            </w:r>
            <w:r>
              <w:rPr>
                <w:lang w:val="uk-UA"/>
              </w:rPr>
              <w:t xml:space="preserve"> </w:t>
            </w:r>
            <w:r>
              <w:t>голови з нагоди</w:t>
            </w:r>
            <w:r>
              <w:rPr>
                <w:lang w:val="uk-UA"/>
              </w:rPr>
              <w:t xml:space="preserve"> </w:t>
            </w:r>
            <w:r>
              <w:t>відзначення</w:t>
            </w:r>
            <w:r>
              <w:rPr>
                <w:lang w:val="uk-UA"/>
              </w:rPr>
              <w:t xml:space="preserve"> </w:t>
            </w:r>
            <w:r>
              <w:t>державних свят, визначних</w:t>
            </w:r>
            <w:r>
              <w:rPr>
                <w:lang w:val="uk-UA"/>
              </w:rPr>
              <w:t xml:space="preserve"> </w:t>
            </w:r>
            <w:r>
              <w:t>пам'ятних дат, історичних</w:t>
            </w:r>
            <w:r>
              <w:rPr>
                <w:lang w:val="uk-UA"/>
              </w:rPr>
              <w:t xml:space="preserve"> </w:t>
            </w:r>
            <w:r>
              <w:t xml:space="preserve">подій </w:t>
            </w:r>
            <w:r>
              <w:lastRenderedPageBreak/>
              <w:t>державного та місцевого</w:t>
            </w:r>
            <w:r>
              <w:rPr>
                <w:lang w:val="uk-UA"/>
              </w:rPr>
              <w:t xml:space="preserve"> </w:t>
            </w:r>
            <w:r>
              <w:t>значення</w:t>
            </w:r>
          </w:p>
        </w:tc>
        <w:tc>
          <w:tcPr>
            <w:tcW w:w="1417" w:type="dxa"/>
            <w:vMerge w:val="restart"/>
            <w:vAlign w:val="center"/>
          </w:tcPr>
          <w:p w14:paraId="050CD8E5" w14:textId="77777777" w:rsidR="003F353E" w:rsidRDefault="003F353E" w:rsidP="0016091A">
            <w:pPr>
              <w:autoSpaceDE w:val="0"/>
              <w:snapToGrid w:val="0"/>
            </w:pPr>
            <w:r>
              <w:lastRenderedPageBreak/>
              <w:t>Протягом року</w:t>
            </w:r>
          </w:p>
          <w:p w14:paraId="58E98B21" w14:textId="77777777" w:rsidR="003F353E" w:rsidRDefault="003F353E" w:rsidP="0016091A">
            <w:pPr>
              <w:autoSpaceDE w:val="0"/>
              <w:snapToGrid w:val="0"/>
            </w:pPr>
          </w:p>
        </w:tc>
        <w:tc>
          <w:tcPr>
            <w:tcW w:w="1418" w:type="dxa"/>
            <w:vMerge w:val="restart"/>
            <w:vAlign w:val="center"/>
          </w:tcPr>
          <w:p w14:paraId="128B44D6" w14:textId="77777777" w:rsidR="003F353E" w:rsidRPr="003F353E" w:rsidRDefault="003F353E" w:rsidP="0016091A">
            <w:pPr>
              <w:autoSpaceDE w:val="0"/>
              <w:snapToGrid w:val="0"/>
              <w:ind w:left="74" w:hanging="74"/>
              <w:rPr>
                <w:lang w:val="uk-UA"/>
              </w:rPr>
            </w:pPr>
            <w:r w:rsidRPr="003F353E">
              <w:rPr>
                <w:lang w:val="uk-UA"/>
              </w:rPr>
              <w:t xml:space="preserve">Тростянецька сільська рада </w:t>
            </w:r>
          </w:p>
        </w:tc>
        <w:tc>
          <w:tcPr>
            <w:tcW w:w="1417" w:type="dxa"/>
            <w:vMerge w:val="restart"/>
          </w:tcPr>
          <w:p w14:paraId="45FBEF29" w14:textId="77777777" w:rsidR="003F353E" w:rsidRPr="003F353E" w:rsidRDefault="00C73B6C" w:rsidP="0016091A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993" w:type="dxa"/>
            <w:vMerge w:val="restart"/>
          </w:tcPr>
          <w:p w14:paraId="7DD0CE58" w14:textId="2F887428" w:rsidR="003F353E" w:rsidRDefault="005F4418" w:rsidP="001609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F353E">
              <w:rPr>
                <w:lang w:val="uk-UA"/>
              </w:rPr>
              <w:t>0.00</w:t>
            </w:r>
          </w:p>
        </w:tc>
        <w:tc>
          <w:tcPr>
            <w:tcW w:w="850" w:type="dxa"/>
            <w:vMerge w:val="restart"/>
          </w:tcPr>
          <w:p w14:paraId="43A3D351" w14:textId="6052B5F3" w:rsidR="003F353E" w:rsidRDefault="005F4418" w:rsidP="0016091A">
            <w:pPr>
              <w:jc w:val="center"/>
            </w:pPr>
            <w:r>
              <w:rPr>
                <w:lang w:val="uk-UA"/>
              </w:rPr>
              <w:t>10</w:t>
            </w:r>
            <w:r w:rsidR="003F353E">
              <w:rPr>
                <w:lang w:val="uk-UA"/>
              </w:rPr>
              <w:t>.00</w:t>
            </w:r>
          </w:p>
        </w:tc>
        <w:tc>
          <w:tcPr>
            <w:tcW w:w="851" w:type="dxa"/>
            <w:vMerge w:val="restart"/>
          </w:tcPr>
          <w:p w14:paraId="3F30B9DA" w14:textId="47CE17E6" w:rsidR="003F353E" w:rsidRDefault="005F4418" w:rsidP="0016091A">
            <w:r>
              <w:rPr>
                <w:lang w:val="uk-UA"/>
              </w:rPr>
              <w:t>10</w:t>
            </w:r>
            <w:r w:rsidR="003F353E">
              <w:rPr>
                <w:lang w:val="uk-UA"/>
              </w:rPr>
              <w:t>.00</w:t>
            </w:r>
          </w:p>
        </w:tc>
        <w:tc>
          <w:tcPr>
            <w:tcW w:w="2693" w:type="dxa"/>
          </w:tcPr>
          <w:p w14:paraId="4B56A833" w14:textId="172E9769" w:rsidR="003F353E" w:rsidRPr="00685957" w:rsidRDefault="003F353E" w:rsidP="008747E6">
            <w:pPr>
              <w:pStyle w:val="aa"/>
              <w:rPr>
                <w:lang w:val="ru-RU"/>
              </w:rPr>
            </w:pPr>
            <w:r>
              <w:rPr>
                <w:rStyle w:val="ad"/>
              </w:rPr>
              <w:t>З</w:t>
            </w:r>
            <w:r w:rsidRPr="00F147CB">
              <w:rPr>
                <w:rStyle w:val="ad"/>
                <w:lang w:val="ru-RU"/>
              </w:rPr>
              <w:t>атрати:</w:t>
            </w:r>
            <w:r w:rsidRPr="00F147CB">
              <w:rPr>
                <w:lang w:val="ru-RU"/>
              </w:rPr>
              <w:t xml:space="preserve"> </w:t>
            </w:r>
            <w:r w:rsidR="008747E6">
              <w:rPr>
                <w:lang w:val="ru-RU"/>
              </w:rPr>
              <w:t>2</w:t>
            </w:r>
            <w:r w:rsidR="004D475E">
              <w:rPr>
                <w:lang w:val="ru-RU"/>
              </w:rPr>
              <w:t>0.</w:t>
            </w:r>
            <w:r w:rsidRPr="00F147CB">
              <w:rPr>
                <w:lang w:val="ru-RU"/>
              </w:rPr>
              <w:t>0 тис. грн;</w:t>
            </w:r>
          </w:p>
        </w:tc>
        <w:tc>
          <w:tcPr>
            <w:tcW w:w="1843" w:type="dxa"/>
            <w:vMerge w:val="restart"/>
          </w:tcPr>
          <w:p w14:paraId="567F9BB8" w14:textId="77777777" w:rsidR="003F353E" w:rsidRPr="00592939" w:rsidRDefault="00C73B6C" w:rsidP="0016091A">
            <w:r>
              <w:t>Проведення на належному</w:t>
            </w:r>
            <w:r>
              <w:rPr>
                <w:lang w:val="uk-UA"/>
              </w:rPr>
              <w:t xml:space="preserve"> </w:t>
            </w:r>
            <w:r>
              <w:t>рівні</w:t>
            </w:r>
            <w:r>
              <w:rPr>
                <w:lang w:val="uk-UA"/>
              </w:rPr>
              <w:t xml:space="preserve"> </w:t>
            </w:r>
            <w:r>
              <w:t>заходів</w:t>
            </w:r>
            <w:r>
              <w:rPr>
                <w:lang w:val="uk-UA"/>
              </w:rPr>
              <w:t xml:space="preserve"> </w:t>
            </w:r>
            <w:r>
              <w:t>із</w:t>
            </w:r>
            <w:r>
              <w:rPr>
                <w:lang w:val="uk-UA"/>
              </w:rPr>
              <w:t xml:space="preserve"> </w:t>
            </w:r>
            <w:r>
              <w:t>відзначення</w:t>
            </w:r>
            <w:r>
              <w:rPr>
                <w:lang w:val="uk-UA"/>
              </w:rPr>
              <w:t xml:space="preserve"> </w:t>
            </w:r>
            <w:r>
              <w:t>державних свят, визначних</w:t>
            </w:r>
            <w:r>
              <w:rPr>
                <w:lang w:val="uk-UA"/>
              </w:rPr>
              <w:t xml:space="preserve"> </w:t>
            </w:r>
            <w:r>
              <w:t>пам'ятних дат, історичних</w:t>
            </w:r>
            <w:r>
              <w:rPr>
                <w:lang w:val="uk-UA"/>
              </w:rPr>
              <w:t xml:space="preserve"> </w:t>
            </w:r>
            <w:r>
              <w:t xml:space="preserve">подій державного, </w:t>
            </w:r>
            <w:r>
              <w:lastRenderedPageBreak/>
              <w:t>регіонального та місцевого</w:t>
            </w:r>
            <w:r>
              <w:rPr>
                <w:lang w:val="uk-UA"/>
              </w:rPr>
              <w:t xml:space="preserve"> </w:t>
            </w:r>
            <w:r>
              <w:t>значення</w:t>
            </w:r>
          </w:p>
        </w:tc>
      </w:tr>
      <w:tr w:rsidR="00C73B6C" w:rsidRPr="00685957" w14:paraId="1530E934" w14:textId="77777777" w:rsidTr="00602368">
        <w:trPr>
          <w:trHeight w:val="563"/>
        </w:trPr>
        <w:tc>
          <w:tcPr>
            <w:tcW w:w="495" w:type="dxa"/>
            <w:vMerge/>
          </w:tcPr>
          <w:p w14:paraId="40AE5585" w14:textId="77777777" w:rsidR="003F353E" w:rsidRDefault="003F353E" w:rsidP="0016091A">
            <w:pPr>
              <w:jc w:val="center"/>
              <w:rPr>
                <w:lang w:val="uk-UA"/>
              </w:rPr>
            </w:pPr>
          </w:p>
        </w:tc>
        <w:tc>
          <w:tcPr>
            <w:tcW w:w="1744" w:type="dxa"/>
            <w:vMerge/>
            <w:vAlign w:val="center"/>
          </w:tcPr>
          <w:p w14:paraId="7B13955F" w14:textId="77777777" w:rsidR="003F353E" w:rsidRPr="00592939" w:rsidRDefault="003F353E" w:rsidP="0016091A">
            <w:pPr>
              <w:jc w:val="center"/>
              <w:rPr>
                <w:rFonts w:eastAsia="SimSun"/>
              </w:rPr>
            </w:pPr>
          </w:p>
        </w:tc>
        <w:tc>
          <w:tcPr>
            <w:tcW w:w="1843" w:type="dxa"/>
            <w:vMerge/>
            <w:vAlign w:val="center"/>
          </w:tcPr>
          <w:p w14:paraId="39565759" w14:textId="77777777" w:rsidR="003F353E" w:rsidRPr="00592939" w:rsidRDefault="003F353E" w:rsidP="0016091A">
            <w:pPr>
              <w:jc w:val="center"/>
              <w:rPr>
                <w:rFonts w:eastAsia="SimSun"/>
              </w:rPr>
            </w:pPr>
          </w:p>
        </w:tc>
        <w:tc>
          <w:tcPr>
            <w:tcW w:w="1417" w:type="dxa"/>
            <w:vMerge/>
            <w:vAlign w:val="center"/>
          </w:tcPr>
          <w:p w14:paraId="4061B24C" w14:textId="77777777" w:rsidR="003F353E" w:rsidRPr="00592939" w:rsidRDefault="003F353E" w:rsidP="0016091A">
            <w:pPr>
              <w:jc w:val="center"/>
              <w:rPr>
                <w:rFonts w:eastAsia="SimSun"/>
              </w:rPr>
            </w:pPr>
          </w:p>
        </w:tc>
        <w:tc>
          <w:tcPr>
            <w:tcW w:w="1418" w:type="dxa"/>
            <w:vMerge/>
            <w:vAlign w:val="center"/>
          </w:tcPr>
          <w:p w14:paraId="7F01D397" w14:textId="77777777" w:rsidR="003F353E" w:rsidRDefault="003F353E" w:rsidP="0016091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41F3AB9" w14:textId="77777777" w:rsidR="003F353E" w:rsidRPr="00592939" w:rsidRDefault="003F353E" w:rsidP="0016091A">
            <w:pPr>
              <w:jc w:val="center"/>
            </w:pPr>
          </w:p>
        </w:tc>
        <w:tc>
          <w:tcPr>
            <w:tcW w:w="993" w:type="dxa"/>
            <w:vMerge/>
          </w:tcPr>
          <w:p w14:paraId="3D1C9037" w14:textId="77777777" w:rsidR="003F353E" w:rsidRDefault="003F353E" w:rsidP="001609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</w:tcPr>
          <w:p w14:paraId="0BD572FD" w14:textId="77777777" w:rsidR="003F353E" w:rsidRDefault="003F353E" w:rsidP="001609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16A901B2" w14:textId="77777777" w:rsidR="003F353E" w:rsidRDefault="003F353E" w:rsidP="0016091A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14:paraId="6CB2BC77" w14:textId="77777777" w:rsidR="003F353E" w:rsidRDefault="003F353E" w:rsidP="0016091A">
            <w:pPr>
              <w:pStyle w:val="aa"/>
              <w:rPr>
                <w:rStyle w:val="ad"/>
              </w:rPr>
            </w:pPr>
            <w:r>
              <w:rPr>
                <w:rStyle w:val="ad"/>
              </w:rPr>
              <w:t>П</w:t>
            </w:r>
            <w:r w:rsidRPr="00F147CB">
              <w:rPr>
                <w:rStyle w:val="ad"/>
                <w:lang w:val="ru-RU"/>
              </w:rPr>
              <w:t>родукт:</w:t>
            </w:r>
            <w:r w:rsidRPr="00F147C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к-сть проведених заходів: 1_</w:t>
            </w:r>
          </w:p>
        </w:tc>
        <w:tc>
          <w:tcPr>
            <w:tcW w:w="1843" w:type="dxa"/>
            <w:vMerge/>
          </w:tcPr>
          <w:p w14:paraId="1FF500EB" w14:textId="77777777" w:rsidR="003F353E" w:rsidRDefault="003F353E" w:rsidP="0016091A">
            <w:pPr>
              <w:rPr>
                <w:rFonts w:eastAsia="SimSun"/>
                <w:lang w:val="uk-UA"/>
              </w:rPr>
            </w:pPr>
          </w:p>
        </w:tc>
      </w:tr>
      <w:tr w:rsidR="003F353E" w14:paraId="32C4F9FD" w14:textId="77777777" w:rsidTr="00602368">
        <w:trPr>
          <w:trHeight w:val="545"/>
        </w:trPr>
        <w:tc>
          <w:tcPr>
            <w:tcW w:w="495" w:type="dxa"/>
            <w:vMerge/>
          </w:tcPr>
          <w:p w14:paraId="106F1B5A" w14:textId="77777777" w:rsidR="003F353E" w:rsidRDefault="003F353E" w:rsidP="0016091A">
            <w:pPr>
              <w:jc w:val="center"/>
              <w:rPr>
                <w:lang w:val="uk-UA"/>
              </w:rPr>
            </w:pPr>
          </w:p>
        </w:tc>
        <w:tc>
          <w:tcPr>
            <w:tcW w:w="1744" w:type="dxa"/>
            <w:vMerge/>
            <w:vAlign w:val="center"/>
          </w:tcPr>
          <w:p w14:paraId="11790CA9" w14:textId="77777777" w:rsidR="003F353E" w:rsidRDefault="003F353E" w:rsidP="0016091A">
            <w:pPr>
              <w:jc w:val="center"/>
              <w:rPr>
                <w:rFonts w:eastAsia="SimSun"/>
              </w:rPr>
            </w:pPr>
          </w:p>
        </w:tc>
        <w:tc>
          <w:tcPr>
            <w:tcW w:w="1843" w:type="dxa"/>
            <w:vMerge/>
            <w:vAlign w:val="center"/>
          </w:tcPr>
          <w:p w14:paraId="6BE77560" w14:textId="77777777" w:rsidR="003F353E" w:rsidRDefault="003F353E" w:rsidP="0016091A">
            <w:pPr>
              <w:jc w:val="center"/>
              <w:rPr>
                <w:rFonts w:eastAsia="SimSun"/>
              </w:rPr>
            </w:pPr>
          </w:p>
        </w:tc>
        <w:tc>
          <w:tcPr>
            <w:tcW w:w="1417" w:type="dxa"/>
            <w:vMerge/>
            <w:vAlign w:val="center"/>
          </w:tcPr>
          <w:p w14:paraId="298ED6BE" w14:textId="77777777" w:rsidR="003F353E" w:rsidRDefault="003F353E" w:rsidP="0016091A">
            <w:pPr>
              <w:jc w:val="center"/>
              <w:rPr>
                <w:rFonts w:eastAsia="SimSun"/>
              </w:rPr>
            </w:pPr>
          </w:p>
        </w:tc>
        <w:tc>
          <w:tcPr>
            <w:tcW w:w="1418" w:type="dxa"/>
            <w:vMerge/>
            <w:vAlign w:val="center"/>
          </w:tcPr>
          <w:p w14:paraId="67D0FC08" w14:textId="77777777" w:rsidR="003F353E" w:rsidRDefault="003F353E" w:rsidP="0016091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761A3E9" w14:textId="77777777" w:rsidR="003F353E" w:rsidRDefault="003F353E" w:rsidP="0016091A">
            <w:pPr>
              <w:jc w:val="center"/>
            </w:pPr>
          </w:p>
        </w:tc>
        <w:tc>
          <w:tcPr>
            <w:tcW w:w="993" w:type="dxa"/>
            <w:vMerge/>
          </w:tcPr>
          <w:p w14:paraId="57D9F5CA" w14:textId="77777777" w:rsidR="003F353E" w:rsidRDefault="003F353E" w:rsidP="001609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</w:tcPr>
          <w:p w14:paraId="5FB71F8C" w14:textId="77777777" w:rsidR="003F353E" w:rsidRDefault="003F353E" w:rsidP="001609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0F421D8C" w14:textId="77777777" w:rsidR="003F353E" w:rsidRDefault="003F353E" w:rsidP="0016091A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14:paraId="7674359C" w14:textId="228DBF1D" w:rsidR="00DD5EEF" w:rsidRDefault="003F353E" w:rsidP="0016091A">
            <w:pPr>
              <w:pStyle w:val="aa"/>
              <w:rPr>
                <w:lang w:val="ru-RU"/>
              </w:rPr>
            </w:pPr>
            <w:r>
              <w:rPr>
                <w:rStyle w:val="ad"/>
              </w:rPr>
              <w:t>Е</w:t>
            </w:r>
            <w:r w:rsidRPr="00F147CB">
              <w:rPr>
                <w:rStyle w:val="ad"/>
                <w:lang w:val="ru-RU"/>
              </w:rPr>
              <w:t>фективності:</w:t>
            </w:r>
            <w:r w:rsidRPr="00F147C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к-сть відвідувачів 50</w:t>
            </w:r>
          </w:p>
        </w:tc>
        <w:tc>
          <w:tcPr>
            <w:tcW w:w="1843" w:type="dxa"/>
            <w:vMerge/>
          </w:tcPr>
          <w:p w14:paraId="633992E3" w14:textId="77777777" w:rsidR="003F353E" w:rsidRDefault="003F353E" w:rsidP="0016091A">
            <w:pPr>
              <w:rPr>
                <w:rFonts w:eastAsia="SimSun"/>
                <w:lang w:val="uk-UA"/>
              </w:rPr>
            </w:pPr>
          </w:p>
        </w:tc>
      </w:tr>
      <w:tr w:rsidR="00505334" w14:paraId="02C4AC3D" w14:textId="77777777" w:rsidTr="00602368">
        <w:trPr>
          <w:trHeight w:val="972"/>
        </w:trPr>
        <w:tc>
          <w:tcPr>
            <w:tcW w:w="495" w:type="dxa"/>
            <w:vMerge/>
          </w:tcPr>
          <w:p w14:paraId="0E6A7CDF" w14:textId="77777777" w:rsidR="00505334" w:rsidRDefault="00505334" w:rsidP="0016091A">
            <w:pPr>
              <w:jc w:val="center"/>
              <w:rPr>
                <w:lang w:val="uk-UA"/>
              </w:rPr>
            </w:pPr>
          </w:p>
        </w:tc>
        <w:tc>
          <w:tcPr>
            <w:tcW w:w="1744" w:type="dxa"/>
            <w:vMerge/>
            <w:vAlign w:val="center"/>
          </w:tcPr>
          <w:p w14:paraId="26452C10" w14:textId="77777777" w:rsidR="00505334" w:rsidRDefault="00505334" w:rsidP="0016091A">
            <w:pPr>
              <w:jc w:val="center"/>
              <w:rPr>
                <w:rFonts w:eastAsia="SimSun"/>
              </w:rPr>
            </w:pPr>
          </w:p>
        </w:tc>
        <w:tc>
          <w:tcPr>
            <w:tcW w:w="1843" w:type="dxa"/>
            <w:vMerge/>
            <w:vAlign w:val="center"/>
          </w:tcPr>
          <w:p w14:paraId="46B82C5E" w14:textId="77777777" w:rsidR="00505334" w:rsidRDefault="00505334" w:rsidP="0016091A">
            <w:pPr>
              <w:jc w:val="center"/>
              <w:rPr>
                <w:rFonts w:eastAsia="SimSun"/>
              </w:rPr>
            </w:pPr>
          </w:p>
        </w:tc>
        <w:tc>
          <w:tcPr>
            <w:tcW w:w="1417" w:type="dxa"/>
            <w:vMerge/>
            <w:vAlign w:val="center"/>
          </w:tcPr>
          <w:p w14:paraId="228AE1B9" w14:textId="77777777" w:rsidR="00505334" w:rsidRDefault="00505334" w:rsidP="0016091A">
            <w:pPr>
              <w:jc w:val="center"/>
              <w:rPr>
                <w:rFonts w:eastAsia="SimSun"/>
              </w:rPr>
            </w:pPr>
          </w:p>
        </w:tc>
        <w:tc>
          <w:tcPr>
            <w:tcW w:w="1418" w:type="dxa"/>
            <w:vMerge/>
            <w:vAlign w:val="center"/>
          </w:tcPr>
          <w:p w14:paraId="45024C4D" w14:textId="77777777" w:rsidR="00505334" w:rsidRDefault="00505334" w:rsidP="0016091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435F480" w14:textId="77777777" w:rsidR="00505334" w:rsidRDefault="00505334" w:rsidP="0016091A">
            <w:pPr>
              <w:jc w:val="center"/>
            </w:pPr>
          </w:p>
        </w:tc>
        <w:tc>
          <w:tcPr>
            <w:tcW w:w="993" w:type="dxa"/>
            <w:vMerge/>
          </w:tcPr>
          <w:p w14:paraId="24F193C4" w14:textId="77777777" w:rsidR="00505334" w:rsidRDefault="00505334" w:rsidP="001609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</w:tcPr>
          <w:p w14:paraId="62BE81B2" w14:textId="77777777" w:rsidR="00505334" w:rsidRDefault="00505334" w:rsidP="001609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41826C0C" w14:textId="77777777" w:rsidR="00505334" w:rsidRDefault="00505334" w:rsidP="0016091A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14:paraId="4377CECB" w14:textId="75411403" w:rsidR="00505334" w:rsidRDefault="00505334" w:rsidP="00505334">
            <w:pPr>
              <w:pStyle w:val="aa"/>
              <w:rPr>
                <w:rStyle w:val="ad"/>
              </w:rPr>
            </w:pPr>
            <w:r>
              <w:rPr>
                <w:rStyle w:val="ad"/>
              </w:rPr>
              <w:t>Я</w:t>
            </w:r>
            <w:r w:rsidRPr="00F147CB">
              <w:rPr>
                <w:rStyle w:val="ad"/>
                <w:lang w:val="ru-RU"/>
              </w:rPr>
              <w:t>кості:</w:t>
            </w:r>
            <w:r w:rsidRPr="00F147CB">
              <w:rPr>
                <w:lang w:val="ru-RU"/>
              </w:rPr>
              <w:t xml:space="preserve"> частка </w:t>
            </w:r>
            <w:r>
              <w:rPr>
                <w:lang w:val="ru-RU"/>
              </w:rPr>
              <w:t>відвідувачів від загальної кількості населення</w:t>
            </w:r>
            <w:r w:rsidRPr="00F147CB">
              <w:rPr>
                <w:lang w:val="ru-RU"/>
              </w:rPr>
              <w:t xml:space="preserve"> – не менше 90 %</w:t>
            </w:r>
          </w:p>
        </w:tc>
        <w:tc>
          <w:tcPr>
            <w:tcW w:w="1843" w:type="dxa"/>
            <w:vMerge/>
          </w:tcPr>
          <w:p w14:paraId="664511B1" w14:textId="77777777" w:rsidR="00505334" w:rsidRDefault="00505334" w:rsidP="0016091A">
            <w:pPr>
              <w:rPr>
                <w:rFonts w:eastAsia="SimSun"/>
                <w:lang w:val="uk-UA"/>
              </w:rPr>
            </w:pPr>
          </w:p>
        </w:tc>
      </w:tr>
      <w:tr w:rsidR="00083A2C" w14:paraId="44278EDE" w14:textId="77777777" w:rsidTr="00602368">
        <w:trPr>
          <w:trHeight w:val="392"/>
        </w:trPr>
        <w:tc>
          <w:tcPr>
            <w:tcW w:w="495" w:type="dxa"/>
            <w:vMerge w:val="restart"/>
          </w:tcPr>
          <w:p w14:paraId="2E2630AF" w14:textId="1E59B399" w:rsidR="00083A2C" w:rsidRDefault="00573216" w:rsidP="001609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505334">
              <w:rPr>
                <w:lang w:val="uk-UA"/>
              </w:rPr>
              <w:t>.</w:t>
            </w:r>
          </w:p>
        </w:tc>
        <w:tc>
          <w:tcPr>
            <w:tcW w:w="1744" w:type="dxa"/>
            <w:vMerge w:val="restart"/>
          </w:tcPr>
          <w:p w14:paraId="0A266466" w14:textId="3FF124EE" w:rsidR="00083A2C" w:rsidRDefault="00083A2C" w:rsidP="0016091A">
            <w:pPr>
              <w:autoSpaceDE w:val="0"/>
              <w:snapToGrid w:val="0"/>
              <w:rPr>
                <w:b/>
              </w:rPr>
            </w:pPr>
            <w:r>
              <w:rPr>
                <w:b/>
              </w:rPr>
              <w:t>Забезпечення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придбання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нагородної,</w:t>
            </w:r>
          </w:p>
          <w:p w14:paraId="7DE640B8" w14:textId="77777777" w:rsidR="00083A2C" w:rsidRDefault="00083A2C" w:rsidP="0016091A">
            <w:pPr>
              <w:autoSpaceDE w:val="0"/>
              <w:rPr>
                <w:b/>
              </w:rPr>
            </w:pPr>
            <w:r>
              <w:rPr>
                <w:b/>
              </w:rPr>
              <w:t>подарункової та сувенірної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продукції</w:t>
            </w:r>
          </w:p>
        </w:tc>
        <w:tc>
          <w:tcPr>
            <w:tcW w:w="1843" w:type="dxa"/>
            <w:vMerge w:val="restart"/>
          </w:tcPr>
          <w:p w14:paraId="054DBE5F" w14:textId="1FE7AE10" w:rsidR="00083A2C" w:rsidRDefault="00083A2C" w:rsidP="0016091A">
            <w:pPr>
              <w:autoSpaceDE w:val="0"/>
              <w:snapToGrid w:val="0"/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нагородної, подарункової та сувенірної</w:t>
            </w:r>
            <w:r>
              <w:rPr>
                <w:lang w:val="uk-UA"/>
              </w:rPr>
              <w:t xml:space="preserve"> </w:t>
            </w:r>
            <w:r>
              <w:t>продукції</w:t>
            </w:r>
            <w:r>
              <w:rPr>
                <w:lang w:val="uk-UA"/>
              </w:rPr>
              <w:t xml:space="preserve"> </w:t>
            </w:r>
            <w:r w:rsidR="007976E7">
              <w:rPr>
                <w:lang w:val="uk-UA"/>
              </w:rPr>
              <w:t>, державної атрибутики</w:t>
            </w:r>
          </w:p>
        </w:tc>
        <w:tc>
          <w:tcPr>
            <w:tcW w:w="1417" w:type="dxa"/>
            <w:vMerge w:val="restart"/>
          </w:tcPr>
          <w:p w14:paraId="128CE8CE" w14:textId="77777777" w:rsidR="00083A2C" w:rsidRDefault="00083A2C" w:rsidP="0016091A">
            <w:pPr>
              <w:autoSpaceDE w:val="0"/>
              <w:snapToGrid w:val="0"/>
            </w:pPr>
            <w:r>
              <w:t>Протягом року</w:t>
            </w:r>
          </w:p>
        </w:tc>
        <w:tc>
          <w:tcPr>
            <w:tcW w:w="1418" w:type="dxa"/>
            <w:vMerge w:val="restart"/>
          </w:tcPr>
          <w:p w14:paraId="42CBD358" w14:textId="77777777" w:rsidR="00083A2C" w:rsidRDefault="00083A2C" w:rsidP="0016091A">
            <w:pPr>
              <w:autoSpaceDE w:val="0"/>
              <w:snapToGrid w:val="0"/>
            </w:pPr>
            <w:r>
              <w:rPr>
                <w:lang w:val="uk-UA"/>
              </w:rPr>
              <w:t>Тростянецька сільська рада</w:t>
            </w:r>
          </w:p>
        </w:tc>
        <w:tc>
          <w:tcPr>
            <w:tcW w:w="1417" w:type="dxa"/>
            <w:vMerge w:val="restart"/>
          </w:tcPr>
          <w:p w14:paraId="3BDE25AD" w14:textId="77777777" w:rsidR="00083A2C" w:rsidRDefault="00083A2C" w:rsidP="0016091A">
            <w:pPr>
              <w:jc w:val="center"/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993" w:type="dxa"/>
            <w:vMerge w:val="restart"/>
          </w:tcPr>
          <w:p w14:paraId="1D38E0B6" w14:textId="088683B5" w:rsidR="00083A2C" w:rsidRDefault="00642F5A" w:rsidP="001609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83A2C">
              <w:rPr>
                <w:lang w:val="uk-UA"/>
              </w:rPr>
              <w:t>0.00</w:t>
            </w:r>
          </w:p>
        </w:tc>
        <w:tc>
          <w:tcPr>
            <w:tcW w:w="850" w:type="dxa"/>
            <w:vMerge w:val="restart"/>
          </w:tcPr>
          <w:p w14:paraId="2EC42120" w14:textId="6332FF7C" w:rsidR="00083A2C" w:rsidRDefault="00642F5A" w:rsidP="0016091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083A2C">
              <w:rPr>
                <w:lang w:val="uk-UA"/>
              </w:rPr>
              <w:t>.00</w:t>
            </w:r>
          </w:p>
        </w:tc>
        <w:tc>
          <w:tcPr>
            <w:tcW w:w="851" w:type="dxa"/>
            <w:vMerge w:val="restart"/>
          </w:tcPr>
          <w:p w14:paraId="7F45305C" w14:textId="664DB27B" w:rsidR="00083A2C" w:rsidRDefault="00642F5A" w:rsidP="0016091A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20</w:t>
            </w:r>
            <w:r w:rsidR="00083A2C">
              <w:rPr>
                <w:lang w:val="uk-UA"/>
              </w:rPr>
              <w:t>.00</w:t>
            </w:r>
          </w:p>
        </w:tc>
        <w:tc>
          <w:tcPr>
            <w:tcW w:w="2693" w:type="dxa"/>
          </w:tcPr>
          <w:p w14:paraId="1C5D373B" w14:textId="18DAC1DF" w:rsidR="00083A2C" w:rsidRPr="00083A2C" w:rsidRDefault="00083A2C" w:rsidP="00642F5A">
            <w:pPr>
              <w:pStyle w:val="aa"/>
              <w:rPr>
                <w:lang w:val="ru-RU"/>
              </w:rPr>
            </w:pPr>
            <w:r>
              <w:rPr>
                <w:rStyle w:val="ad"/>
              </w:rPr>
              <w:t>З</w:t>
            </w:r>
            <w:r w:rsidRPr="00F147CB">
              <w:rPr>
                <w:rStyle w:val="ad"/>
                <w:lang w:val="ru-RU"/>
              </w:rPr>
              <w:t>атрати:</w:t>
            </w:r>
            <w:r w:rsidRPr="00F147CB">
              <w:rPr>
                <w:lang w:val="ru-RU"/>
              </w:rPr>
              <w:t xml:space="preserve"> </w:t>
            </w:r>
            <w:r w:rsidR="00642F5A">
              <w:rPr>
                <w:lang w:val="ru-RU"/>
              </w:rPr>
              <w:t>4</w:t>
            </w:r>
            <w:r>
              <w:t>0</w:t>
            </w:r>
            <w:r w:rsidR="004D475E">
              <w:rPr>
                <w:lang w:val="ru-RU"/>
              </w:rPr>
              <w:t>.</w:t>
            </w:r>
            <w:r w:rsidRPr="00F147CB">
              <w:rPr>
                <w:lang w:val="ru-RU"/>
              </w:rPr>
              <w:t>0 тис. грн;</w:t>
            </w:r>
          </w:p>
        </w:tc>
        <w:tc>
          <w:tcPr>
            <w:tcW w:w="1843" w:type="dxa"/>
            <w:vMerge w:val="restart"/>
          </w:tcPr>
          <w:p w14:paraId="3F1C8503" w14:textId="77777777" w:rsidR="00083A2C" w:rsidRDefault="00083A2C" w:rsidP="0016091A">
            <w:r>
              <w:t>Відзначення</w:t>
            </w:r>
            <w:r>
              <w:rPr>
                <w:lang w:val="uk-UA"/>
              </w:rPr>
              <w:t xml:space="preserve"> </w:t>
            </w:r>
            <w:r>
              <w:t>громадян, які</w:t>
            </w:r>
            <w:r>
              <w:rPr>
                <w:lang w:val="uk-UA"/>
              </w:rPr>
              <w:t xml:space="preserve"> </w:t>
            </w:r>
            <w:r>
              <w:t>зробили</w:t>
            </w:r>
            <w:r>
              <w:rPr>
                <w:lang w:val="uk-UA"/>
              </w:rPr>
              <w:t xml:space="preserve"> </w:t>
            </w:r>
            <w:r>
              <w:t>вагомий</w:t>
            </w:r>
            <w:r>
              <w:rPr>
                <w:lang w:val="uk-UA"/>
              </w:rPr>
              <w:t xml:space="preserve"> </w:t>
            </w:r>
            <w:r>
              <w:t>внесок у розвиток</w:t>
            </w:r>
            <w:r>
              <w:rPr>
                <w:lang w:val="uk-UA"/>
              </w:rPr>
              <w:t xml:space="preserve"> </w:t>
            </w:r>
            <w:r>
              <w:t>територіальної</w:t>
            </w:r>
            <w:r>
              <w:rPr>
                <w:lang w:val="uk-UA"/>
              </w:rPr>
              <w:t xml:space="preserve"> </w:t>
            </w:r>
            <w:r>
              <w:t>громади, презентація</w:t>
            </w:r>
            <w:r>
              <w:rPr>
                <w:lang w:val="uk-UA"/>
              </w:rPr>
              <w:t xml:space="preserve"> </w:t>
            </w:r>
            <w:r>
              <w:t>Тростянецької</w:t>
            </w:r>
            <w:r>
              <w:rPr>
                <w:lang w:val="uk-UA"/>
              </w:rPr>
              <w:t xml:space="preserve"> </w:t>
            </w:r>
            <w:r>
              <w:t>сільської</w:t>
            </w:r>
            <w:r>
              <w:rPr>
                <w:lang w:val="uk-UA"/>
              </w:rPr>
              <w:t xml:space="preserve"> </w:t>
            </w:r>
            <w:r>
              <w:t>ради</w:t>
            </w:r>
          </w:p>
        </w:tc>
      </w:tr>
      <w:tr w:rsidR="00083A2C" w14:paraId="281EA66D" w14:textId="77777777" w:rsidTr="00602368">
        <w:trPr>
          <w:trHeight w:val="612"/>
        </w:trPr>
        <w:tc>
          <w:tcPr>
            <w:tcW w:w="495" w:type="dxa"/>
            <w:vMerge/>
          </w:tcPr>
          <w:p w14:paraId="3CA0BF21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1744" w:type="dxa"/>
            <w:vMerge/>
            <w:vAlign w:val="center"/>
          </w:tcPr>
          <w:p w14:paraId="7DD11EB7" w14:textId="77777777" w:rsidR="00083A2C" w:rsidRDefault="00083A2C" w:rsidP="0016091A">
            <w:pPr>
              <w:autoSpaceDE w:val="0"/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5A94487E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7" w:type="dxa"/>
            <w:vMerge/>
            <w:vAlign w:val="center"/>
          </w:tcPr>
          <w:p w14:paraId="05ADE6EA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8" w:type="dxa"/>
            <w:vMerge/>
            <w:vAlign w:val="center"/>
          </w:tcPr>
          <w:p w14:paraId="7B804A03" w14:textId="77777777" w:rsidR="00083A2C" w:rsidRDefault="00083A2C" w:rsidP="0016091A">
            <w:pPr>
              <w:autoSpaceDE w:val="0"/>
              <w:snapToGrid w:val="0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3A45F56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53EA1EAA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</w:tcPr>
          <w:p w14:paraId="57A730FB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440EE320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14:paraId="5566242C" w14:textId="18B1C7E7" w:rsidR="00083A2C" w:rsidRPr="00083A2C" w:rsidRDefault="00083A2C" w:rsidP="00602368">
            <w:pPr>
              <w:pStyle w:val="aa"/>
              <w:ind w:right="-108"/>
              <w:rPr>
                <w:rStyle w:val="ad"/>
                <w:lang w:val="ru-RU"/>
              </w:rPr>
            </w:pPr>
            <w:r>
              <w:rPr>
                <w:rStyle w:val="ad"/>
              </w:rPr>
              <w:t>П</w:t>
            </w:r>
            <w:r w:rsidRPr="00F147CB">
              <w:rPr>
                <w:rStyle w:val="ad"/>
                <w:lang w:val="ru-RU"/>
              </w:rPr>
              <w:t>родукт:</w:t>
            </w:r>
            <w:r w:rsidRPr="00F147C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к-</w:t>
            </w:r>
            <w:r w:rsidR="00602368">
              <w:rPr>
                <w:lang w:val="ru-RU"/>
              </w:rPr>
              <w:t xml:space="preserve">сть придбаної продукції </w:t>
            </w:r>
            <w:r w:rsidR="00602368" w:rsidRPr="00602368">
              <w:rPr>
                <w:u w:val="single"/>
                <w:lang w:val="ru-RU"/>
              </w:rPr>
              <w:t>100</w:t>
            </w:r>
          </w:p>
        </w:tc>
        <w:tc>
          <w:tcPr>
            <w:tcW w:w="1843" w:type="dxa"/>
            <w:vMerge/>
          </w:tcPr>
          <w:p w14:paraId="4A869568" w14:textId="77777777" w:rsidR="00083A2C" w:rsidRDefault="00083A2C" w:rsidP="0016091A"/>
        </w:tc>
      </w:tr>
      <w:tr w:rsidR="00083A2C" w14:paraId="1A3773FB" w14:textId="77777777" w:rsidTr="00602368">
        <w:trPr>
          <w:trHeight w:val="869"/>
        </w:trPr>
        <w:tc>
          <w:tcPr>
            <w:tcW w:w="495" w:type="dxa"/>
            <w:vMerge/>
          </w:tcPr>
          <w:p w14:paraId="3AE36FCD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1744" w:type="dxa"/>
            <w:vMerge/>
            <w:vAlign w:val="center"/>
          </w:tcPr>
          <w:p w14:paraId="4244DAE6" w14:textId="77777777" w:rsidR="00083A2C" w:rsidRDefault="00083A2C" w:rsidP="0016091A">
            <w:pPr>
              <w:autoSpaceDE w:val="0"/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68E71B5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7" w:type="dxa"/>
            <w:vMerge/>
            <w:vAlign w:val="center"/>
          </w:tcPr>
          <w:p w14:paraId="01AD29E3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8" w:type="dxa"/>
            <w:vMerge/>
            <w:vAlign w:val="center"/>
          </w:tcPr>
          <w:p w14:paraId="6B2CA9FA" w14:textId="77777777" w:rsidR="00083A2C" w:rsidRDefault="00083A2C" w:rsidP="0016091A">
            <w:pPr>
              <w:autoSpaceDE w:val="0"/>
              <w:snapToGrid w:val="0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B81C4B9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2C64C327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</w:tcPr>
          <w:p w14:paraId="309F6FC2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6F8F2EFB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14:paraId="630A344A" w14:textId="126EED93" w:rsidR="00083A2C" w:rsidRDefault="00083A2C" w:rsidP="0016091A">
            <w:pPr>
              <w:pStyle w:val="aa"/>
              <w:rPr>
                <w:rStyle w:val="ad"/>
              </w:rPr>
            </w:pPr>
            <w:r>
              <w:rPr>
                <w:rStyle w:val="ad"/>
              </w:rPr>
              <w:t>Е</w:t>
            </w:r>
            <w:r w:rsidRPr="00F147CB">
              <w:rPr>
                <w:rStyle w:val="ad"/>
                <w:lang w:val="ru-RU"/>
              </w:rPr>
              <w:t>фективності:</w:t>
            </w:r>
            <w:r w:rsidRPr="00F147CB">
              <w:rPr>
                <w:lang w:val="ru-RU"/>
              </w:rPr>
              <w:t xml:space="preserve"> кількість учасників конкурсу –</w:t>
            </w:r>
            <w:r>
              <w:rPr>
                <w:lang w:val="ru-RU"/>
              </w:rPr>
              <w:t xml:space="preserve"> </w:t>
            </w:r>
            <w:r>
              <w:t>10</w:t>
            </w:r>
            <w:r w:rsidRPr="00F147CB">
              <w:rPr>
                <w:lang w:val="ru-RU"/>
              </w:rPr>
              <w:t>0 осіб</w:t>
            </w:r>
          </w:p>
        </w:tc>
        <w:tc>
          <w:tcPr>
            <w:tcW w:w="1843" w:type="dxa"/>
            <w:vMerge/>
          </w:tcPr>
          <w:p w14:paraId="1984E44F" w14:textId="77777777" w:rsidR="00083A2C" w:rsidRDefault="00083A2C" w:rsidP="0016091A"/>
        </w:tc>
      </w:tr>
      <w:tr w:rsidR="00083A2C" w14:paraId="6CB32069" w14:textId="77777777" w:rsidTr="00602368">
        <w:trPr>
          <w:trHeight w:val="1091"/>
        </w:trPr>
        <w:tc>
          <w:tcPr>
            <w:tcW w:w="495" w:type="dxa"/>
            <w:vMerge/>
          </w:tcPr>
          <w:p w14:paraId="5C693062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1744" w:type="dxa"/>
            <w:vMerge/>
            <w:vAlign w:val="center"/>
          </w:tcPr>
          <w:p w14:paraId="4A721563" w14:textId="77777777" w:rsidR="00083A2C" w:rsidRDefault="00083A2C" w:rsidP="0016091A">
            <w:pPr>
              <w:autoSpaceDE w:val="0"/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15AB657D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7" w:type="dxa"/>
            <w:vMerge/>
            <w:vAlign w:val="center"/>
          </w:tcPr>
          <w:p w14:paraId="6B611CD0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8" w:type="dxa"/>
            <w:vMerge/>
            <w:vAlign w:val="center"/>
          </w:tcPr>
          <w:p w14:paraId="079B3E71" w14:textId="77777777" w:rsidR="00083A2C" w:rsidRDefault="00083A2C" w:rsidP="0016091A">
            <w:pPr>
              <w:autoSpaceDE w:val="0"/>
              <w:snapToGrid w:val="0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9B737A9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34DF3A98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</w:tcPr>
          <w:p w14:paraId="72D797C8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53E6C732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14:paraId="5774A699" w14:textId="449CDB25" w:rsidR="00083A2C" w:rsidRDefault="00083A2C" w:rsidP="0016091A">
            <w:pPr>
              <w:pStyle w:val="aa"/>
              <w:rPr>
                <w:lang w:val="ru-RU"/>
              </w:rPr>
            </w:pPr>
            <w:r>
              <w:rPr>
                <w:rStyle w:val="ad"/>
              </w:rPr>
              <w:t>Я</w:t>
            </w:r>
            <w:r w:rsidRPr="00F147CB">
              <w:rPr>
                <w:rStyle w:val="ad"/>
                <w:lang w:val="ru-RU"/>
              </w:rPr>
              <w:t>кості:</w:t>
            </w:r>
            <w:r w:rsidRPr="00F147CB">
              <w:rPr>
                <w:lang w:val="ru-RU"/>
              </w:rPr>
              <w:t xml:space="preserve"> частка </w:t>
            </w:r>
            <w:r>
              <w:rPr>
                <w:lang w:val="ru-RU"/>
              </w:rPr>
              <w:t>відвідувачів від загальної кількості населення</w:t>
            </w:r>
            <w:r w:rsidRPr="00F147CB">
              <w:rPr>
                <w:lang w:val="ru-RU"/>
              </w:rPr>
              <w:t xml:space="preserve"> – не менше 90 %</w:t>
            </w:r>
          </w:p>
        </w:tc>
        <w:tc>
          <w:tcPr>
            <w:tcW w:w="1843" w:type="dxa"/>
            <w:vMerge/>
          </w:tcPr>
          <w:p w14:paraId="312828D4" w14:textId="77777777" w:rsidR="00083A2C" w:rsidRDefault="00083A2C" w:rsidP="0016091A"/>
        </w:tc>
      </w:tr>
      <w:tr w:rsidR="00083A2C" w14:paraId="1C1608C3" w14:textId="77777777" w:rsidTr="00602368">
        <w:trPr>
          <w:trHeight w:val="179"/>
        </w:trPr>
        <w:tc>
          <w:tcPr>
            <w:tcW w:w="495" w:type="dxa"/>
            <w:vMerge w:val="restart"/>
          </w:tcPr>
          <w:p w14:paraId="4B6CC98B" w14:textId="7792A8B8" w:rsidR="00083A2C" w:rsidRDefault="000F5FB4" w:rsidP="001609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44" w:type="dxa"/>
            <w:vMerge w:val="restart"/>
          </w:tcPr>
          <w:p w14:paraId="277CA4BA" w14:textId="77777777" w:rsidR="00083A2C" w:rsidRDefault="00083A2C" w:rsidP="0016091A">
            <w:pPr>
              <w:autoSpaceDE w:val="0"/>
              <w:snapToGrid w:val="0"/>
              <w:rPr>
                <w:b/>
              </w:rPr>
            </w:pPr>
            <w:r>
              <w:rPr>
                <w:b/>
              </w:rPr>
              <w:t>Забезпечення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друку та придбання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презентаційної та промоційної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продукції для сільської ради</w:t>
            </w:r>
          </w:p>
        </w:tc>
        <w:tc>
          <w:tcPr>
            <w:tcW w:w="1843" w:type="dxa"/>
            <w:vMerge w:val="restart"/>
          </w:tcPr>
          <w:p w14:paraId="73C83521" w14:textId="77777777" w:rsidR="00083A2C" w:rsidRDefault="00083A2C" w:rsidP="0016091A">
            <w:pPr>
              <w:autoSpaceDE w:val="0"/>
              <w:snapToGrid w:val="0"/>
            </w:pPr>
            <w:r>
              <w:t>Замовлення та друк</w:t>
            </w:r>
            <w:r>
              <w:rPr>
                <w:lang w:val="uk-UA"/>
              </w:rPr>
              <w:t xml:space="preserve"> </w:t>
            </w:r>
            <w:r>
              <w:t>книжок, календарів, відкриток, виготовлення</w:t>
            </w:r>
            <w:r>
              <w:rPr>
                <w:lang w:val="uk-UA"/>
              </w:rPr>
              <w:t xml:space="preserve"> </w:t>
            </w:r>
            <w:r>
              <w:t>ручок та і</w:t>
            </w:r>
            <w:r>
              <w:rPr>
                <w:lang w:val="uk-UA"/>
              </w:rPr>
              <w:t>ншої</w:t>
            </w:r>
            <w:r>
              <w:t xml:space="preserve"> продукції з логотипом Тростянецької</w:t>
            </w:r>
            <w:r>
              <w:rPr>
                <w:lang w:val="uk-UA"/>
              </w:rPr>
              <w:t xml:space="preserve"> </w:t>
            </w:r>
            <w:r>
              <w:t xml:space="preserve">сільської ради </w:t>
            </w:r>
          </w:p>
        </w:tc>
        <w:tc>
          <w:tcPr>
            <w:tcW w:w="1417" w:type="dxa"/>
            <w:vMerge w:val="restart"/>
          </w:tcPr>
          <w:p w14:paraId="62AB30B7" w14:textId="77777777" w:rsidR="00083A2C" w:rsidRDefault="00083A2C" w:rsidP="0016091A">
            <w:pPr>
              <w:autoSpaceDE w:val="0"/>
              <w:snapToGrid w:val="0"/>
            </w:pPr>
            <w:r>
              <w:t>Протягом року</w:t>
            </w:r>
          </w:p>
        </w:tc>
        <w:tc>
          <w:tcPr>
            <w:tcW w:w="1418" w:type="dxa"/>
            <w:vMerge w:val="restart"/>
          </w:tcPr>
          <w:p w14:paraId="5C78D4E4" w14:textId="77777777" w:rsidR="00083A2C" w:rsidRDefault="00083A2C" w:rsidP="0016091A">
            <w:pPr>
              <w:autoSpaceDE w:val="0"/>
              <w:snapToGrid w:val="0"/>
            </w:pPr>
            <w:r>
              <w:rPr>
                <w:lang w:val="uk-UA"/>
              </w:rPr>
              <w:t>Тростянецька сільська рада</w:t>
            </w:r>
          </w:p>
        </w:tc>
        <w:tc>
          <w:tcPr>
            <w:tcW w:w="1417" w:type="dxa"/>
            <w:vMerge w:val="restart"/>
          </w:tcPr>
          <w:p w14:paraId="228C04B3" w14:textId="77777777" w:rsidR="00083A2C" w:rsidRDefault="00083A2C" w:rsidP="0016091A">
            <w:pPr>
              <w:jc w:val="center"/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993" w:type="dxa"/>
            <w:vMerge w:val="restart"/>
          </w:tcPr>
          <w:p w14:paraId="709D00A5" w14:textId="106C3B79" w:rsidR="00083A2C" w:rsidRDefault="00121A35" w:rsidP="00121A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083A2C">
              <w:rPr>
                <w:lang w:val="uk-UA"/>
              </w:rPr>
              <w:t>.00</w:t>
            </w:r>
          </w:p>
        </w:tc>
        <w:tc>
          <w:tcPr>
            <w:tcW w:w="850" w:type="dxa"/>
            <w:vMerge w:val="restart"/>
          </w:tcPr>
          <w:p w14:paraId="522EADEE" w14:textId="3EEFA617" w:rsidR="00083A2C" w:rsidRDefault="00121A35" w:rsidP="001609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83A2C">
              <w:rPr>
                <w:lang w:val="uk-UA"/>
              </w:rPr>
              <w:t>.00</w:t>
            </w:r>
          </w:p>
        </w:tc>
        <w:tc>
          <w:tcPr>
            <w:tcW w:w="851" w:type="dxa"/>
            <w:vMerge w:val="restart"/>
          </w:tcPr>
          <w:p w14:paraId="63D36431" w14:textId="24698263" w:rsidR="00083A2C" w:rsidRDefault="00121A35" w:rsidP="001609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83A2C">
              <w:rPr>
                <w:lang w:val="uk-UA"/>
              </w:rPr>
              <w:t>.00</w:t>
            </w:r>
          </w:p>
        </w:tc>
        <w:tc>
          <w:tcPr>
            <w:tcW w:w="2693" w:type="dxa"/>
          </w:tcPr>
          <w:p w14:paraId="3FB798BF" w14:textId="6753F9B4" w:rsidR="00083A2C" w:rsidRPr="00F147CB" w:rsidRDefault="00083A2C" w:rsidP="0016091A">
            <w:pPr>
              <w:pStyle w:val="aa"/>
              <w:rPr>
                <w:lang w:val="ru-RU"/>
              </w:rPr>
            </w:pPr>
            <w:r>
              <w:rPr>
                <w:rStyle w:val="ad"/>
              </w:rPr>
              <w:t>З</w:t>
            </w:r>
            <w:r w:rsidRPr="00F147CB">
              <w:rPr>
                <w:rStyle w:val="ad"/>
                <w:lang w:val="ru-RU"/>
              </w:rPr>
              <w:t>атрати:</w:t>
            </w:r>
            <w:r w:rsidR="00121A35">
              <w:rPr>
                <w:lang w:val="ru-RU"/>
              </w:rPr>
              <w:t xml:space="preserve"> 2</w:t>
            </w:r>
            <w:r w:rsidR="004D475E">
              <w:rPr>
                <w:lang w:val="ru-RU"/>
              </w:rPr>
              <w:t>0.</w:t>
            </w:r>
            <w:r w:rsidRPr="00F147CB">
              <w:rPr>
                <w:lang w:val="ru-RU"/>
              </w:rPr>
              <w:t>0 тис. грн</w:t>
            </w:r>
          </w:p>
        </w:tc>
        <w:tc>
          <w:tcPr>
            <w:tcW w:w="1843" w:type="dxa"/>
            <w:vMerge w:val="restart"/>
          </w:tcPr>
          <w:p w14:paraId="016BB547" w14:textId="77777777" w:rsidR="00083A2C" w:rsidRDefault="00083A2C" w:rsidP="0016091A">
            <w:pPr>
              <w:rPr>
                <w:b/>
                <w:bCs/>
              </w:rPr>
            </w:pPr>
            <w:r>
              <w:t>Промоція</w:t>
            </w:r>
            <w:r>
              <w:rPr>
                <w:lang w:val="uk-UA"/>
              </w:rPr>
              <w:t xml:space="preserve"> </w:t>
            </w:r>
            <w:r>
              <w:t>Тростянецької</w:t>
            </w:r>
            <w:r>
              <w:rPr>
                <w:lang w:val="uk-UA"/>
              </w:rPr>
              <w:t xml:space="preserve"> </w:t>
            </w:r>
            <w:r>
              <w:t>сільської</w:t>
            </w:r>
            <w:r>
              <w:rPr>
                <w:lang w:val="uk-UA"/>
              </w:rPr>
              <w:t xml:space="preserve"> </w:t>
            </w:r>
            <w:r>
              <w:t>ради</w:t>
            </w:r>
          </w:p>
        </w:tc>
      </w:tr>
      <w:tr w:rsidR="00083A2C" w14:paraId="60562BA7" w14:textId="77777777" w:rsidTr="00602368">
        <w:trPr>
          <w:trHeight w:val="467"/>
        </w:trPr>
        <w:tc>
          <w:tcPr>
            <w:tcW w:w="495" w:type="dxa"/>
            <w:vMerge/>
          </w:tcPr>
          <w:p w14:paraId="145ADB83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1744" w:type="dxa"/>
            <w:vMerge/>
          </w:tcPr>
          <w:p w14:paraId="7CA3F82E" w14:textId="77777777" w:rsidR="00083A2C" w:rsidRDefault="00083A2C" w:rsidP="0016091A">
            <w:pPr>
              <w:autoSpaceDE w:val="0"/>
              <w:snapToGrid w:val="0"/>
              <w:rPr>
                <w:b/>
              </w:rPr>
            </w:pPr>
          </w:p>
        </w:tc>
        <w:tc>
          <w:tcPr>
            <w:tcW w:w="1843" w:type="dxa"/>
            <w:vMerge/>
          </w:tcPr>
          <w:p w14:paraId="3974FF20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7" w:type="dxa"/>
            <w:vMerge/>
          </w:tcPr>
          <w:p w14:paraId="586C3AFA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8" w:type="dxa"/>
            <w:vMerge/>
          </w:tcPr>
          <w:p w14:paraId="4B1F662E" w14:textId="77777777" w:rsidR="00083A2C" w:rsidRDefault="00083A2C" w:rsidP="0016091A">
            <w:pPr>
              <w:autoSpaceDE w:val="0"/>
              <w:snapToGrid w:val="0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E9FD8FE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2554396E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</w:tcPr>
          <w:p w14:paraId="2B2BEA6F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4ECD6403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14:paraId="3882B011" w14:textId="77777777" w:rsidR="00083A2C" w:rsidRDefault="00083A2C" w:rsidP="0016091A">
            <w:pPr>
              <w:pStyle w:val="aa"/>
              <w:rPr>
                <w:rStyle w:val="ad"/>
              </w:rPr>
            </w:pPr>
            <w:r>
              <w:rPr>
                <w:rStyle w:val="ad"/>
              </w:rPr>
              <w:t>П</w:t>
            </w:r>
            <w:r w:rsidRPr="00F147CB">
              <w:rPr>
                <w:rStyle w:val="ad"/>
                <w:lang w:val="ru-RU"/>
              </w:rPr>
              <w:t>родукт</w:t>
            </w:r>
            <w:r w:rsidRPr="00513CB3">
              <w:rPr>
                <w:rStyle w:val="ad"/>
                <w:b w:val="0"/>
                <w:lang w:val="ru-RU"/>
              </w:rPr>
              <w:t>:</w:t>
            </w:r>
            <w:r w:rsidRPr="00513CB3"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>к-сть придбаної продукції: 200</w:t>
            </w:r>
          </w:p>
        </w:tc>
        <w:tc>
          <w:tcPr>
            <w:tcW w:w="1843" w:type="dxa"/>
            <w:vMerge/>
          </w:tcPr>
          <w:p w14:paraId="08A94203" w14:textId="77777777" w:rsidR="00083A2C" w:rsidRDefault="00083A2C" w:rsidP="0016091A"/>
        </w:tc>
      </w:tr>
      <w:tr w:rsidR="00083A2C" w14:paraId="74167AF6" w14:textId="77777777" w:rsidTr="00602368">
        <w:trPr>
          <w:trHeight w:val="900"/>
        </w:trPr>
        <w:tc>
          <w:tcPr>
            <w:tcW w:w="495" w:type="dxa"/>
            <w:vMerge/>
          </w:tcPr>
          <w:p w14:paraId="64D59935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1744" w:type="dxa"/>
            <w:vMerge/>
          </w:tcPr>
          <w:p w14:paraId="71636389" w14:textId="77777777" w:rsidR="00083A2C" w:rsidRDefault="00083A2C" w:rsidP="0016091A">
            <w:pPr>
              <w:autoSpaceDE w:val="0"/>
              <w:snapToGrid w:val="0"/>
              <w:rPr>
                <w:b/>
              </w:rPr>
            </w:pPr>
          </w:p>
        </w:tc>
        <w:tc>
          <w:tcPr>
            <w:tcW w:w="1843" w:type="dxa"/>
            <w:vMerge/>
          </w:tcPr>
          <w:p w14:paraId="0CEE8472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7" w:type="dxa"/>
            <w:vMerge/>
          </w:tcPr>
          <w:p w14:paraId="355BBEB0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8" w:type="dxa"/>
            <w:vMerge/>
          </w:tcPr>
          <w:p w14:paraId="1BAF4566" w14:textId="77777777" w:rsidR="00083A2C" w:rsidRDefault="00083A2C" w:rsidP="0016091A">
            <w:pPr>
              <w:autoSpaceDE w:val="0"/>
              <w:snapToGrid w:val="0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E061D44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3B9D90EC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</w:tcPr>
          <w:p w14:paraId="26CD71B2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328F89D7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14:paraId="47A7BE38" w14:textId="7CC126DA" w:rsidR="00083A2C" w:rsidRDefault="00083A2C" w:rsidP="0016091A">
            <w:pPr>
              <w:pStyle w:val="aa"/>
              <w:rPr>
                <w:rStyle w:val="ad"/>
              </w:rPr>
            </w:pPr>
            <w:r>
              <w:rPr>
                <w:rStyle w:val="ad"/>
              </w:rPr>
              <w:t>Е</w:t>
            </w:r>
            <w:r w:rsidRPr="00F147CB">
              <w:rPr>
                <w:rStyle w:val="ad"/>
                <w:lang w:val="ru-RU"/>
              </w:rPr>
              <w:t>фективності:</w:t>
            </w:r>
            <w:r w:rsidRPr="00F147CB">
              <w:rPr>
                <w:lang w:val="ru-RU"/>
              </w:rPr>
              <w:t xml:space="preserve"> кількість учасників– не менше </w:t>
            </w:r>
            <w:r>
              <w:t>2</w:t>
            </w:r>
            <w:r w:rsidRPr="00F147CB">
              <w:rPr>
                <w:lang w:val="ru-RU"/>
              </w:rPr>
              <w:t>00 осіб</w:t>
            </w:r>
          </w:p>
        </w:tc>
        <w:tc>
          <w:tcPr>
            <w:tcW w:w="1843" w:type="dxa"/>
            <w:vMerge/>
          </w:tcPr>
          <w:p w14:paraId="09393E44" w14:textId="77777777" w:rsidR="00083A2C" w:rsidRDefault="00083A2C" w:rsidP="0016091A"/>
        </w:tc>
      </w:tr>
      <w:tr w:rsidR="00083A2C" w14:paraId="26CDB953" w14:textId="77777777" w:rsidTr="00602368">
        <w:trPr>
          <w:trHeight w:val="788"/>
        </w:trPr>
        <w:tc>
          <w:tcPr>
            <w:tcW w:w="495" w:type="dxa"/>
            <w:vMerge/>
          </w:tcPr>
          <w:p w14:paraId="1D781B6B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1744" w:type="dxa"/>
            <w:vMerge/>
          </w:tcPr>
          <w:p w14:paraId="23C088A7" w14:textId="77777777" w:rsidR="00083A2C" w:rsidRDefault="00083A2C" w:rsidP="0016091A">
            <w:pPr>
              <w:autoSpaceDE w:val="0"/>
              <w:snapToGrid w:val="0"/>
              <w:rPr>
                <w:b/>
              </w:rPr>
            </w:pPr>
          </w:p>
        </w:tc>
        <w:tc>
          <w:tcPr>
            <w:tcW w:w="1843" w:type="dxa"/>
            <w:vMerge/>
          </w:tcPr>
          <w:p w14:paraId="2C472BA9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7" w:type="dxa"/>
            <w:vMerge/>
          </w:tcPr>
          <w:p w14:paraId="4162C6B0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8" w:type="dxa"/>
            <w:vMerge/>
          </w:tcPr>
          <w:p w14:paraId="056D350B" w14:textId="77777777" w:rsidR="00083A2C" w:rsidRDefault="00083A2C" w:rsidP="0016091A">
            <w:pPr>
              <w:autoSpaceDE w:val="0"/>
              <w:snapToGrid w:val="0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9989813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7E0EE9C4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</w:tcPr>
          <w:p w14:paraId="1D2AEE61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1307C18E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14:paraId="4B10C13B" w14:textId="77777777" w:rsidR="00083A2C" w:rsidRDefault="00083A2C" w:rsidP="0016091A">
            <w:pPr>
              <w:pStyle w:val="aa"/>
              <w:rPr>
                <w:lang w:val="ru-RU"/>
              </w:rPr>
            </w:pPr>
            <w:r>
              <w:rPr>
                <w:rStyle w:val="ad"/>
              </w:rPr>
              <w:t>Я</w:t>
            </w:r>
            <w:r w:rsidRPr="00F147CB">
              <w:rPr>
                <w:rStyle w:val="ad"/>
                <w:lang w:val="ru-RU"/>
              </w:rPr>
              <w:t>кості:</w:t>
            </w:r>
            <w:r w:rsidRPr="00F147CB">
              <w:rPr>
                <w:lang w:val="ru-RU"/>
              </w:rPr>
              <w:t xml:space="preserve"> частка учасників </w:t>
            </w:r>
            <w:r>
              <w:rPr>
                <w:lang w:val="ru-RU"/>
              </w:rPr>
              <w:t>від загальної кількості дітей</w:t>
            </w:r>
            <w:r w:rsidRPr="00F147CB">
              <w:rPr>
                <w:lang w:val="ru-RU"/>
              </w:rPr>
              <w:t xml:space="preserve"> – не менше 90 %</w:t>
            </w:r>
          </w:p>
          <w:p w14:paraId="2B990E8C" w14:textId="77532073" w:rsidR="000F5FB4" w:rsidRDefault="000F5FB4" w:rsidP="0016091A">
            <w:pPr>
              <w:pStyle w:val="aa"/>
              <w:rPr>
                <w:rStyle w:val="ad"/>
              </w:rPr>
            </w:pPr>
          </w:p>
        </w:tc>
        <w:tc>
          <w:tcPr>
            <w:tcW w:w="1843" w:type="dxa"/>
            <w:vMerge/>
          </w:tcPr>
          <w:p w14:paraId="29CFDFE9" w14:textId="77777777" w:rsidR="00083A2C" w:rsidRDefault="00083A2C" w:rsidP="0016091A"/>
        </w:tc>
      </w:tr>
      <w:tr w:rsidR="00083A2C" w14:paraId="609AB51A" w14:textId="77777777" w:rsidTr="00602368">
        <w:trPr>
          <w:trHeight w:val="232"/>
        </w:trPr>
        <w:tc>
          <w:tcPr>
            <w:tcW w:w="495" w:type="dxa"/>
            <w:vMerge w:val="restart"/>
          </w:tcPr>
          <w:p w14:paraId="11348BE7" w14:textId="7EC62D5C" w:rsidR="00083A2C" w:rsidRDefault="000F5FB4" w:rsidP="006023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744" w:type="dxa"/>
            <w:vMerge w:val="restart"/>
          </w:tcPr>
          <w:p w14:paraId="27E7CAB3" w14:textId="77777777" w:rsidR="00083A2C" w:rsidRDefault="00083A2C" w:rsidP="0016091A">
            <w:pPr>
              <w:autoSpaceDE w:val="0"/>
              <w:snapToGrid w:val="0"/>
              <w:rPr>
                <w:b/>
              </w:rPr>
            </w:pPr>
            <w:r>
              <w:rPr>
                <w:b/>
              </w:rPr>
              <w:t>Забезпечення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придбання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квіткової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продукції</w:t>
            </w:r>
          </w:p>
        </w:tc>
        <w:tc>
          <w:tcPr>
            <w:tcW w:w="1843" w:type="dxa"/>
            <w:vMerge w:val="restart"/>
          </w:tcPr>
          <w:p w14:paraId="02580E32" w14:textId="6092B5BE" w:rsidR="00083A2C" w:rsidRDefault="00083A2C" w:rsidP="000F5FB4">
            <w:pPr>
              <w:autoSpaceDE w:val="0"/>
              <w:snapToGrid w:val="0"/>
              <w:rPr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 xml:space="preserve">кошиків з квітами, букетів, </w:t>
            </w:r>
            <w:r>
              <w:rPr>
                <w:lang w:val="uk-UA"/>
              </w:rPr>
              <w:t xml:space="preserve">лампадок </w:t>
            </w:r>
            <w:r>
              <w:t>тощо</w:t>
            </w:r>
          </w:p>
        </w:tc>
        <w:tc>
          <w:tcPr>
            <w:tcW w:w="1417" w:type="dxa"/>
            <w:vMerge w:val="restart"/>
          </w:tcPr>
          <w:p w14:paraId="07254D7D" w14:textId="77777777" w:rsidR="00083A2C" w:rsidRDefault="00083A2C" w:rsidP="0016091A">
            <w:pPr>
              <w:autoSpaceDE w:val="0"/>
              <w:snapToGrid w:val="0"/>
            </w:pPr>
            <w:r>
              <w:t>Протягом року</w:t>
            </w:r>
          </w:p>
        </w:tc>
        <w:tc>
          <w:tcPr>
            <w:tcW w:w="1418" w:type="dxa"/>
            <w:vMerge w:val="restart"/>
          </w:tcPr>
          <w:p w14:paraId="3D1A662A" w14:textId="205A71F9" w:rsidR="00083A2C" w:rsidRDefault="00083A2C" w:rsidP="00602368">
            <w:pPr>
              <w:autoSpaceDE w:val="0"/>
              <w:snapToGrid w:val="0"/>
            </w:pPr>
            <w:r>
              <w:rPr>
                <w:lang w:val="uk-UA"/>
              </w:rPr>
              <w:t xml:space="preserve">Тростянецька </w:t>
            </w:r>
            <w:r w:rsidR="00096050">
              <w:rPr>
                <w:lang w:val="uk-UA"/>
              </w:rPr>
              <w:t>с</w:t>
            </w:r>
            <w:r>
              <w:rPr>
                <w:lang w:val="uk-UA"/>
              </w:rPr>
              <w:t>ільська рада</w:t>
            </w:r>
          </w:p>
        </w:tc>
        <w:tc>
          <w:tcPr>
            <w:tcW w:w="1417" w:type="dxa"/>
            <w:vMerge w:val="restart"/>
          </w:tcPr>
          <w:p w14:paraId="38CE3B1B" w14:textId="77777777" w:rsidR="00083A2C" w:rsidRPr="00C73B6C" w:rsidRDefault="00083A2C" w:rsidP="001609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993" w:type="dxa"/>
            <w:vMerge w:val="restart"/>
          </w:tcPr>
          <w:p w14:paraId="5ABE4DE7" w14:textId="6B6DB2D2" w:rsidR="00083A2C" w:rsidRDefault="001D4EEF" w:rsidP="001609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83A2C">
              <w:rPr>
                <w:lang w:val="uk-UA"/>
              </w:rPr>
              <w:t>0.00</w:t>
            </w:r>
          </w:p>
        </w:tc>
        <w:tc>
          <w:tcPr>
            <w:tcW w:w="850" w:type="dxa"/>
            <w:vMerge w:val="restart"/>
          </w:tcPr>
          <w:p w14:paraId="51BF819D" w14:textId="12457947" w:rsidR="00083A2C" w:rsidRDefault="001D4EEF" w:rsidP="001609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83A2C">
              <w:rPr>
                <w:lang w:val="uk-UA"/>
              </w:rPr>
              <w:t>.00</w:t>
            </w:r>
          </w:p>
        </w:tc>
        <w:tc>
          <w:tcPr>
            <w:tcW w:w="851" w:type="dxa"/>
            <w:vMerge w:val="restart"/>
          </w:tcPr>
          <w:p w14:paraId="3ADC570D" w14:textId="444F8796" w:rsidR="00083A2C" w:rsidRDefault="001D4EEF" w:rsidP="001609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83A2C">
              <w:rPr>
                <w:lang w:val="uk-UA"/>
              </w:rPr>
              <w:t>.00</w:t>
            </w:r>
          </w:p>
        </w:tc>
        <w:tc>
          <w:tcPr>
            <w:tcW w:w="2693" w:type="dxa"/>
          </w:tcPr>
          <w:p w14:paraId="32046098" w14:textId="2270200C" w:rsidR="00083A2C" w:rsidRPr="00F147CB" w:rsidRDefault="00083A2C" w:rsidP="001D4EEF">
            <w:pPr>
              <w:pStyle w:val="aa"/>
              <w:rPr>
                <w:lang w:val="ru-RU"/>
              </w:rPr>
            </w:pPr>
            <w:r>
              <w:rPr>
                <w:rStyle w:val="ad"/>
              </w:rPr>
              <w:t>З</w:t>
            </w:r>
            <w:r w:rsidRPr="00F147CB">
              <w:rPr>
                <w:rStyle w:val="ad"/>
                <w:lang w:val="ru-RU"/>
              </w:rPr>
              <w:t>атрати:</w:t>
            </w:r>
            <w:r w:rsidRPr="00F147CB">
              <w:rPr>
                <w:lang w:val="ru-RU"/>
              </w:rPr>
              <w:t xml:space="preserve"> </w:t>
            </w:r>
            <w:r w:rsidR="001D4EEF">
              <w:rPr>
                <w:lang w:val="ru-RU"/>
              </w:rPr>
              <w:t>2</w:t>
            </w:r>
            <w:r w:rsidR="004D475E">
              <w:rPr>
                <w:lang w:val="ru-RU"/>
              </w:rPr>
              <w:t>0.</w:t>
            </w:r>
            <w:r w:rsidRPr="00F147CB">
              <w:rPr>
                <w:lang w:val="ru-RU"/>
              </w:rPr>
              <w:t>0 тис. грн;</w:t>
            </w:r>
          </w:p>
        </w:tc>
        <w:tc>
          <w:tcPr>
            <w:tcW w:w="1843" w:type="dxa"/>
            <w:vMerge w:val="restart"/>
          </w:tcPr>
          <w:p w14:paraId="6CFA7D02" w14:textId="77777777" w:rsidR="00083A2C" w:rsidRDefault="00083A2C" w:rsidP="0016091A">
            <w:pPr>
              <w:rPr>
                <w:rFonts w:eastAsia="SimSun"/>
                <w:lang w:val="uk-UA"/>
              </w:rPr>
            </w:pPr>
            <w:r>
              <w:t>Проведення на належному</w:t>
            </w:r>
            <w:r>
              <w:rPr>
                <w:lang w:val="uk-UA"/>
              </w:rPr>
              <w:t xml:space="preserve"> </w:t>
            </w:r>
            <w:r>
              <w:t>рівні</w:t>
            </w:r>
            <w:r>
              <w:rPr>
                <w:lang w:val="uk-UA"/>
              </w:rPr>
              <w:t xml:space="preserve"> </w:t>
            </w:r>
            <w:r>
              <w:t>заходів</w:t>
            </w:r>
            <w:r>
              <w:rPr>
                <w:lang w:val="uk-UA"/>
              </w:rPr>
              <w:t xml:space="preserve"> </w:t>
            </w:r>
            <w:r>
              <w:t>із</w:t>
            </w:r>
            <w:r>
              <w:rPr>
                <w:lang w:val="uk-UA"/>
              </w:rPr>
              <w:t xml:space="preserve"> </w:t>
            </w:r>
            <w:r>
              <w:t>відзначення</w:t>
            </w:r>
            <w:r>
              <w:rPr>
                <w:lang w:val="uk-UA"/>
              </w:rPr>
              <w:t xml:space="preserve"> </w:t>
            </w:r>
            <w:r>
              <w:t>державних свят, визначних</w:t>
            </w:r>
            <w:r>
              <w:rPr>
                <w:lang w:val="uk-UA"/>
              </w:rPr>
              <w:t xml:space="preserve"> </w:t>
            </w:r>
            <w:r>
              <w:t>пам'ятних дат, історичних</w:t>
            </w:r>
            <w:r>
              <w:rPr>
                <w:lang w:val="uk-UA"/>
              </w:rPr>
              <w:t xml:space="preserve"> п</w:t>
            </w:r>
            <w:r>
              <w:t>одій державного, регіонального та місцевого</w:t>
            </w:r>
            <w:r>
              <w:rPr>
                <w:lang w:val="uk-UA"/>
              </w:rPr>
              <w:t xml:space="preserve"> </w:t>
            </w:r>
            <w:r>
              <w:t>значення, інших</w:t>
            </w:r>
            <w:r>
              <w:rPr>
                <w:lang w:val="uk-UA"/>
              </w:rPr>
              <w:t xml:space="preserve"> </w:t>
            </w:r>
            <w:r>
              <w:t>заходів</w:t>
            </w:r>
          </w:p>
        </w:tc>
      </w:tr>
      <w:tr w:rsidR="00083A2C" w14:paraId="4F7B2D1A" w14:textId="77777777" w:rsidTr="00602368">
        <w:trPr>
          <w:trHeight w:val="505"/>
        </w:trPr>
        <w:tc>
          <w:tcPr>
            <w:tcW w:w="495" w:type="dxa"/>
            <w:vMerge/>
          </w:tcPr>
          <w:p w14:paraId="2A229E8F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1744" w:type="dxa"/>
            <w:vMerge/>
            <w:vAlign w:val="center"/>
          </w:tcPr>
          <w:p w14:paraId="0D298DF2" w14:textId="77777777" w:rsidR="00083A2C" w:rsidRDefault="00083A2C" w:rsidP="0016091A">
            <w:pPr>
              <w:autoSpaceDE w:val="0"/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0E374706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7" w:type="dxa"/>
            <w:vMerge/>
            <w:vAlign w:val="center"/>
          </w:tcPr>
          <w:p w14:paraId="79AC56F1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8" w:type="dxa"/>
            <w:vMerge/>
            <w:vAlign w:val="center"/>
          </w:tcPr>
          <w:p w14:paraId="63904A5E" w14:textId="77777777" w:rsidR="00083A2C" w:rsidRDefault="00083A2C" w:rsidP="0016091A">
            <w:pPr>
              <w:autoSpaceDE w:val="0"/>
              <w:snapToGrid w:val="0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181EADD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601BFDA5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</w:tcPr>
          <w:p w14:paraId="2CDE8938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704300DB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14:paraId="5584D7C1" w14:textId="77777777" w:rsidR="00083A2C" w:rsidRDefault="00083A2C" w:rsidP="0016091A">
            <w:pPr>
              <w:pStyle w:val="aa"/>
              <w:rPr>
                <w:rStyle w:val="ad"/>
              </w:rPr>
            </w:pPr>
            <w:r>
              <w:rPr>
                <w:rStyle w:val="ad"/>
              </w:rPr>
              <w:t>П</w:t>
            </w:r>
            <w:r w:rsidRPr="00F147CB">
              <w:rPr>
                <w:rStyle w:val="ad"/>
                <w:lang w:val="ru-RU"/>
              </w:rPr>
              <w:t>родукт</w:t>
            </w:r>
            <w:r w:rsidRPr="00513CB3">
              <w:rPr>
                <w:rStyle w:val="ad"/>
                <w:b w:val="0"/>
                <w:lang w:val="ru-RU"/>
              </w:rPr>
              <w:t>:</w:t>
            </w:r>
            <w:r w:rsidRPr="00513CB3"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>к-сть придбаної продукції: 10</w:t>
            </w:r>
          </w:p>
        </w:tc>
        <w:tc>
          <w:tcPr>
            <w:tcW w:w="1843" w:type="dxa"/>
            <w:vMerge/>
          </w:tcPr>
          <w:p w14:paraId="6455ED3D" w14:textId="77777777" w:rsidR="00083A2C" w:rsidRDefault="00083A2C" w:rsidP="0016091A"/>
        </w:tc>
      </w:tr>
      <w:tr w:rsidR="00083A2C" w14:paraId="20310B2F" w14:textId="77777777" w:rsidTr="00602368">
        <w:trPr>
          <w:trHeight w:val="655"/>
        </w:trPr>
        <w:tc>
          <w:tcPr>
            <w:tcW w:w="495" w:type="dxa"/>
            <w:vMerge/>
          </w:tcPr>
          <w:p w14:paraId="437E2685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1744" w:type="dxa"/>
            <w:vMerge/>
            <w:vAlign w:val="center"/>
          </w:tcPr>
          <w:p w14:paraId="5998A19E" w14:textId="77777777" w:rsidR="00083A2C" w:rsidRDefault="00083A2C" w:rsidP="0016091A">
            <w:pPr>
              <w:autoSpaceDE w:val="0"/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4F7D1A6A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7" w:type="dxa"/>
            <w:vMerge/>
            <w:vAlign w:val="center"/>
          </w:tcPr>
          <w:p w14:paraId="0D6B438E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8" w:type="dxa"/>
            <w:vMerge/>
            <w:vAlign w:val="center"/>
          </w:tcPr>
          <w:p w14:paraId="670B5967" w14:textId="77777777" w:rsidR="00083A2C" w:rsidRDefault="00083A2C" w:rsidP="0016091A">
            <w:pPr>
              <w:autoSpaceDE w:val="0"/>
              <w:snapToGrid w:val="0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971B4D0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5A3254B8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</w:tcPr>
          <w:p w14:paraId="57E909C8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22292FED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14:paraId="21204AA7" w14:textId="0B04A9A4" w:rsidR="00083A2C" w:rsidRDefault="00083A2C" w:rsidP="0016091A">
            <w:pPr>
              <w:pStyle w:val="aa"/>
              <w:rPr>
                <w:rStyle w:val="ad"/>
              </w:rPr>
            </w:pPr>
            <w:r>
              <w:rPr>
                <w:rStyle w:val="ad"/>
              </w:rPr>
              <w:t>Е</w:t>
            </w:r>
            <w:r w:rsidRPr="00F147CB">
              <w:rPr>
                <w:rStyle w:val="ad"/>
                <w:lang w:val="ru-RU"/>
              </w:rPr>
              <w:t>фективності:</w:t>
            </w:r>
            <w:r w:rsidRPr="00F147CB">
              <w:rPr>
                <w:lang w:val="ru-RU"/>
              </w:rPr>
              <w:t xml:space="preserve"> кількість учасників– не менше </w:t>
            </w:r>
            <w:r>
              <w:t>1</w:t>
            </w:r>
            <w:r w:rsidRPr="00F147CB">
              <w:rPr>
                <w:lang w:val="ru-RU"/>
              </w:rPr>
              <w:t>0 осіб</w:t>
            </w:r>
          </w:p>
        </w:tc>
        <w:tc>
          <w:tcPr>
            <w:tcW w:w="1843" w:type="dxa"/>
            <w:vMerge/>
          </w:tcPr>
          <w:p w14:paraId="6EDC9AF1" w14:textId="77777777" w:rsidR="00083A2C" w:rsidRDefault="00083A2C" w:rsidP="0016091A"/>
        </w:tc>
      </w:tr>
      <w:tr w:rsidR="00083A2C" w14:paraId="10417F38" w14:textId="77777777" w:rsidTr="00602368">
        <w:trPr>
          <w:trHeight w:val="1770"/>
        </w:trPr>
        <w:tc>
          <w:tcPr>
            <w:tcW w:w="495" w:type="dxa"/>
            <w:vMerge/>
          </w:tcPr>
          <w:p w14:paraId="1486D8D4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1744" w:type="dxa"/>
            <w:vMerge/>
            <w:vAlign w:val="center"/>
          </w:tcPr>
          <w:p w14:paraId="1438ECD3" w14:textId="77777777" w:rsidR="00083A2C" w:rsidRDefault="00083A2C" w:rsidP="0016091A">
            <w:pPr>
              <w:autoSpaceDE w:val="0"/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6E209C8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7" w:type="dxa"/>
            <w:vMerge/>
            <w:vAlign w:val="center"/>
          </w:tcPr>
          <w:p w14:paraId="089E212A" w14:textId="77777777" w:rsidR="00083A2C" w:rsidRDefault="00083A2C" w:rsidP="0016091A">
            <w:pPr>
              <w:autoSpaceDE w:val="0"/>
              <w:snapToGrid w:val="0"/>
            </w:pPr>
          </w:p>
        </w:tc>
        <w:tc>
          <w:tcPr>
            <w:tcW w:w="1418" w:type="dxa"/>
            <w:vMerge/>
            <w:vAlign w:val="center"/>
          </w:tcPr>
          <w:p w14:paraId="356B0420" w14:textId="77777777" w:rsidR="00083A2C" w:rsidRDefault="00083A2C" w:rsidP="0016091A">
            <w:pPr>
              <w:autoSpaceDE w:val="0"/>
              <w:snapToGrid w:val="0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58A1E7B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Merge/>
          </w:tcPr>
          <w:p w14:paraId="7EC0533C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</w:tcPr>
          <w:p w14:paraId="33461CFC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23D2B083" w14:textId="77777777" w:rsidR="00083A2C" w:rsidRDefault="00083A2C" w:rsidP="0016091A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14:paraId="64CA5792" w14:textId="77777777" w:rsidR="00083A2C" w:rsidRDefault="00083A2C" w:rsidP="0016091A">
            <w:pPr>
              <w:pStyle w:val="aa"/>
              <w:rPr>
                <w:rStyle w:val="ad"/>
              </w:rPr>
            </w:pPr>
            <w:r>
              <w:rPr>
                <w:rStyle w:val="ad"/>
              </w:rPr>
              <w:t>Я</w:t>
            </w:r>
            <w:r w:rsidRPr="00F147CB">
              <w:rPr>
                <w:rStyle w:val="ad"/>
                <w:lang w:val="ru-RU"/>
              </w:rPr>
              <w:t>кості:</w:t>
            </w:r>
            <w:r w:rsidRPr="00F147CB">
              <w:rPr>
                <w:lang w:val="ru-RU"/>
              </w:rPr>
              <w:t xml:space="preserve"> частка учасників </w:t>
            </w:r>
            <w:r>
              <w:rPr>
                <w:lang w:val="ru-RU"/>
              </w:rPr>
              <w:t>від загальної кількості 100%</w:t>
            </w:r>
          </w:p>
        </w:tc>
        <w:tc>
          <w:tcPr>
            <w:tcW w:w="1843" w:type="dxa"/>
            <w:vMerge/>
          </w:tcPr>
          <w:p w14:paraId="418E6EE8" w14:textId="77777777" w:rsidR="00083A2C" w:rsidRDefault="00083A2C" w:rsidP="0016091A"/>
        </w:tc>
      </w:tr>
    </w:tbl>
    <w:p w14:paraId="3BBA3F04" w14:textId="77777777" w:rsidR="00592939" w:rsidRPr="00592939" w:rsidRDefault="00592939" w:rsidP="0016091A">
      <w:pPr>
        <w:autoSpaceDE w:val="0"/>
        <w:ind w:firstLine="709"/>
        <w:jc w:val="center"/>
        <w:rPr>
          <w:b/>
        </w:rPr>
      </w:pPr>
    </w:p>
    <w:p w14:paraId="731054B7" w14:textId="77777777" w:rsidR="00592939" w:rsidRDefault="00592939">
      <w:pPr>
        <w:autoSpaceDE w:val="0"/>
        <w:ind w:firstLine="709"/>
        <w:jc w:val="center"/>
        <w:rPr>
          <w:b/>
          <w:lang w:val="uk-UA"/>
        </w:rPr>
      </w:pPr>
    </w:p>
    <w:p w14:paraId="548EEFA2" w14:textId="77777777" w:rsidR="00E005B9" w:rsidRDefault="00E005B9">
      <w:pPr>
        <w:pStyle w:val="a8"/>
        <w:ind w:firstLine="709"/>
        <w:rPr>
          <w:b/>
          <w:sz w:val="28"/>
          <w:szCs w:val="28"/>
        </w:rPr>
      </w:pPr>
    </w:p>
    <w:p w14:paraId="377ACEAE" w14:textId="774EA6BB" w:rsidR="00E005B9" w:rsidRDefault="00BC2370" w:rsidP="00602368">
      <w:pPr>
        <w:rPr>
          <w:b/>
          <w:sz w:val="28"/>
          <w:szCs w:val="28"/>
        </w:rPr>
      </w:pPr>
      <w:r w:rsidRPr="00B00187">
        <w:rPr>
          <w:b/>
        </w:rPr>
        <w:t>С</w:t>
      </w:r>
      <w:r>
        <w:rPr>
          <w:b/>
        </w:rPr>
        <w:t>екретар</w:t>
      </w:r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="00505334">
        <w:rPr>
          <w:b/>
          <w:lang w:val="uk-UA"/>
        </w:rPr>
        <w:tab/>
      </w:r>
      <w:r w:rsidR="00505334">
        <w:rPr>
          <w:b/>
          <w:lang w:val="uk-UA"/>
        </w:rPr>
        <w:tab/>
      </w:r>
      <w:r w:rsidR="00505334">
        <w:rPr>
          <w:b/>
          <w:lang w:val="uk-UA"/>
        </w:rPr>
        <w:tab/>
      </w:r>
      <w:r w:rsidR="00505334">
        <w:rPr>
          <w:b/>
          <w:lang w:val="uk-UA"/>
        </w:rPr>
        <w:tab/>
      </w:r>
      <w:r w:rsidR="00505334">
        <w:rPr>
          <w:b/>
          <w:lang w:val="uk-UA"/>
        </w:rPr>
        <w:tab/>
      </w:r>
      <w:r w:rsidR="00505334">
        <w:rPr>
          <w:b/>
          <w:lang w:val="uk-UA"/>
        </w:rPr>
        <w:tab/>
      </w:r>
      <w:r w:rsidR="00505334">
        <w:rPr>
          <w:b/>
          <w:lang w:val="uk-UA"/>
        </w:rPr>
        <w:tab/>
      </w:r>
      <w:r w:rsidR="00505334">
        <w:rPr>
          <w:b/>
          <w:lang w:val="uk-UA"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>
        <w:rPr>
          <w:b/>
        </w:rPr>
        <w:t>Олександр</w:t>
      </w:r>
      <w:r w:rsidRPr="00B00187">
        <w:rPr>
          <w:b/>
        </w:rPr>
        <w:t xml:space="preserve"> </w:t>
      </w:r>
      <w:r>
        <w:rPr>
          <w:b/>
        </w:rPr>
        <w:t>ТЕРЕЩУК</w:t>
      </w:r>
    </w:p>
    <w:sectPr w:rsidR="00E005B9" w:rsidSect="0016091A">
      <w:pgSz w:w="16838" w:h="11906" w:orient="landscape"/>
      <w:pgMar w:top="1701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AF408" w14:textId="77777777" w:rsidR="00E63CA9" w:rsidRDefault="00E63CA9">
      <w:r>
        <w:separator/>
      </w:r>
    </w:p>
  </w:endnote>
  <w:endnote w:type="continuationSeparator" w:id="0">
    <w:p w14:paraId="6D4821D5" w14:textId="77777777" w:rsidR="00E63CA9" w:rsidRDefault="00E6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B17E" w14:textId="77777777" w:rsidR="00E63CA9" w:rsidRDefault="00E63CA9">
      <w:r>
        <w:separator/>
      </w:r>
    </w:p>
  </w:footnote>
  <w:footnote w:type="continuationSeparator" w:id="0">
    <w:p w14:paraId="1EFD6A43" w14:textId="77777777" w:rsidR="00E63CA9" w:rsidRDefault="00E63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15"/>
    <w:rsid w:val="000141A8"/>
    <w:rsid w:val="00035C0E"/>
    <w:rsid w:val="00056360"/>
    <w:rsid w:val="00065305"/>
    <w:rsid w:val="00083A2C"/>
    <w:rsid w:val="00084D31"/>
    <w:rsid w:val="000903B3"/>
    <w:rsid w:val="00096050"/>
    <w:rsid w:val="000D50D9"/>
    <w:rsid w:val="000E448B"/>
    <w:rsid w:val="000F149A"/>
    <w:rsid w:val="000F5FB4"/>
    <w:rsid w:val="001013A3"/>
    <w:rsid w:val="00121A35"/>
    <w:rsid w:val="00140620"/>
    <w:rsid w:val="001440FA"/>
    <w:rsid w:val="0016091A"/>
    <w:rsid w:val="00163E2F"/>
    <w:rsid w:val="001A13C1"/>
    <w:rsid w:val="001D266B"/>
    <w:rsid w:val="001D4EEF"/>
    <w:rsid w:val="002C4258"/>
    <w:rsid w:val="00327A84"/>
    <w:rsid w:val="003D15AB"/>
    <w:rsid w:val="003E3F83"/>
    <w:rsid w:val="003F353E"/>
    <w:rsid w:val="0040606B"/>
    <w:rsid w:val="004128E1"/>
    <w:rsid w:val="004353A4"/>
    <w:rsid w:val="0043749E"/>
    <w:rsid w:val="004645CB"/>
    <w:rsid w:val="00486A39"/>
    <w:rsid w:val="004D475E"/>
    <w:rsid w:val="004F26E2"/>
    <w:rsid w:val="004F6AFC"/>
    <w:rsid w:val="00505334"/>
    <w:rsid w:val="00557615"/>
    <w:rsid w:val="00573216"/>
    <w:rsid w:val="00590813"/>
    <w:rsid w:val="00592939"/>
    <w:rsid w:val="0059582C"/>
    <w:rsid w:val="005A4B66"/>
    <w:rsid w:val="005F4418"/>
    <w:rsid w:val="00602368"/>
    <w:rsid w:val="00642F5A"/>
    <w:rsid w:val="00666144"/>
    <w:rsid w:val="00672A96"/>
    <w:rsid w:val="0068365C"/>
    <w:rsid w:val="006D0FAA"/>
    <w:rsid w:val="006D1A18"/>
    <w:rsid w:val="006E7E0D"/>
    <w:rsid w:val="006F371E"/>
    <w:rsid w:val="007430E1"/>
    <w:rsid w:val="00770C4A"/>
    <w:rsid w:val="007976E7"/>
    <w:rsid w:val="007E636F"/>
    <w:rsid w:val="00817CC1"/>
    <w:rsid w:val="00840562"/>
    <w:rsid w:val="008747E6"/>
    <w:rsid w:val="00884643"/>
    <w:rsid w:val="008A1698"/>
    <w:rsid w:val="008F5C20"/>
    <w:rsid w:val="00915CC8"/>
    <w:rsid w:val="009D459D"/>
    <w:rsid w:val="00A01115"/>
    <w:rsid w:val="00A65923"/>
    <w:rsid w:val="00A744A3"/>
    <w:rsid w:val="00A933C5"/>
    <w:rsid w:val="00AB1DAC"/>
    <w:rsid w:val="00AB65BC"/>
    <w:rsid w:val="00AE3D4A"/>
    <w:rsid w:val="00B214AF"/>
    <w:rsid w:val="00BC2370"/>
    <w:rsid w:val="00C23088"/>
    <w:rsid w:val="00C2473D"/>
    <w:rsid w:val="00C73B6C"/>
    <w:rsid w:val="00CC3077"/>
    <w:rsid w:val="00D0757E"/>
    <w:rsid w:val="00D25F68"/>
    <w:rsid w:val="00DA428B"/>
    <w:rsid w:val="00DA48FB"/>
    <w:rsid w:val="00DB3702"/>
    <w:rsid w:val="00DB44E1"/>
    <w:rsid w:val="00DB4725"/>
    <w:rsid w:val="00DD5EEF"/>
    <w:rsid w:val="00E005B9"/>
    <w:rsid w:val="00E34E45"/>
    <w:rsid w:val="00E63CA9"/>
    <w:rsid w:val="00EA068A"/>
    <w:rsid w:val="00EA5B66"/>
    <w:rsid w:val="00EA689E"/>
    <w:rsid w:val="00EF6883"/>
    <w:rsid w:val="00F06E67"/>
    <w:rsid w:val="00F3571B"/>
    <w:rsid w:val="00F517FF"/>
    <w:rsid w:val="00F66D97"/>
    <w:rsid w:val="00FC2EDD"/>
    <w:rsid w:val="00FD2E87"/>
    <w:rsid w:val="00FF116F"/>
    <w:rsid w:val="53A2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1A86"/>
  <w15:docId w15:val="{0BAAB594-D4DA-4D17-88D2-D532FD27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unhideWhenUsed/>
    <w:pPr>
      <w:suppressAutoHyphens/>
      <w:spacing w:after="120"/>
      <w:jc w:val="both"/>
    </w:pPr>
    <w:rPr>
      <w:sz w:val="26"/>
      <w:szCs w:val="20"/>
      <w:lang w:val="uk-UA" w:eastAsia="zh-CN"/>
    </w:rPr>
  </w:style>
  <w:style w:type="character" w:styleId="a7">
    <w:name w:val="Emphasis"/>
    <w:basedOn w:val="a0"/>
    <w:qFormat/>
    <w:rPr>
      <w:i/>
      <w:iCs/>
    </w:rPr>
  </w:style>
  <w:style w:type="paragraph" w:styleId="a8">
    <w:name w:val="header"/>
    <w:basedOn w:val="a"/>
    <w:link w:val="a9"/>
    <w:unhideWhenUsed/>
    <w:qFormat/>
    <w:pPr>
      <w:tabs>
        <w:tab w:val="center" w:pos="4320"/>
        <w:tab w:val="right" w:pos="8640"/>
      </w:tabs>
      <w:jc w:val="both"/>
    </w:pPr>
    <w:rPr>
      <w:sz w:val="26"/>
      <w:szCs w:val="20"/>
      <w:lang w:val="uk-UA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semiHidden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semiHidden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NormalText">
    <w:name w:val="Normal Text"/>
    <w:basedOn w:val="a"/>
    <w:qFormat/>
    <w:pPr>
      <w:suppressAutoHyphens/>
      <w:ind w:firstLine="567"/>
      <w:jc w:val="both"/>
    </w:pPr>
    <w:rPr>
      <w:rFonts w:cs="Calibri"/>
      <w:sz w:val="26"/>
      <w:szCs w:val="20"/>
      <w:lang w:val="en-US"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styleId="ac">
    <w:name w:val="Table Grid"/>
    <w:basedOn w:val="a1"/>
    <w:uiPriority w:val="39"/>
    <w:qFormat/>
    <w:rsid w:val="00592939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9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592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3267</Words>
  <Characters>1863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4</cp:revision>
  <cp:lastPrinted>2026-02-23T06:53:00Z</cp:lastPrinted>
  <dcterms:created xsi:type="dcterms:W3CDTF">2026-03-20T09:28:00Z</dcterms:created>
  <dcterms:modified xsi:type="dcterms:W3CDTF">2026-03-24T07:13:00Z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70E593B0D01C44DB9FB8B0C03292CE77_12</vt:lpwstr>
  </property>
</Properties>
</file>