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30" w:rsidRPr="00640730" w:rsidRDefault="00640730" w:rsidP="00640730">
      <w:pPr>
        <w:ind w:firstLine="4678"/>
        <w:rPr>
          <w:b/>
          <w:bCs/>
          <w:sz w:val="22"/>
          <w:szCs w:val="22"/>
        </w:rPr>
      </w:pPr>
      <w:r w:rsidRPr="00640730">
        <w:rPr>
          <w:b/>
          <w:bCs/>
          <w:sz w:val="22"/>
          <w:szCs w:val="22"/>
        </w:rPr>
        <w:t>ЗАТВЕРДЖЕНО</w:t>
      </w:r>
    </w:p>
    <w:p w:rsidR="00640730" w:rsidRPr="00640730" w:rsidRDefault="00640730" w:rsidP="00640730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2"/>
          <w:szCs w:val="22"/>
          <w:u w:val="single"/>
        </w:rPr>
      </w:pPr>
      <w:r w:rsidRPr="00640730">
        <w:rPr>
          <w:rFonts w:eastAsia="MS Mincho"/>
          <w:sz w:val="22"/>
          <w:szCs w:val="22"/>
        </w:rPr>
        <w:t xml:space="preserve">рішенням </w:t>
      </w:r>
      <w:r w:rsidRPr="00640730">
        <w:rPr>
          <w:sz w:val="22"/>
          <w:szCs w:val="22"/>
          <w:lang w:val="en-US"/>
        </w:rPr>
        <w:t>LXXII</w:t>
      </w:r>
      <w:r w:rsidRPr="00640730">
        <w:rPr>
          <w:sz w:val="22"/>
          <w:szCs w:val="22"/>
        </w:rPr>
        <w:t xml:space="preserve">І </w:t>
      </w:r>
      <w:r w:rsidRPr="00640730">
        <w:rPr>
          <w:bCs/>
          <w:sz w:val="22"/>
          <w:szCs w:val="22"/>
          <w:lang w:eastAsia="ar-SA"/>
        </w:rPr>
        <w:t xml:space="preserve">сесії VIII скликання </w:t>
      </w:r>
      <w:r w:rsidRPr="00640730">
        <w:rPr>
          <w:rFonts w:eastAsia="MS Mincho"/>
          <w:sz w:val="22"/>
          <w:szCs w:val="22"/>
        </w:rPr>
        <w:t xml:space="preserve">Тростянецької сільської ради від 19.03.2026 </w:t>
      </w:r>
      <w:r w:rsidRPr="00640730">
        <w:rPr>
          <w:sz w:val="22"/>
          <w:szCs w:val="22"/>
        </w:rPr>
        <w:t xml:space="preserve">№ </w:t>
      </w:r>
      <w:r w:rsidR="00B32315">
        <w:rPr>
          <w:sz w:val="22"/>
          <w:szCs w:val="22"/>
          <w:u w:val="single"/>
        </w:rPr>
        <w:t>4452</w:t>
      </w:r>
    </w:p>
    <w:p w:rsidR="00640730" w:rsidRDefault="00640730" w:rsidP="00640730">
      <w:pPr>
        <w:ind w:left="4678"/>
        <w:jc w:val="both"/>
        <w:rPr>
          <w:b/>
          <w:bCs/>
          <w:sz w:val="22"/>
          <w:szCs w:val="22"/>
        </w:rPr>
      </w:pPr>
    </w:p>
    <w:p w:rsidR="00B32315" w:rsidRPr="00640730" w:rsidRDefault="00B32315" w:rsidP="00640730">
      <w:pPr>
        <w:ind w:left="4678"/>
        <w:jc w:val="both"/>
        <w:rPr>
          <w:b/>
          <w:bCs/>
          <w:sz w:val="22"/>
          <w:szCs w:val="22"/>
        </w:rPr>
      </w:pPr>
    </w:p>
    <w:p w:rsidR="00640730" w:rsidRPr="00640730" w:rsidRDefault="00640730" w:rsidP="00640730">
      <w:pPr>
        <w:ind w:left="4678" w:right="-285"/>
        <w:jc w:val="both"/>
        <w:rPr>
          <w:b/>
          <w:sz w:val="22"/>
          <w:szCs w:val="22"/>
        </w:rPr>
      </w:pPr>
      <w:r w:rsidRPr="00640730">
        <w:rPr>
          <w:b/>
          <w:bCs/>
          <w:sz w:val="22"/>
          <w:szCs w:val="22"/>
        </w:rPr>
        <w:t>Сільський голова                      Михайло ЦИХУЛЯК</w:t>
      </w:r>
    </w:p>
    <w:p w:rsidR="00640730" w:rsidRPr="00640730" w:rsidRDefault="00640730" w:rsidP="00640730">
      <w:pPr>
        <w:autoSpaceDE w:val="0"/>
        <w:autoSpaceDN w:val="0"/>
        <w:adjustRightInd w:val="0"/>
        <w:spacing w:line="192" w:lineRule="auto"/>
        <w:jc w:val="both"/>
        <w:rPr>
          <w:b/>
          <w:sz w:val="22"/>
          <w:szCs w:val="22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jc w:val="center"/>
        <w:rPr>
          <w:b/>
          <w:sz w:val="40"/>
          <w:szCs w:val="28"/>
        </w:rPr>
      </w:pPr>
    </w:p>
    <w:p w:rsidR="00EC1AA7" w:rsidRPr="00D22A72" w:rsidRDefault="00D22A72">
      <w:pPr>
        <w:jc w:val="center"/>
        <w:rPr>
          <w:b/>
          <w:sz w:val="48"/>
          <w:szCs w:val="48"/>
        </w:rPr>
      </w:pPr>
      <w:bookmarkStart w:id="0" w:name="_Hlk153890540"/>
      <w:r w:rsidRPr="00D22A72">
        <w:rPr>
          <w:b/>
          <w:sz w:val="48"/>
          <w:szCs w:val="48"/>
        </w:rPr>
        <w:t>ПРОГРАМА</w:t>
      </w:r>
    </w:p>
    <w:p w:rsidR="00EC1AA7" w:rsidRPr="009F34B7" w:rsidRDefault="00FC58D2">
      <w:pPr>
        <w:jc w:val="center"/>
        <w:rPr>
          <w:b/>
          <w:sz w:val="40"/>
          <w:szCs w:val="28"/>
        </w:rPr>
      </w:pPr>
      <w:r w:rsidRPr="009F34B7">
        <w:rPr>
          <w:b/>
          <w:sz w:val="28"/>
        </w:rPr>
        <w:t>з реалізації Стратегії реформування системи шкільного харчування на період до 2027 року</w:t>
      </w:r>
      <w:bookmarkEnd w:id="0"/>
    </w:p>
    <w:p w:rsidR="00EC1AA7" w:rsidRPr="009F34B7" w:rsidRDefault="00EC1AA7">
      <w:pPr>
        <w:ind w:left="6663"/>
        <w:jc w:val="center"/>
        <w:rPr>
          <w:b/>
          <w:sz w:val="40"/>
          <w:szCs w:val="28"/>
        </w:rPr>
      </w:pPr>
    </w:p>
    <w:p w:rsidR="00EC1AA7" w:rsidRPr="009F34B7" w:rsidRDefault="00EC1AA7">
      <w:pPr>
        <w:ind w:left="6663"/>
        <w:jc w:val="center"/>
        <w:rPr>
          <w:b/>
          <w:sz w:val="40"/>
          <w:szCs w:val="28"/>
        </w:rPr>
      </w:pPr>
    </w:p>
    <w:p w:rsidR="00EC1AA7" w:rsidRPr="009F34B7" w:rsidRDefault="00EC1AA7">
      <w:pPr>
        <w:ind w:left="6663"/>
        <w:jc w:val="center"/>
        <w:rPr>
          <w:b/>
          <w:sz w:val="40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EC1AA7">
      <w:pPr>
        <w:ind w:left="6663"/>
        <w:rPr>
          <w:sz w:val="28"/>
          <w:szCs w:val="28"/>
        </w:rPr>
      </w:pPr>
    </w:p>
    <w:p w:rsidR="00EC1AA7" w:rsidRPr="009F34B7" w:rsidRDefault="009A12E2">
      <w:pPr>
        <w:jc w:val="center"/>
        <w:rPr>
          <w:sz w:val="28"/>
          <w:szCs w:val="28"/>
        </w:rPr>
      </w:pPr>
      <w:r w:rsidRPr="009F34B7">
        <w:rPr>
          <w:sz w:val="28"/>
          <w:szCs w:val="28"/>
        </w:rPr>
        <w:t>с. Тростянець</w:t>
      </w:r>
      <w:r w:rsidR="005E251C">
        <w:rPr>
          <w:sz w:val="28"/>
          <w:szCs w:val="28"/>
        </w:rPr>
        <w:t xml:space="preserve"> – 2026</w:t>
      </w:r>
    </w:p>
    <w:p w:rsidR="00EC1AA7" w:rsidRPr="009F34B7" w:rsidRDefault="00D22A7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П</w:t>
      </w:r>
      <w:r w:rsidR="00FC58D2" w:rsidRPr="009F34B7">
        <w:rPr>
          <w:b/>
          <w:sz w:val="28"/>
          <w:szCs w:val="28"/>
        </w:rPr>
        <w:t>рограми</w:t>
      </w:r>
    </w:p>
    <w:p w:rsidR="00EC1AA7" w:rsidRPr="009F34B7" w:rsidRDefault="00FC58D2">
      <w:pPr>
        <w:jc w:val="center"/>
        <w:rPr>
          <w:b/>
          <w:sz w:val="40"/>
          <w:szCs w:val="28"/>
        </w:rPr>
      </w:pPr>
      <w:r w:rsidRPr="009F34B7">
        <w:rPr>
          <w:b/>
          <w:sz w:val="28"/>
        </w:rPr>
        <w:t>з реалізації Стратегії реформування системи шкільного харчування на період до 2027 року</w:t>
      </w:r>
    </w:p>
    <w:p w:rsidR="00EC1AA7" w:rsidRPr="009F34B7" w:rsidRDefault="00EC1AA7">
      <w:pPr>
        <w:ind w:left="360"/>
        <w:jc w:val="center"/>
        <w:rPr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044"/>
        <w:gridCol w:w="208"/>
        <w:gridCol w:w="5670"/>
      </w:tblGrid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1.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 w:rsidP="009A12E2">
            <w:pPr>
              <w:jc w:val="both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Відділ освіти</w:t>
            </w:r>
            <w:r w:rsidR="009A12E2" w:rsidRPr="009F34B7">
              <w:rPr>
                <w:sz w:val="24"/>
                <w:szCs w:val="24"/>
              </w:rPr>
              <w:t xml:space="preserve"> Тростянецької сільської ради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2.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Дата, номер і назва документа про затвердження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 w:rsidP="00466E9F">
            <w:pPr>
              <w:jc w:val="both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Рішенн</w:t>
            </w:r>
            <w:r w:rsidR="009A12E2" w:rsidRPr="009F34B7">
              <w:rPr>
                <w:sz w:val="24"/>
                <w:szCs w:val="24"/>
              </w:rPr>
              <w:t>я сесії Тростянецької</w:t>
            </w:r>
            <w:r w:rsidR="00146C94">
              <w:rPr>
                <w:sz w:val="24"/>
                <w:szCs w:val="24"/>
              </w:rPr>
              <w:t xml:space="preserve"> сільської ради від 12 квітня 2024</w:t>
            </w:r>
            <w:r w:rsidR="00466E9F">
              <w:rPr>
                <w:sz w:val="24"/>
                <w:szCs w:val="24"/>
              </w:rPr>
              <w:t xml:space="preserve"> </w:t>
            </w:r>
            <w:r w:rsidR="00146C94">
              <w:rPr>
                <w:sz w:val="24"/>
                <w:szCs w:val="24"/>
              </w:rPr>
              <w:t>року №</w:t>
            </w:r>
            <w:r w:rsidR="00466E9F">
              <w:rPr>
                <w:sz w:val="24"/>
                <w:szCs w:val="24"/>
              </w:rPr>
              <w:t xml:space="preserve"> </w:t>
            </w:r>
            <w:r w:rsidR="00146C94">
              <w:rPr>
                <w:sz w:val="24"/>
                <w:szCs w:val="24"/>
              </w:rPr>
              <w:t xml:space="preserve">2555 «Про затвердження бюджетної </w:t>
            </w:r>
            <w:r w:rsidR="002C1754">
              <w:rPr>
                <w:sz w:val="24"/>
                <w:szCs w:val="24"/>
              </w:rPr>
              <w:t>п</w:t>
            </w:r>
            <w:r w:rsidR="00146C94">
              <w:rPr>
                <w:sz w:val="24"/>
                <w:szCs w:val="24"/>
              </w:rPr>
              <w:t>рограми «Програма реформування системи шкільного харчування у ЗЗСО Тростянецької сільської ради Тростянецької Територіальної громади на 2024-2027 роки»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3.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 xml:space="preserve">Розробник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9A12E2" w:rsidP="009A12E2">
            <w:pPr>
              <w:jc w:val="both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Відділ освіти Тростянецької сільської ради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4.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9A12E2" w:rsidP="009A12E2">
            <w:pPr>
              <w:jc w:val="both"/>
              <w:rPr>
                <w:sz w:val="24"/>
                <w:szCs w:val="24"/>
              </w:rPr>
            </w:pPr>
            <w:r w:rsidRPr="00146C94">
              <w:rPr>
                <w:sz w:val="24"/>
                <w:szCs w:val="24"/>
              </w:rPr>
              <w:t>Фінансовий відділ Тростянецької сільської ради, юридичний відділ Тростянецької сільської ради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5.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 w:rsidP="009A12E2">
            <w:pPr>
              <w:jc w:val="both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Відділ освіти</w:t>
            </w:r>
            <w:r w:rsidR="009A12E2" w:rsidRPr="009F34B7">
              <w:rPr>
                <w:sz w:val="24"/>
                <w:szCs w:val="24"/>
              </w:rPr>
              <w:t xml:space="preserve"> Тростянецької сільської ради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6.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9A12E2" w:rsidP="009A12E2">
            <w:pPr>
              <w:jc w:val="both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Відділ освіти Тростянецької сільської ради</w:t>
            </w:r>
            <w:r w:rsidR="00FC58D2" w:rsidRPr="009F34B7">
              <w:rPr>
                <w:sz w:val="24"/>
                <w:szCs w:val="24"/>
              </w:rPr>
              <w:t>, заклади освіти сільської територіальної громади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7.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Термін реалізації програми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2C1754" w:rsidP="00466E9F">
            <w:pPr>
              <w:ind w:left="-288" w:firstLine="288"/>
              <w:jc w:val="both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2024 –</w:t>
            </w:r>
            <w:r w:rsidR="00FC58D2" w:rsidRPr="00F40C1C">
              <w:rPr>
                <w:sz w:val="24"/>
                <w:szCs w:val="24"/>
              </w:rPr>
              <w:t xml:space="preserve"> </w:t>
            </w:r>
            <w:r w:rsidRPr="00F40C1C">
              <w:rPr>
                <w:sz w:val="24"/>
                <w:szCs w:val="24"/>
              </w:rPr>
              <w:t>2027 роки</w:t>
            </w:r>
          </w:p>
        </w:tc>
      </w:tr>
      <w:tr w:rsidR="002C1754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54" w:rsidRPr="00F40C1C" w:rsidRDefault="002C1754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7.1</w:t>
            </w:r>
            <w:r w:rsidR="00466E9F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54" w:rsidRPr="00F40C1C" w:rsidRDefault="002C1754">
            <w:pPr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54" w:rsidRPr="00F40C1C" w:rsidRDefault="002C1754" w:rsidP="002C1754">
            <w:pPr>
              <w:ind w:left="-288" w:firstLine="288"/>
              <w:jc w:val="both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2024 рік – </w:t>
            </w:r>
            <w:r w:rsidR="00F40C1C" w:rsidRPr="00F40C1C">
              <w:rPr>
                <w:sz w:val="24"/>
                <w:szCs w:val="24"/>
              </w:rPr>
              <w:t>3</w:t>
            </w:r>
            <w:r w:rsidRPr="00F40C1C">
              <w:rPr>
                <w:sz w:val="24"/>
                <w:szCs w:val="24"/>
              </w:rPr>
              <w:t> </w:t>
            </w:r>
            <w:r w:rsidR="00F40C1C" w:rsidRPr="00F40C1C">
              <w:rPr>
                <w:sz w:val="24"/>
                <w:szCs w:val="24"/>
              </w:rPr>
              <w:t>09</w:t>
            </w:r>
            <w:r w:rsidRPr="00F40C1C">
              <w:rPr>
                <w:sz w:val="24"/>
                <w:szCs w:val="24"/>
              </w:rPr>
              <w:t xml:space="preserve">7 </w:t>
            </w:r>
            <w:r w:rsidR="00F40C1C" w:rsidRPr="00F40C1C">
              <w:rPr>
                <w:sz w:val="24"/>
                <w:szCs w:val="24"/>
              </w:rPr>
              <w:t>228</w:t>
            </w:r>
            <w:r w:rsidRPr="00F40C1C">
              <w:rPr>
                <w:sz w:val="24"/>
                <w:szCs w:val="24"/>
              </w:rPr>
              <w:t xml:space="preserve"> ,00 грн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2C1754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7.2</w:t>
            </w:r>
            <w:r w:rsidR="00FC58D2" w:rsidRPr="00F40C1C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 w:rsidP="002C1754">
            <w:pPr>
              <w:jc w:val="both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2025 рік – </w:t>
            </w:r>
            <w:r w:rsidR="00F40C1C" w:rsidRPr="00F40C1C">
              <w:rPr>
                <w:sz w:val="24"/>
                <w:szCs w:val="24"/>
              </w:rPr>
              <w:t>2</w:t>
            </w:r>
            <w:r w:rsidR="002C1754" w:rsidRPr="00F40C1C">
              <w:rPr>
                <w:sz w:val="24"/>
                <w:szCs w:val="24"/>
              </w:rPr>
              <w:t> 908 380</w:t>
            </w:r>
            <w:r w:rsidRPr="00F40C1C">
              <w:rPr>
                <w:sz w:val="24"/>
                <w:szCs w:val="24"/>
              </w:rPr>
              <w:t>,00 грн.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2C1754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7.3</w:t>
            </w:r>
            <w:r w:rsidR="00FC58D2" w:rsidRPr="00F40C1C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 w:rsidP="00106D6F">
            <w:pPr>
              <w:jc w:val="both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2026 рік </w:t>
            </w:r>
            <w:r w:rsidR="002C1754" w:rsidRPr="00F40C1C">
              <w:rPr>
                <w:sz w:val="24"/>
                <w:szCs w:val="24"/>
              </w:rPr>
              <w:t>–</w:t>
            </w:r>
            <w:r w:rsidRPr="00F40C1C">
              <w:rPr>
                <w:sz w:val="24"/>
                <w:szCs w:val="24"/>
              </w:rPr>
              <w:t xml:space="preserve"> </w:t>
            </w:r>
            <w:r w:rsidR="00106D6F">
              <w:rPr>
                <w:sz w:val="24"/>
                <w:szCs w:val="24"/>
              </w:rPr>
              <w:t>5</w:t>
            </w:r>
            <w:r w:rsidR="002C1754" w:rsidRPr="00F40C1C">
              <w:rPr>
                <w:sz w:val="24"/>
                <w:szCs w:val="24"/>
              </w:rPr>
              <w:t> </w:t>
            </w:r>
            <w:r w:rsidR="00106D6F">
              <w:rPr>
                <w:sz w:val="24"/>
                <w:szCs w:val="24"/>
              </w:rPr>
              <w:t>918</w:t>
            </w:r>
            <w:r w:rsidR="002C1754" w:rsidRPr="00F40C1C">
              <w:rPr>
                <w:sz w:val="24"/>
                <w:szCs w:val="24"/>
              </w:rPr>
              <w:t xml:space="preserve"> </w:t>
            </w:r>
            <w:r w:rsidR="00106D6F">
              <w:rPr>
                <w:sz w:val="24"/>
                <w:szCs w:val="24"/>
              </w:rPr>
              <w:t>552</w:t>
            </w:r>
            <w:r w:rsidRPr="00F40C1C">
              <w:rPr>
                <w:sz w:val="24"/>
                <w:szCs w:val="24"/>
              </w:rPr>
              <w:t>,00 грн.</w:t>
            </w:r>
          </w:p>
        </w:tc>
      </w:tr>
      <w:tr w:rsidR="00EC1AA7" w:rsidRPr="009F34B7" w:rsidTr="00466E9F">
        <w:trPr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2C1754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7.</w:t>
            </w:r>
            <w:r w:rsidR="00F40C1C" w:rsidRPr="00F40C1C">
              <w:rPr>
                <w:sz w:val="24"/>
                <w:szCs w:val="24"/>
              </w:rPr>
              <w:t>4</w:t>
            </w:r>
            <w:r w:rsidR="00FC58D2" w:rsidRPr="00F40C1C">
              <w:rPr>
                <w:sz w:val="24"/>
                <w:szCs w:val="24"/>
              </w:rPr>
              <w:t>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 w:rsidP="002C1754">
            <w:pPr>
              <w:jc w:val="both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2027 рік </w:t>
            </w:r>
            <w:r w:rsidR="002C1754" w:rsidRPr="00F40C1C">
              <w:rPr>
                <w:sz w:val="24"/>
                <w:szCs w:val="24"/>
              </w:rPr>
              <w:t>–</w:t>
            </w:r>
            <w:r w:rsidRPr="00F40C1C">
              <w:rPr>
                <w:sz w:val="24"/>
                <w:szCs w:val="24"/>
              </w:rPr>
              <w:t xml:space="preserve"> </w:t>
            </w:r>
            <w:r w:rsidR="00F32512">
              <w:rPr>
                <w:sz w:val="24"/>
                <w:szCs w:val="24"/>
              </w:rPr>
              <w:t>5 9</w:t>
            </w:r>
            <w:r w:rsidR="002C1754" w:rsidRPr="00F40C1C">
              <w:rPr>
                <w:sz w:val="24"/>
                <w:szCs w:val="24"/>
              </w:rPr>
              <w:t>70</w:t>
            </w:r>
            <w:r w:rsidRPr="00F40C1C">
              <w:rPr>
                <w:sz w:val="24"/>
                <w:szCs w:val="24"/>
              </w:rPr>
              <w:t xml:space="preserve"> 000,00 грн.</w:t>
            </w:r>
          </w:p>
        </w:tc>
      </w:tr>
      <w:tr w:rsidR="00466E9F" w:rsidRPr="009F34B7" w:rsidTr="00FA437B">
        <w:trPr>
          <w:trHeight w:val="2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9F" w:rsidRPr="009F34B7" w:rsidRDefault="00466E9F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Обсяги та джерела фінансування</w:t>
            </w:r>
          </w:p>
        </w:tc>
      </w:tr>
      <w:tr w:rsidR="00EC1AA7" w:rsidRPr="009F34B7" w:rsidTr="00466E9F">
        <w:trPr>
          <w:trHeight w:val="2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>
            <w:pPr>
              <w:jc w:val="center"/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C58D2">
            <w:pPr>
              <w:jc w:val="center"/>
              <w:rPr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Обсяг фінансування: </w:t>
            </w:r>
            <w:r w:rsidR="00F32512" w:rsidRPr="00F32512">
              <w:rPr>
                <w:b/>
                <w:sz w:val="24"/>
                <w:szCs w:val="24"/>
              </w:rPr>
              <w:t xml:space="preserve">17 894 160,00 </w:t>
            </w:r>
            <w:r w:rsidRPr="00F32512">
              <w:rPr>
                <w:b/>
                <w:sz w:val="24"/>
                <w:szCs w:val="24"/>
              </w:rPr>
              <w:t>грн.</w:t>
            </w:r>
            <w:r w:rsidRPr="00F40C1C">
              <w:rPr>
                <w:sz w:val="24"/>
                <w:szCs w:val="24"/>
              </w:rPr>
              <w:t xml:space="preserve"> </w:t>
            </w:r>
          </w:p>
        </w:tc>
      </w:tr>
      <w:tr w:rsidR="00F32512" w:rsidRPr="009F34B7" w:rsidTr="00466E9F">
        <w:trPr>
          <w:trHeight w:val="2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2" w:rsidRPr="009F34B7" w:rsidRDefault="00F32512" w:rsidP="00F32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12" w:rsidRPr="00F40C1C" w:rsidRDefault="00F32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1 115 600,00 грн</w:t>
            </w:r>
          </w:p>
        </w:tc>
      </w:tr>
      <w:tr w:rsidR="00EC1AA7" w:rsidRPr="009F34B7" w:rsidTr="00466E9F">
        <w:trPr>
          <w:trHeight w:val="2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9F34B7" w:rsidRDefault="00FC58D2" w:rsidP="009A12E2">
            <w:pPr>
              <w:rPr>
                <w:color w:val="FF0000"/>
                <w:sz w:val="24"/>
                <w:szCs w:val="24"/>
              </w:rPr>
            </w:pPr>
            <w:r w:rsidRPr="00F40C1C">
              <w:rPr>
                <w:sz w:val="24"/>
                <w:szCs w:val="24"/>
              </w:rPr>
              <w:t xml:space="preserve">Бюджет </w:t>
            </w:r>
            <w:r w:rsidR="009A12E2" w:rsidRPr="00F40C1C">
              <w:rPr>
                <w:sz w:val="24"/>
                <w:szCs w:val="24"/>
              </w:rPr>
              <w:t xml:space="preserve">Тростянецької </w:t>
            </w:r>
            <w:r w:rsidRPr="00F40C1C">
              <w:rPr>
                <w:sz w:val="24"/>
                <w:szCs w:val="24"/>
              </w:rPr>
              <w:t>сільської територіальної громади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A7" w:rsidRPr="00F40C1C" w:rsidRDefault="00F32512" w:rsidP="00F32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16 778</w:t>
            </w:r>
            <w:r w:rsidR="002C1754" w:rsidRPr="00F40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560</w:t>
            </w:r>
            <w:r w:rsidR="00FC58D2" w:rsidRPr="00F40C1C">
              <w:rPr>
                <w:sz w:val="24"/>
                <w:szCs w:val="24"/>
              </w:rPr>
              <w:t>,00 грн.</w:t>
            </w:r>
          </w:p>
        </w:tc>
      </w:tr>
      <w:tr w:rsidR="00106D6F" w:rsidRPr="009F34B7" w:rsidTr="00466E9F">
        <w:trPr>
          <w:trHeight w:val="2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6F" w:rsidRPr="00F40C1C" w:rsidRDefault="00F32512" w:rsidP="009A12E2">
            <w:pPr>
              <w:rPr>
                <w:sz w:val="24"/>
                <w:szCs w:val="24"/>
              </w:rPr>
            </w:pPr>
            <w:r w:rsidRPr="009F34B7">
              <w:rPr>
                <w:sz w:val="24"/>
                <w:szCs w:val="24"/>
              </w:rPr>
              <w:t>Залучені кошти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6F" w:rsidRPr="00636A9D" w:rsidRDefault="00106D6F" w:rsidP="00636A9D">
            <w:pPr>
              <w:pStyle w:val="af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</w:tr>
    </w:tbl>
    <w:p w:rsidR="00F32512" w:rsidRDefault="00F32512">
      <w:pPr>
        <w:ind w:firstLine="708"/>
        <w:jc w:val="both"/>
        <w:rPr>
          <w:sz w:val="24"/>
          <w:szCs w:val="24"/>
          <w:u w:val="single"/>
        </w:rPr>
      </w:pPr>
    </w:p>
    <w:p w:rsidR="00EC1AA7" w:rsidRPr="009F34B7" w:rsidRDefault="00FC58D2">
      <w:pPr>
        <w:ind w:firstLine="708"/>
        <w:jc w:val="both"/>
        <w:rPr>
          <w:sz w:val="24"/>
          <w:szCs w:val="24"/>
        </w:rPr>
      </w:pPr>
      <w:r w:rsidRPr="009F34B7">
        <w:rPr>
          <w:sz w:val="24"/>
          <w:szCs w:val="24"/>
          <w:u w:val="single"/>
        </w:rPr>
        <w:t>Примітка.</w:t>
      </w:r>
      <w:r w:rsidRPr="009F34B7">
        <w:rPr>
          <w:sz w:val="24"/>
          <w:szCs w:val="24"/>
        </w:rPr>
        <w:t xml:space="preserve"> Обсяги та джерела фінансування можуть корегуватись в межах бюджетного періоду </w:t>
      </w: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EC1AA7" w:rsidRPr="009F34B7" w:rsidRDefault="00EC1AA7">
      <w:pPr>
        <w:pStyle w:val="a9"/>
        <w:spacing w:before="4"/>
        <w:jc w:val="center"/>
        <w:rPr>
          <w:b/>
          <w:sz w:val="26"/>
        </w:rPr>
      </w:pPr>
    </w:p>
    <w:p w:rsidR="00B01F26" w:rsidRDefault="00B01F26" w:rsidP="00C54C47">
      <w:pPr>
        <w:rPr>
          <w:b/>
          <w:sz w:val="26"/>
        </w:rPr>
      </w:pPr>
    </w:p>
    <w:p w:rsidR="00D22A72" w:rsidRDefault="00D22A72" w:rsidP="00C54C47">
      <w:pPr>
        <w:rPr>
          <w:b/>
          <w:sz w:val="26"/>
        </w:rPr>
      </w:pPr>
    </w:p>
    <w:p w:rsidR="00C54C47" w:rsidRDefault="00C54C47" w:rsidP="00C54C47">
      <w:pPr>
        <w:rPr>
          <w:b/>
          <w:sz w:val="26"/>
        </w:rPr>
      </w:pPr>
    </w:p>
    <w:p w:rsidR="00C54C47" w:rsidRDefault="00C54C47" w:rsidP="00C54C47">
      <w:pPr>
        <w:rPr>
          <w:b/>
          <w:sz w:val="28"/>
          <w:szCs w:val="28"/>
        </w:rPr>
      </w:pPr>
    </w:p>
    <w:p w:rsidR="00466E9F" w:rsidRDefault="00466E9F">
      <w:pPr>
        <w:jc w:val="center"/>
        <w:rPr>
          <w:b/>
          <w:sz w:val="28"/>
          <w:szCs w:val="28"/>
        </w:rPr>
      </w:pPr>
    </w:p>
    <w:p w:rsidR="00466E9F" w:rsidRDefault="00466E9F">
      <w:pPr>
        <w:jc w:val="center"/>
        <w:rPr>
          <w:b/>
          <w:sz w:val="28"/>
          <w:szCs w:val="28"/>
        </w:rPr>
      </w:pPr>
    </w:p>
    <w:p w:rsidR="00466E9F" w:rsidRDefault="00466E9F">
      <w:pPr>
        <w:jc w:val="center"/>
        <w:rPr>
          <w:b/>
          <w:sz w:val="28"/>
          <w:szCs w:val="28"/>
        </w:rPr>
      </w:pPr>
    </w:p>
    <w:p w:rsidR="00466E9F" w:rsidRDefault="00466E9F">
      <w:pPr>
        <w:jc w:val="center"/>
        <w:rPr>
          <w:b/>
          <w:sz w:val="28"/>
          <w:szCs w:val="28"/>
        </w:rPr>
      </w:pPr>
    </w:p>
    <w:p w:rsidR="00466E9F" w:rsidRDefault="00466E9F">
      <w:pPr>
        <w:jc w:val="center"/>
        <w:rPr>
          <w:b/>
          <w:sz w:val="28"/>
          <w:szCs w:val="28"/>
        </w:rPr>
      </w:pPr>
    </w:p>
    <w:p w:rsidR="00EC1AA7" w:rsidRPr="00466E9F" w:rsidRDefault="00FC58D2">
      <w:pPr>
        <w:jc w:val="center"/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lastRenderedPageBreak/>
        <w:t>Програма</w:t>
      </w:r>
    </w:p>
    <w:p w:rsidR="00EC1AA7" w:rsidRPr="00466E9F" w:rsidRDefault="00FC58D2">
      <w:pPr>
        <w:jc w:val="center"/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t>з реалізації Стратегії реформування системи шкільного харчування</w:t>
      </w:r>
    </w:p>
    <w:p w:rsidR="00EC1AA7" w:rsidRDefault="00FC58D2">
      <w:pPr>
        <w:jc w:val="center"/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t>на період до 2027 року</w:t>
      </w:r>
    </w:p>
    <w:p w:rsidR="00466E9F" w:rsidRPr="00466E9F" w:rsidRDefault="00466E9F">
      <w:pPr>
        <w:jc w:val="center"/>
        <w:rPr>
          <w:b/>
          <w:sz w:val="24"/>
          <w:szCs w:val="24"/>
        </w:rPr>
      </w:pPr>
    </w:p>
    <w:p w:rsidR="00B01F26" w:rsidRPr="00466E9F" w:rsidRDefault="00B01F26" w:rsidP="00B01F26">
      <w:pPr>
        <w:pStyle w:val="af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t>Вступ</w:t>
      </w:r>
    </w:p>
    <w:p w:rsidR="00EC1AA7" w:rsidRPr="00466E9F" w:rsidRDefault="00FC1EBE" w:rsidP="00466E9F">
      <w:pPr>
        <w:ind w:firstLine="709"/>
        <w:jc w:val="both"/>
        <w:rPr>
          <w:b/>
          <w:sz w:val="24"/>
          <w:szCs w:val="24"/>
        </w:rPr>
      </w:pPr>
      <w:r w:rsidRPr="00466E9F">
        <w:rPr>
          <w:sz w:val="24"/>
          <w:szCs w:val="24"/>
          <w:lang w:eastAsia="uk-UA"/>
        </w:rPr>
        <w:t xml:space="preserve">Забезпечення якісного шкільного харчування - одна з обов’язкових умов  підтримки здоров’я учасників освітнього процесу як найвищої соціальної цінності в державі та розбудови безпечного і здорового середовища в Новій українській школі. Потребу діяти у вказаному напрямку зумовлює також </w:t>
      </w:r>
      <w:r w:rsidRPr="00466E9F">
        <w:rPr>
          <w:rFonts w:ascii="montserrat" w:hAnsi="montserrat"/>
          <w:sz w:val="24"/>
          <w:szCs w:val="24"/>
          <w:lang w:eastAsia="uk-UA"/>
        </w:rPr>
        <w:t>виконання плану заходів з реформування системи шкільного харчування, затвердженого розпорядженням Кабінету Міністрів України від 5 серпня 2020 р. № 1008, та ухвалення українським урядом Стратегії реформування системи шкільного харчування на період до 2027 року (далі — Стратегія). Відтак виникла потреба в плануванні наступних етапів реформи системи шкільного харчування</w:t>
      </w:r>
      <w:r w:rsidR="00270DBF" w:rsidRPr="00466E9F">
        <w:rPr>
          <w:rFonts w:ascii="montserrat" w:hAnsi="montserrat"/>
          <w:sz w:val="24"/>
          <w:szCs w:val="24"/>
          <w:lang w:eastAsia="uk-UA"/>
        </w:rPr>
        <w:t xml:space="preserve"> у закладах освіти Тростянецької сільської ради</w:t>
      </w:r>
      <w:r w:rsidR="00803862" w:rsidRPr="00466E9F">
        <w:rPr>
          <w:rFonts w:ascii="montserrat" w:hAnsi="montserrat"/>
          <w:sz w:val="24"/>
          <w:szCs w:val="24"/>
          <w:lang w:eastAsia="uk-UA"/>
        </w:rPr>
        <w:t xml:space="preserve"> Стрийського району Львівської області</w:t>
      </w:r>
      <w:r w:rsidR="00B01F26" w:rsidRPr="00466E9F">
        <w:rPr>
          <w:b/>
          <w:sz w:val="24"/>
          <w:szCs w:val="24"/>
        </w:rPr>
        <w:t>.</w:t>
      </w:r>
    </w:p>
    <w:p w:rsidR="00EC1AA7" w:rsidRPr="00466E9F" w:rsidRDefault="00803862" w:rsidP="00466E9F">
      <w:pPr>
        <w:ind w:firstLine="709"/>
        <w:jc w:val="both"/>
        <w:rPr>
          <w:bCs/>
          <w:sz w:val="24"/>
          <w:szCs w:val="24"/>
        </w:rPr>
      </w:pPr>
      <w:r w:rsidRPr="00466E9F">
        <w:rPr>
          <w:bCs/>
          <w:sz w:val="24"/>
          <w:szCs w:val="24"/>
        </w:rPr>
        <w:t>Програма</w:t>
      </w:r>
      <w:r w:rsidR="00FC58D2" w:rsidRPr="00466E9F">
        <w:rPr>
          <w:bCs/>
          <w:sz w:val="24"/>
          <w:szCs w:val="24"/>
        </w:rPr>
        <w:t xml:space="preserve"> реформування системи шкільного харчування на період до 2027 року </w:t>
      </w:r>
      <w:r w:rsidR="00FC1EBE" w:rsidRPr="00466E9F">
        <w:rPr>
          <w:bCs/>
          <w:sz w:val="24"/>
          <w:szCs w:val="24"/>
        </w:rPr>
        <w:t xml:space="preserve">в закладах освіти Тростянецької сільської ради </w:t>
      </w:r>
      <w:r w:rsidR="00FC58D2" w:rsidRPr="00466E9F">
        <w:rPr>
          <w:bCs/>
          <w:sz w:val="24"/>
          <w:szCs w:val="24"/>
        </w:rPr>
        <w:t>(далі – Програма)</w:t>
      </w:r>
      <w:r w:rsidR="00466E9F">
        <w:rPr>
          <w:bCs/>
          <w:sz w:val="24"/>
          <w:szCs w:val="24"/>
        </w:rPr>
        <w:t xml:space="preserve"> </w:t>
      </w:r>
      <w:r w:rsidR="00C50BAD" w:rsidRPr="00466E9F">
        <w:rPr>
          <w:bCs/>
          <w:sz w:val="24"/>
          <w:szCs w:val="24"/>
        </w:rPr>
        <w:t>розроблена відповідно до Стратегії</w:t>
      </w:r>
      <w:r w:rsidR="00FC58D2" w:rsidRPr="00466E9F">
        <w:rPr>
          <w:bCs/>
          <w:sz w:val="24"/>
          <w:szCs w:val="24"/>
        </w:rPr>
        <w:t xml:space="preserve"> реформуван</w:t>
      </w:r>
      <w:r w:rsidR="00C50BAD" w:rsidRPr="00466E9F">
        <w:rPr>
          <w:bCs/>
          <w:sz w:val="24"/>
          <w:szCs w:val="24"/>
        </w:rPr>
        <w:t xml:space="preserve">ня системи шкільного харчування на період </w:t>
      </w:r>
      <w:r w:rsidR="00FC58D2" w:rsidRPr="00466E9F">
        <w:rPr>
          <w:bCs/>
          <w:sz w:val="24"/>
          <w:szCs w:val="24"/>
        </w:rPr>
        <w:t>до 2027 року</w:t>
      </w:r>
      <w:r w:rsidR="00C50BAD" w:rsidRPr="00466E9F">
        <w:rPr>
          <w:bCs/>
          <w:sz w:val="24"/>
          <w:szCs w:val="24"/>
        </w:rPr>
        <w:t>, схваленої</w:t>
      </w:r>
      <w:r w:rsidR="00FC58D2" w:rsidRPr="00466E9F">
        <w:rPr>
          <w:bCs/>
          <w:sz w:val="24"/>
          <w:szCs w:val="24"/>
        </w:rPr>
        <w:t xml:space="preserve"> розпоряджен</w:t>
      </w:r>
      <w:r w:rsidR="00C50BAD" w:rsidRPr="00466E9F">
        <w:rPr>
          <w:bCs/>
          <w:sz w:val="24"/>
          <w:szCs w:val="24"/>
        </w:rPr>
        <w:t xml:space="preserve">ням Кабінету Міністрів України </w:t>
      </w:r>
      <w:r w:rsidR="00FC58D2" w:rsidRPr="00466E9F">
        <w:rPr>
          <w:bCs/>
          <w:sz w:val="24"/>
          <w:szCs w:val="24"/>
        </w:rPr>
        <w:t>від 27 жовтня 2023 №</w:t>
      </w:r>
      <w:r w:rsidR="00466E9F">
        <w:rPr>
          <w:bCs/>
          <w:sz w:val="24"/>
          <w:szCs w:val="24"/>
        </w:rPr>
        <w:t xml:space="preserve"> </w:t>
      </w:r>
      <w:r w:rsidR="00FC58D2" w:rsidRPr="00466E9F">
        <w:rPr>
          <w:bCs/>
          <w:sz w:val="24"/>
          <w:szCs w:val="24"/>
        </w:rPr>
        <w:t>990-р, Закон</w:t>
      </w:r>
      <w:r w:rsidR="00C50BAD" w:rsidRPr="00466E9F">
        <w:rPr>
          <w:bCs/>
          <w:sz w:val="24"/>
          <w:szCs w:val="24"/>
        </w:rPr>
        <w:t>ів</w:t>
      </w:r>
      <w:r w:rsidR="00FC58D2" w:rsidRPr="00466E9F">
        <w:rPr>
          <w:bCs/>
          <w:sz w:val="24"/>
          <w:szCs w:val="24"/>
        </w:rPr>
        <w:t xml:space="preserve"> України «Про освіту», </w:t>
      </w:r>
      <w:r w:rsidRPr="00466E9F">
        <w:rPr>
          <w:bCs/>
          <w:sz w:val="24"/>
          <w:szCs w:val="24"/>
        </w:rPr>
        <w:t xml:space="preserve">«Про загальну середню освіту», </w:t>
      </w:r>
      <w:r w:rsidR="00FC58D2" w:rsidRPr="00466E9F">
        <w:rPr>
          <w:bCs/>
          <w:sz w:val="24"/>
          <w:szCs w:val="24"/>
        </w:rPr>
        <w:t>указ</w:t>
      </w:r>
      <w:r w:rsidR="00C50BAD" w:rsidRPr="00466E9F">
        <w:rPr>
          <w:bCs/>
          <w:sz w:val="24"/>
          <w:szCs w:val="24"/>
        </w:rPr>
        <w:t>у</w:t>
      </w:r>
      <w:r w:rsidR="00FC58D2" w:rsidRPr="00466E9F">
        <w:rPr>
          <w:bCs/>
          <w:sz w:val="24"/>
          <w:szCs w:val="24"/>
        </w:rPr>
        <w:t xml:space="preserve"> Президента України від 25 травня 2020 №</w:t>
      </w:r>
      <w:r w:rsidR="00466E9F">
        <w:rPr>
          <w:bCs/>
          <w:sz w:val="24"/>
          <w:szCs w:val="24"/>
        </w:rPr>
        <w:t xml:space="preserve"> </w:t>
      </w:r>
      <w:r w:rsidR="00FC58D2" w:rsidRPr="00466E9F">
        <w:rPr>
          <w:bCs/>
          <w:sz w:val="24"/>
          <w:szCs w:val="24"/>
        </w:rPr>
        <w:t>195 «Про Національну стратегію розбудови безпечного і здорового освітнього середовища у нов</w:t>
      </w:r>
      <w:r w:rsidR="00C50BAD" w:rsidRPr="00466E9F">
        <w:rPr>
          <w:bCs/>
          <w:sz w:val="24"/>
          <w:szCs w:val="24"/>
        </w:rPr>
        <w:t>ій українській школі», Концепції</w:t>
      </w:r>
      <w:r w:rsidR="00FC58D2" w:rsidRPr="00466E9F">
        <w:rPr>
          <w:bCs/>
          <w:sz w:val="24"/>
          <w:szCs w:val="24"/>
        </w:rPr>
        <w:t xml:space="preserve"> реалізації державної політики у сфері реформування загальної середньої освіти «Нова українська школа» </w:t>
      </w:r>
      <w:r w:rsidR="00C50BAD" w:rsidRPr="00466E9F">
        <w:rPr>
          <w:bCs/>
          <w:sz w:val="24"/>
          <w:szCs w:val="24"/>
        </w:rPr>
        <w:t>на період до 2029 року, схваленої</w:t>
      </w:r>
      <w:r w:rsidR="00FC58D2" w:rsidRPr="00466E9F">
        <w:rPr>
          <w:bCs/>
          <w:sz w:val="24"/>
          <w:szCs w:val="24"/>
        </w:rPr>
        <w:t xml:space="preserve"> розпорядженням Кабінету Міністрів Укр</w:t>
      </w:r>
      <w:r w:rsidR="00C50BAD" w:rsidRPr="00466E9F">
        <w:rPr>
          <w:bCs/>
          <w:sz w:val="24"/>
          <w:szCs w:val="24"/>
        </w:rPr>
        <w:t>аїни від 14 грудня 2016 р. №</w:t>
      </w:r>
      <w:r w:rsidR="00466E9F">
        <w:rPr>
          <w:bCs/>
          <w:sz w:val="24"/>
          <w:szCs w:val="24"/>
        </w:rPr>
        <w:t xml:space="preserve"> </w:t>
      </w:r>
      <w:r w:rsidR="00C50BAD" w:rsidRPr="00466E9F">
        <w:rPr>
          <w:bCs/>
          <w:sz w:val="24"/>
          <w:szCs w:val="24"/>
        </w:rPr>
        <w:t xml:space="preserve">988, Програми </w:t>
      </w:r>
      <w:r w:rsidR="00C50BAD" w:rsidRPr="00466E9F">
        <w:rPr>
          <w:rFonts w:ascii="montserrat" w:hAnsi="montserrat"/>
          <w:sz w:val="24"/>
          <w:szCs w:val="24"/>
          <w:lang w:eastAsia="uk-UA"/>
        </w:rPr>
        <w:t>реформування системи шкільного харчування</w:t>
      </w:r>
      <w:r w:rsidR="00C50BAD" w:rsidRPr="00466E9F">
        <w:rPr>
          <w:sz w:val="24"/>
          <w:szCs w:val="24"/>
        </w:rPr>
        <w:t xml:space="preserve"> у Львівській області на 2024 – 2027 роки.</w:t>
      </w:r>
      <w:r w:rsidR="00FC58D2" w:rsidRPr="00466E9F">
        <w:rPr>
          <w:bCs/>
          <w:sz w:val="24"/>
          <w:szCs w:val="24"/>
        </w:rPr>
        <w:t xml:space="preserve"> </w:t>
      </w:r>
    </w:p>
    <w:p w:rsidR="0098302B" w:rsidRPr="00466E9F" w:rsidRDefault="0098302B" w:rsidP="00466E9F">
      <w:pPr>
        <w:ind w:firstLine="709"/>
        <w:jc w:val="both"/>
        <w:rPr>
          <w:bCs/>
          <w:sz w:val="24"/>
          <w:szCs w:val="24"/>
        </w:rPr>
      </w:pPr>
      <w:r w:rsidRPr="00466E9F">
        <w:rPr>
          <w:bCs/>
          <w:sz w:val="24"/>
          <w:szCs w:val="24"/>
        </w:rPr>
        <w:t xml:space="preserve">Програма розроблена з метою забезпечення різноманітного, збалансованого і якісного харчування в закладах освіти, що, зокрема, сприяє соціальному захисту вразливих груп населення, формуванню у </w:t>
      </w:r>
      <w:r w:rsidR="00C50BAD" w:rsidRPr="00466E9F">
        <w:rPr>
          <w:bCs/>
          <w:sz w:val="24"/>
          <w:szCs w:val="24"/>
        </w:rPr>
        <w:t xml:space="preserve">здобувачів освіти навичок здорового харчування, </w:t>
      </w:r>
      <w:r w:rsidRPr="00466E9F">
        <w:rPr>
          <w:bCs/>
          <w:sz w:val="24"/>
          <w:szCs w:val="24"/>
        </w:rPr>
        <w:t>гарантування безпечності освітнього середовища в закл</w:t>
      </w:r>
      <w:r w:rsidR="00C50BAD" w:rsidRPr="00466E9F">
        <w:rPr>
          <w:bCs/>
          <w:sz w:val="24"/>
          <w:szCs w:val="24"/>
        </w:rPr>
        <w:t>адах загальної середньої освіти Тростянецької сільської ради.</w:t>
      </w:r>
      <w:r w:rsidRPr="00466E9F">
        <w:rPr>
          <w:bCs/>
          <w:sz w:val="24"/>
          <w:szCs w:val="24"/>
        </w:rPr>
        <w:t xml:space="preserve"> </w:t>
      </w:r>
    </w:p>
    <w:p w:rsidR="00C50BAD" w:rsidRPr="00466E9F" w:rsidRDefault="00FC58D2" w:rsidP="00466E9F">
      <w:pPr>
        <w:ind w:firstLine="709"/>
        <w:jc w:val="both"/>
        <w:rPr>
          <w:bCs/>
          <w:sz w:val="24"/>
          <w:szCs w:val="24"/>
        </w:rPr>
      </w:pPr>
      <w:r w:rsidRPr="00466E9F">
        <w:rPr>
          <w:bCs/>
          <w:sz w:val="24"/>
          <w:szCs w:val="24"/>
        </w:rPr>
        <w:t>Розробником, головним розпорядником коштів та відповідальним виконавцем Програми є відділ освіти</w:t>
      </w:r>
      <w:r w:rsidR="009A12E2" w:rsidRPr="00466E9F">
        <w:rPr>
          <w:bCs/>
          <w:sz w:val="24"/>
          <w:szCs w:val="24"/>
        </w:rPr>
        <w:t xml:space="preserve"> Тростянецької сільської ради. </w:t>
      </w:r>
      <w:r w:rsidRPr="00466E9F">
        <w:rPr>
          <w:bCs/>
          <w:sz w:val="24"/>
          <w:szCs w:val="24"/>
        </w:rPr>
        <w:t xml:space="preserve">Реалізація Програми передбачається протягом 2024–2027 років відповідно до </w:t>
      </w:r>
      <w:r w:rsidR="00C50BAD" w:rsidRPr="00466E9F">
        <w:rPr>
          <w:bCs/>
          <w:sz w:val="24"/>
          <w:szCs w:val="24"/>
        </w:rPr>
        <w:t>напрямків діяльності та заходів</w:t>
      </w:r>
      <w:r w:rsidRPr="00466E9F">
        <w:rPr>
          <w:bCs/>
          <w:sz w:val="24"/>
          <w:szCs w:val="24"/>
        </w:rPr>
        <w:t xml:space="preserve"> згідно з додатком до Програми.</w:t>
      </w:r>
    </w:p>
    <w:p w:rsidR="00C54C47" w:rsidRPr="00466E9F" w:rsidRDefault="00C54C47">
      <w:pPr>
        <w:ind w:left="720"/>
        <w:jc w:val="center"/>
        <w:rPr>
          <w:b/>
          <w:sz w:val="24"/>
          <w:szCs w:val="24"/>
        </w:rPr>
      </w:pPr>
    </w:p>
    <w:p w:rsidR="00EC1AA7" w:rsidRPr="00466E9F" w:rsidRDefault="00FC58D2" w:rsidP="00466E9F">
      <w:pPr>
        <w:jc w:val="center"/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t>2. Опис проблем, які обумовили прийняття Програми</w:t>
      </w:r>
    </w:p>
    <w:p w:rsidR="00EC1AA7" w:rsidRPr="00466E9F" w:rsidRDefault="00DF24AE" w:rsidP="00466E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Потреба в розробці та прийнятті Програми зумовлена передусім реформуванням</w:t>
      </w:r>
      <w:r w:rsidR="00FC58D2" w:rsidRPr="00466E9F">
        <w:rPr>
          <w:sz w:val="24"/>
          <w:szCs w:val="24"/>
        </w:rPr>
        <w:t xml:space="preserve"> системи шкільного харчування з урахуванням здобутих за попередні періоди досягнень, розв’язання невирішених проблем.</w:t>
      </w:r>
    </w:p>
    <w:p w:rsidR="00EC1AA7" w:rsidRPr="00466E9F" w:rsidRDefault="00FC58D2" w:rsidP="00466E9F">
      <w:p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Основними причинами зазначених проблем, що потребують вирішення протягом 2024–2027 років, є:</w:t>
      </w:r>
    </w:p>
    <w:p w:rsidR="00DF24AE" w:rsidRPr="00466E9F" w:rsidRDefault="00DF24AE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rFonts w:ascii="montserrat" w:hAnsi="montserrat" w:hint="eastAsia"/>
          <w:sz w:val="24"/>
          <w:szCs w:val="24"/>
          <w:lang w:eastAsia="uk-UA"/>
        </w:rPr>
        <w:t>з</w:t>
      </w:r>
      <w:r w:rsidRPr="00466E9F">
        <w:rPr>
          <w:rFonts w:ascii="montserrat" w:hAnsi="montserrat"/>
          <w:sz w:val="24"/>
          <w:szCs w:val="24"/>
          <w:lang w:eastAsia="uk-UA"/>
        </w:rPr>
        <w:t>мінами у мережі закладів освіти та їх учнівського контингенту (збільшення кількості дітей пільгових категорій);</w:t>
      </w:r>
    </w:p>
    <w:p w:rsidR="00DF24AE" w:rsidRPr="00466E9F" w:rsidRDefault="00FC58D2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неспроможність обсягів місцевого бюдж</w:t>
      </w:r>
      <w:r w:rsidR="00DF24AE" w:rsidRPr="00466E9F">
        <w:rPr>
          <w:sz w:val="24"/>
          <w:szCs w:val="24"/>
        </w:rPr>
        <w:t xml:space="preserve">ету в повній мірі забезпечувати </w:t>
      </w:r>
      <w:r w:rsidRPr="00466E9F">
        <w:rPr>
          <w:sz w:val="24"/>
          <w:szCs w:val="24"/>
        </w:rPr>
        <w:t>виконання норм харчування в закладах освіти;</w:t>
      </w:r>
    </w:p>
    <w:p w:rsidR="00DF24AE" w:rsidRPr="00466E9F" w:rsidRDefault="00FC58D2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підвищення вартості харчування, що обумовлено процесом інфляції та зниження платоспроможності батьків;</w:t>
      </w:r>
    </w:p>
    <w:p w:rsidR="005E3DAB" w:rsidRPr="00466E9F" w:rsidRDefault="00FC58D2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t xml:space="preserve">застарілість </w:t>
      </w:r>
      <w:bookmarkStart w:id="1" w:name="_Hlk153895906"/>
      <w:r w:rsidRPr="00466E9F">
        <w:rPr>
          <w:sz w:val="24"/>
          <w:szCs w:val="24"/>
        </w:rPr>
        <w:t>обладнання харчоблоків</w:t>
      </w:r>
      <w:bookmarkEnd w:id="1"/>
      <w:r w:rsidRPr="00466E9F">
        <w:rPr>
          <w:sz w:val="24"/>
          <w:szCs w:val="24"/>
        </w:rPr>
        <w:t>, що не дозволяє використовувати</w:t>
      </w:r>
      <w:r w:rsidR="00DF24AE" w:rsidRP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сучасні технології приготування страв і забезпечувати дотримання принципів системи аналізу небезпечних факторів та контролю у критичних точках (НАССР) (далі – система НАССР), відповідно є потреба у відновленні, комплексній модернізації та ремонтних роботах;</w:t>
      </w:r>
    </w:p>
    <w:p w:rsidR="005E3DAB" w:rsidRPr="00466E9F" w:rsidRDefault="005E3DAB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lastRenderedPageBreak/>
        <w:t xml:space="preserve">відсутність </w:t>
      </w:r>
      <w:r w:rsidR="00FC58D2" w:rsidRPr="00466E9F">
        <w:rPr>
          <w:sz w:val="24"/>
          <w:szCs w:val="24"/>
        </w:rPr>
        <w:t>кухарів, інших працівників їдалень, а також сестер медичних</w:t>
      </w:r>
      <w:r w:rsidRPr="00466E9F">
        <w:rPr>
          <w:sz w:val="24"/>
          <w:szCs w:val="24"/>
        </w:rPr>
        <w:t xml:space="preserve"> з дієтичного харчування як штатних одиниць</w:t>
      </w:r>
      <w:r w:rsidR="00FC58D2" w:rsidRPr="00466E9F">
        <w:rPr>
          <w:sz w:val="24"/>
          <w:szCs w:val="24"/>
        </w:rPr>
        <w:t xml:space="preserve"> для організації</w:t>
      </w:r>
      <w:r w:rsidRPr="00466E9F">
        <w:rPr>
          <w:sz w:val="24"/>
          <w:szCs w:val="24"/>
        </w:rPr>
        <w:t xml:space="preserve"> харчування учнів (вихованців) </w:t>
      </w:r>
      <w:r w:rsidR="00FC58D2" w:rsidRPr="00466E9F">
        <w:rPr>
          <w:sz w:val="24"/>
          <w:szCs w:val="24"/>
        </w:rPr>
        <w:t>в закладах освіти;</w:t>
      </w:r>
      <w:r w:rsidR="0098302B" w:rsidRPr="00466E9F">
        <w:rPr>
          <w:sz w:val="24"/>
          <w:szCs w:val="24"/>
        </w:rPr>
        <w:t xml:space="preserve"> </w:t>
      </w:r>
    </w:p>
    <w:p w:rsidR="005E3DAB" w:rsidRPr="00466E9F" w:rsidRDefault="00FC58D2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потреба в додатковому навчанні працівників закладів освіти на тему</w:t>
      </w:r>
      <w:r w:rsidR="005E3DAB" w:rsidRP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організації харчування (зокрема щодо впровадження нових норм харчування, складення та виконання меню);</w:t>
      </w:r>
    </w:p>
    <w:p w:rsidR="00EC1AA7" w:rsidRPr="00466E9F" w:rsidRDefault="00FC58D2" w:rsidP="00466E9F">
      <w:pPr>
        <w:pStyle w:val="af"/>
        <w:numPr>
          <w:ilvl w:val="0"/>
          <w:numId w:val="5"/>
        </w:numPr>
        <w:ind w:left="284" w:firstLine="425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відмова дітей від шкільного харчування через сформовані неправильні харчові звички.</w:t>
      </w:r>
    </w:p>
    <w:p w:rsidR="00466E9F" w:rsidRDefault="0056599C" w:rsidP="00466E9F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466E9F">
        <w:rPr>
          <w:sz w:val="24"/>
          <w:szCs w:val="24"/>
        </w:rPr>
        <w:t xml:space="preserve">У Програмі визначаються загальні цілі й напрями, основний зміст та очікувані результати заходів, орієнтованих на  здорове харчування та </w:t>
      </w:r>
      <w:r w:rsidRPr="00466E9F">
        <w:rPr>
          <w:sz w:val="24"/>
          <w:szCs w:val="24"/>
          <w:lang w:eastAsia="uk-UA"/>
        </w:rPr>
        <w:t>зміцнення фізичного й психічного здоров’я</w:t>
      </w:r>
      <w:r w:rsidRPr="00466E9F">
        <w:rPr>
          <w:sz w:val="24"/>
          <w:szCs w:val="24"/>
        </w:rPr>
        <w:t xml:space="preserve"> учасників освітнього процесу у системі загальної середньої освіти Тростянецької громади. Пропоновані тут</w:t>
      </w:r>
      <w:r w:rsidRPr="00466E9F">
        <w:rPr>
          <w:bCs/>
          <w:spacing w:val="-7"/>
          <w:sz w:val="24"/>
          <w:szCs w:val="24"/>
        </w:rPr>
        <w:t xml:space="preserve"> заходи дібрані з урахуванням неминучих в умовах повномасштабної війни обмежень у фінансових, інформаційних та трудових ресурсах. Пропоновані заходи</w:t>
      </w:r>
      <w:r w:rsidRPr="00466E9F">
        <w:rPr>
          <w:bCs/>
          <w:spacing w:val="-9"/>
          <w:sz w:val="24"/>
          <w:szCs w:val="24"/>
        </w:rPr>
        <w:t xml:space="preserve"> забезпечать також модернізацію матеріально-технічної бази закладів освіти, </w:t>
      </w:r>
      <w:r w:rsidRPr="00466E9F">
        <w:rPr>
          <w:bCs/>
          <w:spacing w:val="-3"/>
          <w:sz w:val="24"/>
          <w:szCs w:val="24"/>
        </w:rPr>
        <w:t xml:space="preserve">промоцію здорового способу життя, формування в громаді сучасної системи </w:t>
      </w:r>
      <w:r w:rsidRPr="00466E9F">
        <w:rPr>
          <w:sz w:val="24"/>
          <w:szCs w:val="24"/>
        </w:rPr>
        <w:t>шкільного харчування</w:t>
      </w:r>
      <w:r w:rsidRPr="00466E9F">
        <w:rPr>
          <w:spacing w:val="-2"/>
          <w:sz w:val="24"/>
          <w:szCs w:val="24"/>
        </w:rPr>
        <w:t xml:space="preserve">. </w:t>
      </w:r>
    </w:p>
    <w:p w:rsidR="0056599C" w:rsidRPr="00466E9F" w:rsidRDefault="0056599C" w:rsidP="00466E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 xml:space="preserve">У процесі підготовки Програма узгоджена зі Стратегією розвитку освітньої галузі в Тростянецькій сільській територіальній громаді Стрийського району Львівської області на 2021-2025 роки, затвердженою рішенням ХІХ сесії </w:t>
      </w:r>
      <w:r w:rsidRPr="00466E9F">
        <w:rPr>
          <w:sz w:val="24"/>
          <w:szCs w:val="24"/>
          <w:lang w:val="en-US"/>
        </w:rPr>
        <w:t>V</w:t>
      </w:r>
      <w:r w:rsidRPr="00466E9F">
        <w:rPr>
          <w:sz w:val="24"/>
          <w:szCs w:val="24"/>
        </w:rPr>
        <w:t>ІІІ скликання Тростянецької сільської ради Стрийського району Львівської області від 05 листопада 2021 року №</w:t>
      </w:r>
      <w:r w:rsid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 xml:space="preserve">1431. </w:t>
      </w:r>
    </w:p>
    <w:p w:rsidR="00EC1AA7" w:rsidRPr="00466E9F" w:rsidRDefault="00FC58D2" w:rsidP="00466E9F">
      <w:p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Програма містить бачення, стратегічні та операційні цілі розвитку реформи системи шкільного харчування на період до 2027 року</w:t>
      </w:r>
      <w:r w:rsid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та її фінансування в межах кошторисних призначень на відповідний рік</w:t>
      </w:r>
      <w:r w:rsid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за рахунок коштів державного, обласного, місцевого бюджетів та інших джерел, не заборонених законодавством, зокрема за такими ключовими напрямами:</w:t>
      </w:r>
    </w:p>
    <w:p w:rsidR="00E506DC" w:rsidRPr="00466E9F" w:rsidRDefault="00FC58D2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організація як</w:t>
      </w:r>
      <w:r w:rsidR="00B1669F" w:rsidRPr="00466E9F">
        <w:rPr>
          <w:sz w:val="24"/>
          <w:szCs w:val="24"/>
        </w:rPr>
        <w:t>існого та безпечного харчування;</w:t>
      </w:r>
      <w:r w:rsidRPr="00466E9F">
        <w:rPr>
          <w:sz w:val="24"/>
          <w:szCs w:val="24"/>
        </w:rPr>
        <w:t xml:space="preserve"> </w:t>
      </w:r>
    </w:p>
    <w:p w:rsidR="00EC1AA7" w:rsidRPr="00466E9F" w:rsidRDefault="00FC58D2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закупівлі та</w:t>
      </w:r>
      <w:r w:rsidR="00E506DC" w:rsidRP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фінансування;</w:t>
      </w:r>
    </w:p>
    <w:p w:rsidR="00E506DC" w:rsidRPr="00466E9F" w:rsidRDefault="00FC58D2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відновле</w:t>
      </w:r>
      <w:r w:rsidR="00B1669F" w:rsidRPr="00466E9F">
        <w:rPr>
          <w:sz w:val="24"/>
          <w:szCs w:val="24"/>
        </w:rPr>
        <w:t>ння та модернізація харчоблоків;</w:t>
      </w:r>
      <w:r w:rsidRPr="00466E9F">
        <w:rPr>
          <w:sz w:val="24"/>
          <w:szCs w:val="24"/>
        </w:rPr>
        <w:t xml:space="preserve"> </w:t>
      </w:r>
    </w:p>
    <w:p w:rsidR="0056599C" w:rsidRPr="00466E9F" w:rsidRDefault="0056599C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комплексний підхід</w:t>
      </w:r>
      <w:r w:rsidR="00B1669F" w:rsidRPr="00466E9F">
        <w:rPr>
          <w:sz w:val="24"/>
          <w:szCs w:val="24"/>
        </w:rPr>
        <w:t>;</w:t>
      </w:r>
      <w:r w:rsidRPr="00466E9F">
        <w:rPr>
          <w:sz w:val="24"/>
          <w:szCs w:val="24"/>
        </w:rPr>
        <w:t xml:space="preserve"> </w:t>
      </w:r>
    </w:p>
    <w:p w:rsidR="00EC1AA7" w:rsidRPr="00466E9F" w:rsidRDefault="0056599C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д</w:t>
      </w:r>
      <w:r w:rsidR="00FC58D2" w:rsidRPr="00466E9F">
        <w:rPr>
          <w:sz w:val="24"/>
          <w:szCs w:val="24"/>
        </w:rPr>
        <w:t>отримання вимог системи НАССР;</w:t>
      </w:r>
    </w:p>
    <w:p w:rsidR="00EC1AA7" w:rsidRPr="00466E9F" w:rsidRDefault="00FC58D2" w:rsidP="00466E9F">
      <w:pPr>
        <w:pStyle w:val="af"/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>впровадження нових норм харчування, меню, а також формування</w:t>
      </w:r>
      <w:r w:rsidR="00B1669F" w:rsidRPr="00466E9F">
        <w:rPr>
          <w:sz w:val="24"/>
          <w:szCs w:val="24"/>
        </w:rPr>
        <w:t xml:space="preserve"> </w:t>
      </w:r>
      <w:r w:rsidRPr="00466E9F">
        <w:rPr>
          <w:sz w:val="24"/>
          <w:szCs w:val="24"/>
        </w:rPr>
        <w:t>культури здорового харчування.</w:t>
      </w:r>
      <w:bookmarkStart w:id="2" w:name="_heading=h.kw8pecgzhvl0"/>
      <w:bookmarkEnd w:id="2"/>
    </w:p>
    <w:p w:rsidR="00B1669F" w:rsidRPr="00466E9F" w:rsidRDefault="00B1669F" w:rsidP="00B1669F">
      <w:pPr>
        <w:pStyle w:val="af"/>
        <w:ind w:left="984"/>
        <w:jc w:val="both"/>
        <w:rPr>
          <w:sz w:val="24"/>
          <w:szCs w:val="24"/>
        </w:rPr>
      </w:pPr>
    </w:p>
    <w:p w:rsidR="00B1669F" w:rsidRPr="00466E9F" w:rsidRDefault="00B1669F" w:rsidP="00B1669F">
      <w:pPr>
        <w:jc w:val="center"/>
        <w:rPr>
          <w:sz w:val="24"/>
          <w:szCs w:val="24"/>
        </w:rPr>
      </w:pPr>
      <w:r w:rsidRPr="00466E9F">
        <w:rPr>
          <w:b/>
          <w:sz w:val="24"/>
          <w:szCs w:val="24"/>
        </w:rPr>
        <w:t>Методологія Програми</w:t>
      </w:r>
    </w:p>
    <w:p w:rsidR="00B1669F" w:rsidRPr="00466E9F" w:rsidRDefault="00B1669F" w:rsidP="00B1669F">
      <w:pPr>
        <w:ind w:firstLine="708"/>
        <w:jc w:val="both"/>
        <w:rPr>
          <w:b/>
          <w:i/>
          <w:sz w:val="24"/>
          <w:szCs w:val="24"/>
        </w:rPr>
      </w:pPr>
      <w:r w:rsidRPr="00466E9F">
        <w:rPr>
          <w:b/>
          <w:i/>
          <w:sz w:val="24"/>
          <w:szCs w:val="24"/>
        </w:rPr>
        <w:t>Підготовчий етап</w:t>
      </w:r>
    </w:p>
    <w:p w:rsidR="00B1669F" w:rsidRPr="00466E9F" w:rsidRDefault="00B1669F" w:rsidP="00B1669F">
      <w:pPr>
        <w:ind w:firstLine="708"/>
        <w:jc w:val="both"/>
        <w:rPr>
          <w:sz w:val="24"/>
          <w:szCs w:val="24"/>
        </w:rPr>
      </w:pPr>
      <w:r w:rsidRPr="00466E9F">
        <w:rPr>
          <w:sz w:val="24"/>
          <w:szCs w:val="24"/>
        </w:rPr>
        <w:t xml:space="preserve">Розроблення Програми здійснювалось на основі аналізу стану матеріально-технічної бази харчоблоків, стану шкільного харчування у закладах загальної середньої освіти Тростянецької сільської ради станом на 01.01.2024, наведеного у </w:t>
      </w:r>
      <w:r w:rsidRPr="00466E9F">
        <w:rPr>
          <w:b/>
          <w:i/>
          <w:sz w:val="24"/>
          <w:szCs w:val="24"/>
        </w:rPr>
        <w:t>додатку 2</w:t>
      </w:r>
      <w:r w:rsidRPr="00466E9F">
        <w:rPr>
          <w:sz w:val="24"/>
          <w:szCs w:val="24"/>
        </w:rPr>
        <w:t>.</w:t>
      </w:r>
    </w:p>
    <w:p w:rsidR="00B1669F" w:rsidRPr="00466E9F" w:rsidRDefault="00B1669F" w:rsidP="00B1669F">
      <w:pPr>
        <w:ind w:firstLine="708"/>
        <w:jc w:val="both"/>
        <w:rPr>
          <w:b/>
          <w:i/>
          <w:sz w:val="24"/>
          <w:szCs w:val="24"/>
        </w:rPr>
      </w:pPr>
      <w:r w:rsidRPr="00466E9F">
        <w:rPr>
          <w:b/>
          <w:i/>
          <w:sz w:val="24"/>
          <w:szCs w:val="24"/>
        </w:rPr>
        <w:t>Процес розроблення</w:t>
      </w:r>
    </w:p>
    <w:p w:rsidR="00B1669F" w:rsidRPr="00466E9F" w:rsidRDefault="00B1669F" w:rsidP="00466E9F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6E9F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Програма розроблялася робочою групою, до складу якої увійшли представники відділу освіти Тростянецької сільської ради, начальник фінансового відділу Тростянецької сільської ради, </w:t>
      </w:r>
      <w:r w:rsidRPr="00466E9F">
        <w:rPr>
          <w:rFonts w:ascii="Times New Roman" w:hAnsi="Times New Roman" w:cs="Times New Roman"/>
          <w:color w:val="000000"/>
          <w:sz w:val="24"/>
          <w:szCs w:val="24"/>
        </w:rPr>
        <w:t>представник юридичного відділу сільської ради</w:t>
      </w:r>
      <w:r w:rsidR="00BC358D" w:rsidRPr="00466E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69F" w:rsidRPr="00466E9F" w:rsidRDefault="00B1669F" w:rsidP="00466E9F">
      <w:p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 xml:space="preserve">У процесі розроблення Програми відділом освіти було зібрано пропозиції від ЗЗСО громади, які зацікавлені у </w:t>
      </w:r>
      <w:r w:rsidRPr="00466E9F">
        <w:rPr>
          <w:sz w:val="24"/>
          <w:szCs w:val="24"/>
          <w:lang w:eastAsia="uk-UA"/>
        </w:rPr>
        <w:t>організації достатнього, якісного, безпечного, збалансованого харчування у закладі освіти</w:t>
      </w:r>
      <w:r w:rsidRPr="00466E9F">
        <w:rPr>
          <w:sz w:val="24"/>
          <w:szCs w:val="24"/>
        </w:rPr>
        <w:t xml:space="preserve">. </w:t>
      </w:r>
    </w:p>
    <w:p w:rsidR="00B1669F" w:rsidRPr="00466E9F" w:rsidRDefault="00B1669F" w:rsidP="00466E9F">
      <w:pPr>
        <w:ind w:firstLine="709"/>
        <w:jc w:val="both"/>
        <w:rPr>
          <w:sz w:val="24"/>
          <w:szCs w:val="24"/>
        </w:rPr>
      </w:pPr>
      <w:r w:rsidRPr="00466E9F">
        <w:rPr>
          <w:sz w:val="24"/>
          <w:szCs w:val="24"/>
        </w:rPr>
        <w:t xml:space="preserve">Після розроблення робочою групою ключових розділів Програми (цілей та завдань, змісту заходів/проєктів, механізмів їх реалізації та фінансування тощо) текст Програми був винесений на </w:t>
      </w:r>
      <w:r w:rsidR="00BC358D" w:rsidRPr="00466E9F">
        <w:rPr>
          <w:sz w:val="24"/>
          <w:szCs w:val="24"/>
        </w:rPr>
        <w:t>обговорення на нараді</w:t>
      </w:r>
      <w:r w:rsidR="009E26BD" w:rsidRPr="00466E9F">
        <w:rPr>
          <w:sz w:val="24"/>
          <w:szCs w:val="24"/>
        </w:rPr>
        <w:t xml:space="preserve"> директорів,</w:t>
      </w:r>
      <w:r w:rsidR="00BC358D" w:rsidRPr="00466E9F">
        <w:rPr>
          <w:sz w:val="24"/>
          <w:szCs w:val="24"/>
        </w:rPr>
        <w:t xml:space="preserve"> на засіданні</w:t>
      </w:r>
      <w:r w:rsidR="009E26BD" w:rsidRPr="00466E9F">
        <w:rPr>
          <w:sz w:val="24"/>
          <w:szCs w:val="24"/>
        </w:rPr>
        <w:t xml:space="preserve"> </w:t>
      </w:r>
      <w:r w:rsidR="00BC358D" w:rsidRPr="00466E9F">
        <w:rPr>
          <w:sz w:val="24"/>
          <w:szCs w:val="24"/>
        </w:rPr>
        <w:t>постійної комісії з питань регламенту, депутатської етики, законності, згуртованості, освіти, фізичного виховання, культури, охорони здоров’я та соціальної політики, міжнародного співробітництва, свободи слова та ЗМІ, на засіданні бюджетної комісії Тростянецької сільської ради.</w:t>
      </w:r>
    </w:p>
    <w:p w:rsidR="00EC1AA7" w:rsidRPr="00466E9F" w:rsidRDefault="00EC1AA7" w:rsidP="00466E9F">
      <w:pPr>
        <w:ind w:firstLine="709"/>
        <w:jc w:val="center"/>
        <w:rPr>
          <w:b/>
          <w:bCs/>
          <w:sz w:val="24"/>
          <w:szCs w:val="24"/>
        </w:rPr>
      </w:pPr>
    </w:p>
    <w:p w:rsidR="00EC1AA7" w:rsidRPr="00466E9F" w:rsidRDefault="00EC1AA7" w:rsidP="00466E9F">
      <w:pPr>
        <w:ind w:firstLine="709"/>
        <w:rPr>
          <w:b/>
          <w:bCs/>
          <w:sz w:val="24"/>
          <w:szCs w:val="24"/>
        </w:rPr>
      </w:pPr>
    </w:p>
    <w:p w:rsidR="00A77199" w:rsidRPr="00466E9F" w:rsidRDefault="00A77199" w:rsidP="00A77199">
      <w:pPr>
        <w:shd w:val="clear" w:color="auto" w:fill="FFFFFF"/>
        <w:ind w:firstLine="851"/>
        <w:jc w:val="center"/>
        <w:rPr>
          <w:b/>
          <w:sz w:val="24"/>
          <w:szCs w:val="24"/>
          <w:lang w:eastAsia="uk-UA"/>
        </w:rPr>
      </w:pPr>
      <w:r w:rsidRPr="00466E9F">
        <w:rPr>
          <w:b/>
          <w:sz w:val="24"/>
          <w:szCs w:val="24"/>
          <w:lang w:eastAsia="uk-UA"/>
        </w:rPr>
        <w:lastRenderedPageBreak/>
        <w:t>Основні завдання Програми:</w:t>
      </w:r>
    </w:p>
    <w:p w:rsidR="00A77199" w:rsidRPr="00466E9F" w:rsidRDefault="00A77199" w:rsidP="00A77199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4"/>
          <w:szCs w:val="24"/>
          <w:lang w:eastAsia="uk-UA"/>
        </w:rPr>
      </w:pPr>
      <w:r w:rsidRPr="00466E9F">
        <w:rPr>
          <w:sz w:val="24"/>
          <w:szCs w:val="24"/>
          <w:lang w:eastAsia="uk-UA"/>
        </w:rPr>
        <w:t>створення у закладах освіти комплексно модернізованих/ відновлених харчоблоків;</w:t>
      </w:r>
    </w:p>
    <w:p w:rsidR="00A77199" w:rsidRPr="00466E9F" w:rsidRDefault="00A77199" w:rsidP="00A77199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4"/>
          <w:szCs w:val="24"/>
          <w:lang w:eastAsia="uk-UA"/>
        </w:rPr>
      </w:pPr>
      <w:r w:rsidRPr="00466E9F">
        <w:rPr>
          <w:sz w:val="24"/>
          <w:szCs w:val="24"/>
          <w:lang w:eastAsia="uk-UA"/>
        </w:rPr>
        <w:t>зниження відсотка ожиріння серед дітей віком до 18 років;</w:t>
      </w:r>
    </w:p>
    <w:p w:rsidR="00A77199" w:rsidRPr="00466E9F" w:rsidRDefault="00A77199" w:rsidP="00A77199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4"/>
          <w:szCs w:val="24"/>
          <w:lang w:eastAsia="uk-UA"/>
        </w:rPr>
      </w:pPr>
      <w:r w:rsidRPr="00466E9F">
        <w:rPr>
          <w:sz w:val="24"/>
          <w:szCs w:val="24"/>
          <w:lang w:eastAsia="uk-UA"/>
        </w:rPr>
        <w:t>бажання учнів і педагогів харчуватись у закладах освіти;</w:t>
      </w:r>
    </w:p>
    <w:p w:rsidR="00A77199" w:rsidRPr="00466E9F" w:rsidRDefault="00A77199" w:rsidP="00A77199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4"/>
          <w:szCs w:val="24"/>
          <w:lang w:eastAsia="uk-UA"/>
        </w:rPr>
      </w:pPr>
      <w:r w:rsidRPr="00466E9F">
        <w:rPr>
          <w:sz w:val="24"/>
          <w:szCs w:val="24"/>
          <w:lang w:eastAsia="uk-UA"/>
        </w:rPr>
        <w:t>збільшення кількості учнів, які харчуються у закладах освіти;</w:t>
      </w:r>
    </w:p>
    <w:p w:rsidR="00A77199" w:rsidRPr="00466E9F" w:rsidRDefault="00A77199" w:rsidP="00A77199">
      <w:pPr>
        <w:numPr>
          <w:ilvl w:val="0"/>
          <w:numId w:val="7"/>
        </w:numPr>
        <w:shd w:val="clear" w:color="auto" w:fill="FFFFFF"/>
        <w:jc w:val="both"/>
        <w:textAlignment w:val="baseline"/>
        <w:rPr>
          <w:sz w:val="24"/>
          <w:szCs w:val="24"/>
          <w:lang w:eastAsia="uk-UA"/>
        </w:rPr>
      </w:pPr>
      <w:r w:rsidRPr="00466E9F">
        <w:rPr>
          <w:sz w:val="24"/>
          <w:szCs w:val="24"/>
          <w:lang w:eastAsia="uk-UA"/>
        </w:rPr>
        <w:t>зміна харчових уподобань дітей шкільного віку.</w:t>
      </w:r>
    </w:p>
    <w:p w:rsidR="00EC1AA7" w:rsidRPr="00466E9F" w:rsidRDefault="00EC1AA7">
      <w:pPr>
        <w:rPr>
          <w:b/>
          <w:bCs/>
          <w:sz w:val="24"/>
          <w:szCs w:val="24"/>
        </w:rPr>
      </w:pPr>
    </w:p>
    <w:p w:rsidR="00EC1AA7" w:rsidRPr="00466E9F" w:rsidRDefault="00FC58D2">
      <w:pPr>
        <w:jc w:val="center"/>
        <w:rPr>
          <w:b/>
          <w:bCs/>
          <w:sz w:val="24"/>
          <w:szCs w:val="24"/>
        </w:rPr>
      </w:pPr>
      <w:r w:rsidRPr="00466E9F">
        <w:rPr>
          <w:b/>
          <w:bCs/>
          <w:sz w:val="24"/>
          <w:szCs w:val="24"/>
        </w:rPr>
        <w:t>5. Фінансове забезпечення</w:t>
      </w:r>
    </w:p>
    <w:p w:rsidR="00EC1AA7" w:rsidRPr="00466E9F" w:rsidRDefault="00FC58D2">
      <w:pPr>
        <w:ind w:firstLine="567"/>
        <w:jc w:val="both"/>
        <w:rPr>
          <w:b/>
          <w:sz w:val="24"/>
          <w:szCs w:val="24"/>
        </w:rPr>
      </w:pPr>
      <w:r w:rsidRPr="00466E9F">
        <w:rPr>
          <w:sz w:val="24"/>
          <w:szCs w:val="24"/>
        </w:rPr>
        <w:t>Реалізація Програми здійснюватиметься за рахунок коштів державного, обласного, місцевого бюджетів, а також інших джерел, не заборонених законодавством.</w:t>
      </w:r>
    </w:p>
    <w:p w:rsidR="00D22A72" w:rsidRPr="00466E9F" w:rsidRDefault="00D22A72">
      <w:pPr>
        <w:rPr>
          <w:b/>
          <w:sz w:val="24"/>
          <w:szCs w:val="24"/>
        </w:rPr>
      </w:pPr>
    </w:p>
    <w:p w:rsidR="00D22A72" w:rsidRPr="00466E9F" w:rsidRDefault="00D22A72">
      <w:pPr>
        <w:rPr>
          <w:b/>
          <w:sz w:val="24"/>
          <w:szCs w:val="24"/>
        </w:rPr>
      </w:pPr>
    </w:p>
    <w:p w:rsidR="00D22A72" w:rsidRPr="00466E9F" w:rsidRDefault="00D22A72">
      <w:pPr>
        <w:rPr>
          <w:b/>
          <w:sz w:val="24"/>
          <w:szCs w:val="24"/>
        </w:rPr>
      </w:pPr>
    </w:p>
    <w:p w:rsidR="00EC1AA7" w:rsidRPr="00466E9F" w:rsidRDefault="00EC1AA7">
      <w:pPr>
        <w:rPr>
          <w:b/>
          <w:sz w:val="24"/>
          <w:szCs w:val="24"/>
        </w:rPr>
      </w:pPr>
    </w:p>
    <w:p w:rsidR="00EC1AA7" w:rsidRPr="00466E9F" w:rsidRDefault="00FC58D2">
      <w:pPr>
        <w:rPr>
          <w:b/>
          <w:sz w:val="24"/>
          <w:szCs w:val="24"/>
        </w:rPr>
      </w:pPr>
      <w:r w:rsidRPr="00466E9F">
        <w:rPr>
          <w:b/>
          <w:sz w:val="24"/>
          <w:szCs w:val="24"/>
        </w:rPr>
        <w:t xml:space="preserve">Начальник відділу </w:t>
      </w:r>
      <w:r w:rsidRPr="00466E9F">
        <w:rPr>
          <w:b/>
          <w:sz w:val="24"/>
          <w:szCs w:val="24"/>
        </w:rPr>
        <w:tab/>
      </w:r>
      <w:r w:rsidRPr="00466E9F">
        <w:rPr>
          <w:b/>
          <w:sz w:val="24"/>
          <w:szCs w:val="24"/>
        </w:rPr>
        <w:tab/>
      </w:r>
      <w:r w:rsidRPr="00466E9F">
        <w:rPr>
          <w:b/>
          <w:sz w:val="24"/>
          <w:szCs w:val="24"/>
        </w:rPr>
        <w:tab/>
      </w:r>
      <w:r w:rsidR="00285E96">
        <w:rPr>
          <w:b/>
          <w:sz w:val="24"/>
          <w:szCs w:val="24"/>
        </w:rPr>
        <w:tab/>
      </w:r>
      <w:r w:rsidR="00285E96">
        <w:rPr>
          <w:b/>
          <w:sz w:val="24"/>
          <w:szCs w:val="24"/>
        </w:rPr>
        <w:tab/>
      </w:r>
      <w:r w:rsidR="00285E96">
        <w:rPr>
          <w:b/>
          <w:sz w:val="24"/>
          <w:szCs w:val="24"/>
        </w:rPr>
        <w:tab/>
      </w:r>
      <w:r w:rsidRPr="00466E9F">
        <w:rPr>
          <w:b/>
          <w:sz w:val="24"/>
          <w:szCs w:val="24"/>
        </w:rPr>
        <w:tab/>
      </w:r>
      <w:r w:rsidRPr="00466E9F">
        <w:rPr>
          <w:b/>
          <w:sz w:val="24"/>
          <w:szCs w:val="24"/>
        </w:rPr>
        <w:tab/>
      </w:r>
      <w:r w:rsidRPr="00466E9F">
        <w:rPr>
          <w:b/>
          <w:sz w:val="24"/>
          <w:szCs w:val="24"/>
        </w:rPr>
        <w:tab/>
      </w:r>
      <w:r w:rsidR="009A12E2" w:rsidRPr="00466E9F">
        <w:rPr>
          <w:b/>
          <w:sz w:val="24"/>
          <w:szCs w:val="24"/>
        </w:rPr>
        <w:t>Леся ФАРАТ</w:t>
      </w:r>
    </w:p>
    <w:p w:rsidR="00EC1AA7" w:rsidRPr="00466E9F" w:rsidRDefault="00EC1AA7">
      <w:pPr>
        <w:pStyle w:val="a9"/>
        <w:spacing w:before="1"/>
        <w:rPr>
          <w:sz w:val="24"/>
          <w:szCs w:val="24"/>
        </w:rPr>
      </w:pPr>
    </w:p>
    <w:p w:rsidR="00EC1AA7" w:rsidRPr="00466E9F" w:rsidRDefault="00EC1AA7">
      <w:pPr>
        <w:rPr>
          <w:b/>
          <w:sz w:val="24"/>
          <w:szCs w:val="24"/>
        </w:rPr>
      </w:pPr>
    </w:p>
    <w:p w:rsidR="00EC1AA7" w:rsidRPr="00466E9F" w:rsidRDefault="00EC1AA7">
      <w:pPr>
        <w:rPr>
          <w:b/>
          <w:sz w:val="24"/>
          <w:szCs w:val="24"/>
        </w:rPr>
      </w:pPr>
    </w:p>
    <w:p w:rsidR="00EC1AA7" w:rsidRPr="00466E9F" w:rsidRDefault="00EC1AA7">
      <w:pPr>
        <w:rPr>
          <w:b/>
          <w:sz w:val="24"/>
          <w:szCs w:val="24"/>
        </w:rPr>
        <w:sectPr w:rsidR="00EC1AA7" w:rsidRPr="00466E9F" w:rsidSect="00466E9F">
          <w:headerReference w:type="default" r:id="rId8"/>
          <w:pgSz w:w="11906" w:h="16838"/>
          <w:pgMar w:top="1134" w:right="567" w:bottom="1134" w:left="1701" w:header="709" w:footer="0" w:gutter="0"/>
          <w:pgNumType w:start="1"/>
          <w:cols w:space="708"/>
          <w:titlePg/>
          <w:docGrid w:linePitch="360"/>
        </w:sectPr>
      </w:pPr>
    </w:p>
    <w:p w:rsidR="00EC1AA7" w:rsidRPr="009F34B7" w:rsidRDefault="00FC58D2">
      <w:pPr>
        <w:ind w:left="13325" w:right="-708"/>
        <w:rPr>
          <w:sz w:val="28"/>
          <w:szCs w:val="28"/>
        </w:rPr>
      </w:pPr>
      <w:r w:rsidRPr="009F34B7">
        <w:rPr>
          <w:sz w:val="28"/>
          <w:szCs w:val="28"/>
        </w:rPr>
        <w:lastRenderedPageBreak/>
        <w:t>Додаток</w:t>
      </w:r>
    </w:p>
    <w:p w:rsidR="00EC1AA7" w:rsidRPr="009F34B7" w:rsidRDefault="00FC58D2">
      <w:pPr>
        <w:ind w:left="284"/>
        <w:jc w:val="center"/>
        <w:rPr>
          <w:b/>
          <w:color w:val="000000"/>
          <w:sz w:val="28"/>
          <w:szCs w:val="28"/>
        </w:rPr>
      </w:pPr>
      <w:r w:rsidRPr="009F34B7">
        <w:rPr>
          <w:b/>
          <w:color w:val="000000"/>
          <w:sz w:val="28"/>
          <w:szCs w:val="28"/>
        </w:rPr>
        <w:t>Напрямки діяльності та заходи Програми</w:t>
      </w:r>
    </w:p>
    <w:tbl>
      <w:tblPr>
        <w:tblStyle w:val="ae"/>
        <w:tblW w:w="15134" w:type="dxa"/>
        <w:tblLayout w:type="fixed"/>
        <w:tblLook w:val="04A0" w:firstRow="1" w:lastRow="0" w:firstColumn="1" w:lastColumn="0" w:noHBand="0" w:noVBand="1"/>
      </w:tblPr>
      <w:tblGrid>
        <w:gridCol w:w="3510"/>
        <w:gridCol w:w="2581"/>
        <w:gridCol w:w="1701"/>
        <w:gridCol w:w="921"/>
        <w:gridCol w:w="921"/>
        <w:gridCol w:w="903"/>
        <w:gridCol w:w="18"/>
        <w:gridCol w:w="921"/>
        <w:gridCol w:w="3658"/>
      </w:tblGrid>
      <w:tr w:rsidR="00EC1AA7" w:rsidRPr="00595622" w:rsidTr="00285E96">
        <w:trPr>
          <w:trHeight w:val="616"/>
          <w:tblHeader/>
        </w:trPr>
        <w:tc>
          <w:tcPr>
            <w:tcW w:w="3510" w:type="dxa"/>
            <w:vMerge w:val="restart"/>
            <w:vAlign w:val="center"/>
          </w:tcPr>
          <w:p w:rsidR="00EC1AA7" w:rsidRPr="00595622" w:rsidRDefault="00FC58D2" w:rsidP="00285E96">
            <w:pPr>
              <w:ind w:left="-39" w:right="-5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b/>
                <w:color w:val="000000"/>
              </w:rPr>
              <w:t>Найменування заходу</w:t>
            </w:r>
          </w:p>
        </w:tc>
        <w:tc>
          <w:tcPr>
            <w:tcW w:w="2581" w:type="dxa"/>
            <w:vMerge w:val="restart"/>
            <w:vAlign w:val="center"/>
          </w:tcPr>
          <w:p w:rsidR="00EC1AA7" w:rsidRPr="00595622" w:rsidRDefault="00FC58D2" w:rsidP="00285E9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95622">
              <w:rPr>
                <w:rFonts w:ascii="Times New Roman" w:hAnsi="Times New Roman" w:cs="Times New Roman"/>
                <w:b/>
                <w:color w:val="000000"/>
              </w:rPr>
              <w:t>Відповідальні за виконання, строк виконання</w:t>
            </w:r>
          </w:p>
        </w:tc>
        <w:tc>
          <w:tcPr>
            <w:tcW w:w="1701" w:type="dxa"/>
            <w:vMerge w:val="restart"/>
            <w:vAlign w:val="center"/>
          </w:tcPr>
          <w:p w:rsidR="00EC1AA7" w:rsidRPr="00595622" w:rsidRDefault="00FC58D2" w:rsidP="00285E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5622">
              <w:rPr>
                <w:rFonts w:ascii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3684" w:type="dxa"/>
            <w:gridSpan w:val="5"/>
            <w:vAlign w:val="center"/>
          </w:tcPr>
          <w:p w:rsidR="00EC1AA7" w:rsidRPr="00595622" w:rsidRDefault="00FC58D2" w:rsidP="00285E96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  <w:color w:val="000000"/>
              </w:rPr>
              <w:t>Орієнтовні обсяи фінансування, тис. грн.</w:t>
            </w:r>
          </w:p>
        </w:tc>
        <w:tc>
          <w:tcPr>
            <w:tcW w:w="3658" w:type="dxa"/>
            <w:vMerge w:val="restart"/>
            <w:vAlign w:val="center"/>
          </w:tcPr>
          <w:p w:rsidR="00EC1AA7" w:rsidRPr="00595622" w:rsidRDefault="00FC58D2" w:rsidP="00285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  <w:bCs/>
                <w:color w:val="000000"/>
              </w:rPr>
              <w:t>Очікувані результати</w:t>
            </w:r>
          </w:p>
        </w:tc>
      </w:tr>
      <w:tr w:rsidR="00EC1AA7" w:rsidRPr="00595622" w:rsidTr="00285E96">
        <w:trPr>
          <w:trHeight w:val="272"/>
          <w:tblHeader/>
        </w:trPr>
        <w:tc>
          <w:tcPr>
            <w:tcW w:w="3510" w:type="dxa"/>
            <w:vMerge/>
            <w:vAlign w:val="center"/>
          </w:tcPr>
          <w:p w:rsidR="00EC1AA7" w:rsidRPr="00595622" w:rsidRDefault="00EC1AA7" w:rsidP="00285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  <w:vMerge/>
            <w:vAlign w:val="center"/>
          </w:tcPr>
          <w:p w:rsidR="00EC1AA7" w:rsidRPr="00595622" w:rsidRDefault="00EC1AA7" w:rsidP="00285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C1AA7" w:rsidRPr="00595622" w:rsidRDefault="00EC1AA7" w:rsidP="00285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" w:type="dxa"/>
            <w:vAlign w:val="center"/>
          </w:tcPr>
          <w:p w:rsidR="00EC1AA7" w:rsidRPr="00595622" w:rsidRDefault="00FC58D2" w:rsidP="00285E96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21" w:type="dxa"/>
            <w:vAlign w:val="center"/>
          </w:tcPr>
          <w:p w:rsidR="00EC1AA7" w:rsidRPr="00595622" w:rsidRDefault="00FC58D2" w:rsidP="00285E96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21" w:type="dxa"/>
            <w:gridSpan w:val="2"/>
            <w:vAlign w:val="center"/>
          </w:tcPr>
          <w:p w:rsidR="00EC1AA7" w:rsidRPr="00595622" w:rsidRDefault="00FC58D2" w:rsidP="00285E96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21" w:type="dxa"/>
            <w:vAlign w:val="center"/>
          </w:tcPr>
          <w:p w:rsidR="00EC1AA7" w:rsidRPr="00595622" w:rsidRDefault="00FC58D2" w:rsidP="00285E96">
            <w:pPr>
              <w:widowControl w:val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3658" w:type="dxa"/>
            <w:vMerge/>
          </w:tcPr>
          <w:p w:rsidR="00EC1AA7" w:rsidRPr="00595622" w:rsidRDefault="00EC1A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54C47" w:rsidRPr="00595622" w:rsidTr="00285E96">
        <w:tc>
          <w:tcPr>
            <w:tcW w:w="15134" w:type="dxa"/>
            <w:gridSpan w:val="9"/>
          </w:tcPr>
          <w:p w:rsidR="00C54C47" w:rsidRPr="00595622" w:rsidRDefault="00C54C47" w:rsidP="00C54C47">
            <w:pPr>
              <w:pStyle w:val="af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Забезпечення достатнього фінансового ресурсу для здійснення організації якісного харчування</w:t>
            </w:r>
          </w:p>
        </w:tc>
      </w:tr>
      <w:tr w:rsidR="00C54C47" w:rsidRPr="00595622" w:rsidTr="00285E96">
        <w:tc>
          <w:tcPr>
            <w:tcW w:w="3510" w:type="dxa"/>
          </w:tcPr>
          <w:p w:rsidR="00C54C47" w:rsidRPr="00285E96" w:rsidRDefault="00C54C47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1.1. Проведення моніторингу за станом впровадження реформи харчування в закладах освіти</w:t>
            </w:r>
          </w:p>
        </w:tc>
        <w:tc>
          <w:tcPr>
            <w:tcW w:w="2581" w:type="dxa"/>
          </w:tcPr>
          <w:p w:rsidR="00C54C47" w:rsidRPr="00285E96" w:rsidRDefault="00C54C47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 xml:space="preserve">Відділ освіти Тростянецької сільської ради </w:t>
            </w:r>
          </w:p>
          <w:p w:rsidR="00C54C47" w:rsidRPr="00285E96" w:rsidRDefault="00C54C47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щорічно у жовтні–листопаді поточного року</w:t>
            </w:r>
          </w:p>
        </w:tc>
        <w:tc>
          <w:tcPr>
            <w:tcW w:w="1701" w:type="dxa"/>
          </w:tcPr>
          <w:p w:rsidR="00C54C47" w:rsidRPr="00595622" w:rsidRDefault="00C54C47" w:rsidP="00C54C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C54C47" w:rsidRPr="00595622" w:rsidRDefault="00C54C47" w:rsidP="00C54C47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C54C47" w:rsidRPr="00595622" w:rsidRDefault="00C54C47" w:rsidP="00C54C47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C54C47" w:rsidRPr="00595622" w:rsidRDefault="00C54C47" w:rsidP="00C54C47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C54C47" w:rsidRPr="00595622" w:rsidRDefault="00C54C47" w:rsidP="00C54C47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C54C47" w:rsidRPr="00595622" w:rsidRDefault="00C54C47" w:rsidP="00C54C47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</w:rPr>
              <w:t>Надано актуальні дані про стан організації харчування в закладах освіти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285E96" w:rsidRDefault="00FC58D2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1.2. Надання необхідної методичної та консультативної допомоги щодо особливостей і вимог до забезпечення харчування в закладах освіти</w:t>
            </w:r>
          </w:p>
        </w:tc>
        <w:tc>
          <w:tcPr>
            <w:tcW w:w="2581" w:type="dxa"/>
          </w:tcPr>
          <w:p w:rsidR="00EC1AA7" w:rsidRPr="00285E96" w:rsidRDefault="00FC58D2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Відділ освіти</w:t>
            </w:r>
            <w:r w:rsidR="00954A01" w:rsidRPr="00285E96">
              <w:rPr>
                <w:rFonts w:ascii="Times New Roman" w:eastAsia="Times New Roman" w:hAnsi="Times New Roman" w:cs="Times New Roman"/>
                <w:lang w:val="uk-UA"/>
              </w:rPr>
              <w:t xml:space="preserve"> Тростянецької сільської ради,</w:t>
            </w:r>
          </w:p>
          <w:p w:rsidR="00EC1AA7" w:rsidRPr="00285E96" w:rsidRDefault="00FC58D2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 w:rsidP="00285E96">
            <w:pPr>
              <w:widowControl w:val="0"/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Сформовано розуміння і необхідний рівень знань щодо особливостей і вимог до організації харчування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FC58D2">
            <w:pPr>
              <w:autoSpaceDE w:val="0"/>
              <w:autoSpaceDN w:val="0"/>
              <w:adjustRightInd w:val="0"/>
              <w:ind w:right="-136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1.3. Сприя</w:t>
            </w:r>
            <w:r w:rsidR="00954A01" w:rsidRPr="00595622">
              <w:rPr>
                <w:rFonts w:ascii="Times New Roman" w:hAnsi="Times New Roman" w:cs="Times New Roman"/>
              </w:rPr>
              <w:t>ння залученню коштів до місцевого бюджету</w:t>
            </w:r>
            <w:r w:rsidRPr="00595622">
              <w:rPr>
                <w:rFonts w:ascii="Times New Roman" w:hAnsi="Times New Roman" w:cs="Times New Roman"/>
              </w:rPr>
              <w:t xml:space="preserve"> у вигляді субвенції з державного, обласного бюджетів та інших джерел, не заборонених законодавств</w:t>
            </w:r>
            <w:r w:rsidR="00954A01" w:rsidRPr="00595622">
              <w:rPr>
                <w:rFonts w:ascii="Times New Roman" w:hAnsi="Times New Roman" w:cs="Times New Roman"/>
              </w:rPr>
              <w:t xml:space="preserve">ом для забезпечення харчування </w:t>
            </w:r>
            <w:r w:rsidRPr="00595622">
              <w:rPr>
                <w:rFonts w:ascii="Times New Roman" w:hAnsi="Times New Roman" w:cs="Times New Roman"/>
              </w:rPr>
              <w:t>в закладах освіти дітей пільгових категорій</w:t>
            </w:r>
          </w:p>
        </w:tc>
        <w:tc>
          <w:tcPr>
            <w:tcW w:w="2581" w:type="dxa"/>
          </w:tcPr>
          <w:p w:rsidR="00EC1AA7" w:rsidRPr="00285E96" w:rsidRDefault="00FC58D2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Відділ освіти</w:t>
            </w:r>
            <w:r w:rsidR="00954A01" w:rsidRPr="00285E96">
              <w:rPr>
                <w:rFonts w:ascii="Times New Roman" w:eastAsia="Times New Roman" w:hAnsi="Times New Roman" w:cs="Times New Roman"/>
                <w:lang w:val="uk-UA"/>
              </w:rPr>
              <w:t xml:space="preserve"> Тростянецької сільської ради</w:t>
            </w:r>
            <w:r w:rsidRPr="00285E96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</w:p>
          <w:p w:rsidR="00EC1AA7" w:rsidRPr="00285E96" w:rsidRDefault="00FC58D2" w:rsidP="00285E96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285E96">
              <w:rPr>
                <w:rFonts w:ascii="Times New Roman" w:eastAsia="Times New Roman" w:hAnsi="Times New Roman" w:cs="Times New Roman"/>
                <w:lang w:val="uk-UA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>
            <w:pPr>
              <w:widowControl w:val="0"/>
              <w:ind w:right="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Забезпечено харчування дітей пільгових категорій в закладах освіти</w:t>
            </w:r>
          </w:p>
        </w:tc>
      </w:tr>
      <w:tr w:rsidR="00EC1AA7" w:rsidRPr="00595622" w:rsidTr="00285E96">
        <w:trPr>
          <w:trHeight w:val="755"/>
        </w:trPr>
        <w:tc>
          <w:tcPr>
            <w:tcW w:w="3510" w:type="dxa"/>
          </w:tcPr>
          <w:p w:rsidR="00EC1AA7" w:rsidRPr="00595622" w:rsidRDefault="00FC58D2">
            <w:pPr>
              <w:autoSpaceDE w:val="0"/>
              <w:autoSpaceDN w:val="0"/>
              <w:adjustRightInd w:val="0"/>
              <w:ind w:right="-137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1.4. Розгляд питання щодо можливості розширення переліку категорій дітей, що забезпечуються безоплатним харчуванням у закладах освіти</w:t>
            </w:r>
          </w:p>
          <w:p w:rsidR="00EC1AA7" w:rsidRPr="00595622" w:rsidRDefault="00EC1AA7">
            <w:pPr>
              <w:ind w:right="-13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EC1AA7" w:rsidRPr="00595622" w:rsidRDefault="00954A0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 Тростянецької сільської ради</w:t>
            </w:r>
          </w:p>
          <w:p w:rsidR="00EC1AA7" w:rsidRPr="00595622" w:rsidRDefault="00FC58D2">
            <w:pPr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954A01" w:rsidP="00954A01">
            <w:pPr>
              <w:ind w:left="-31" w:right="-29"/>
              <w:jc w:val="both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</w:rPr>
              <w:t>Бюджет Тростянецької сільської ради</w:t>
            </w:r>
          </w:p>
        </w:tc>
        <w:tc>
          <w:tcPr>
            <w:tcW w:w="3684" w:type="dxa"/>
            <w:gridSpan w:val="5"/>
          </w:tcPr>
          <w:p w:rsidR="00EC1AA7" w:rsidRPr="00595622" w:rsidRDefault="00FC58D2" w:rsidP="00285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</w:rPr>
              <w:t>В межах кошторисних призначень на відповідний рік</w:t>
            </w:r>
          </w:p>
          <w:p w:rsidR="00EC1AA7" w:rsidRPr="00595622" w:rsidRDefault="00EC1AA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8" w:type="dxa"/>
          </w:tcPr>
          <w:p w:rsidR="00EC1AA7" w:rsidRPr="00595622" w:rsidRDefault="00FC58D2" w:rsidP="00285E96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</w:rPr>
              <w:t>За потреби визначено підстави для внесення змін до рішень виконавчого комітету сільської ради щодо переліку осіб, які забезпечуються безоплатним харчуванням у закладах освіти або знижкою на харчування</w:t>
            </w:r>
          </w:p>
        </w:tc>
      </w:tr>
      <w:tr w:rsidR="00EC1AA7" w:rsidRPr="00595622" w:rsidTr="00285E96">
        <w:trPr>
          <w:trHeight w:val="56"/>
        </w:trPr>
        <w:tc>
          <w:tcPr>
            <w:tcW w:w="15134" w:type="dxa"/>
            <w:gridSpan w:val="9"/>
          </w:tcPr>
          <w:p w:rsidR="00EC1AA7" w:rsidRPr="00595622" w:rsidRDefault="00FC58D2" w:rsidP="00C54C47">
            <w:pPr>
              <w:pStyle w:val="af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t>Забезпечення зрозумілості процедури  закупівель для замовників, а також механізмів впливу на постачальників харчових продуктів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640730" w:rsidRDefault="00FC58D2" w:rsidP="00285E96">
            <w:pPr>
              <w:pStyle w:val="ad"/>
              <w:rPr>
                <w:rFonts w:ascii="Times New Roman" w:hAnsi="Times New Roman" w:cs="Times New Roman"/>
                <w:lang w:val="ru-RU"/>
              </w:rPr>
            </w:pPr>
            <w:r w:rsidRPr="00595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2.1. Забезпечення участі у навчаннях, вебінарах осіб, відповідальних за здійснення </w:t>
            </w:r>
            <w:r w:rsidR="0094335D" w:rsidRPr="00595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публічних </w:t>
            </w:r>
            <w:r w:rsidRPr="00595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закупівель продуктів харчування</w:t>
            </w:r>
          </w:p>
        </w:tc>
        <w:tc>
          <w:tcPr>
            <w:tcW w:w="2581" w:type="dxa"/>
          </w:tcPr>
          <w:p w:rsidR="00EC1AA7" w:rsidRPr="00595622" w:rsidRDefault="00FC58D2" w:rsidP="00954A0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</w:t>
            </w:r>
            <w:r w:rsidR="00954A01" w:rsidRPr="00595622">
              <w:rPr>
                <w:rFonts w:ascii="Times New Roman" w:hAnsi="Times New Roman" w:cs="Times New Roman"/>
              </w:rPr>
              <w:t xml:space="preserve"> Тростянецької сільської ради </w:t>
            </w: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 w:rsidP="00954A01">
            <w:pPr>
              <w:jc w:val="both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Бюджет</w:t>
            </w:r>
            <w:r w:rsidR="00954A01" w:rsidRPr="00595622">
              <w:rPr>
                <w:rFonts w:ascii="Times New Roman" w:hAnsi="Times New Roman" w:cs="Times New Roman"/>
              </w:rPr>
              <w:t xml:space="preserve"> Тростянецької</w:t>
            </w:r>
            <w:r w:rsidRPr="00595622">
              <w:rPr>
                <w:rFonts w:ascii="Times New Roman" w:hAnsi="Times New Roman" w:cs="Times New Roman"/>
              </w:rPr>
              <w:t xml:space="preserve"> </w:t>
            </w:r>
            <w:r w:rsidR="00954A01" w:rsidRPr="00595622">
              <w:rPr>
                <w:rFonts w:ascii="Times New Roman" w:hAnsi="Times New Roman" w:cs="Times New Roman"/>
              </w:rPr>
              <w:t>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>
            <w:pPr>
              <w:widowControl w:val="0"/>
              <w:spacing w:after="120"/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Підвищення фахової компетентності та юридичної обізнаності  осіб, відповідальних за здійснення публічних закупівель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FC58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2.2. Проведення тендерів у сфері організації харчування в закладах освіти у повній відповідності до чинного законодавства</w:t>
            </w:r>
          </w:p>
        </w:tc>
        <w:tc>
          <w:tcPr>
            <w:tcW w:w="2581" w:type="dxa"/>
          </w:tcPr>
          <w:p w:rsidR="00EC1AA7" w:rsidRPr="00595622" w:rsidRDefault="00FC58D2" w:rsidP="00954A0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</w:t>
            </w:r>
            <w:r w:rsidR="00954A01" w:rsidRPr="00595622">
              <w:rPr>
                <w:rFonts w:ascii="Times New Roman" w:hAnsi="Times New Roman" w:cs="Times New Roman"/>
              </w:rPr>
              <w:t xml:space="preserve"> Тростянецької сільської ради, </w:t>
            </w: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EC1A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8" w:type="dxa"/>
          </w:tcPr>
          <w:p w:rsidR="00EC1AA7" w:rsidRPr="00595622" w:rsidRDefault="00D70DB1" w:rsidP="00D70DB1">
            <w:pPr>
              <w:widowControl w:val="0"/>
              <w:spacing w:after="120"/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Укладення угод щодо надання послуги гарячого харчування (аутсорсинг) в закладах освіти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954A01" w:rsidP="009202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uk-UA"/>
              </w:rPr>
            </w:pPr>
            <w:r w:rsidRPr="00595622">
              <w:rPr>
                <w:rFonts w:ascii="Times New Roman" w:hAnsi="Times New Roman" w:cs="Times New Roman"/>
                <w:lang w:val="uk-UA"/>
              </w:rPr>
              <w:t xml:space="preserve">2.3. Попередження </w:t>
            </w:r>
            <w:r w:rsidR="00FC58D2" w:rsidRPr="00595622">
              <w:rPr>
                <w:rFonts w:ascii="Times New Roman" w:hAnsi="Times New Roman" w:cs="Times New Roman"/>
                <w:lang w:val="uk-UA"/>
              </w:rPr>
              <w:t xml:space="preserve">ймовірності </w:t>
            </w:r>
            <w:r w:rsidR="00FC58D2" w:rsidRPr="00595622">
              <w:rPr>
                <w:rFonts w:ascii="Times New Roman" w:hAnsi="Times New Roman" w:cs="Times New Roman"/>
                <w:lang w:val="uk-UA"/>
              </w:rPr>
              <w:lastRenderedPageBreak/>
              <w:t>постачання до шкільних харчоблоків небезпечних або неякісних харчових продуктів</w:t>
            </w:r>
            <w:r w:rsidR="00AA7FB1" w:rsidRPr="0059562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81" w:type="dxa"/>
          </w:tcPr>
          <w:p w:rsidR="00EC1AA7" w:rsidRPr="00595622" w:rsidRDefault="00FC58D2" w:rsidP="00954A0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lastRenderedPageBreak/>
              <w:t>Відділ освіти</w:t>
            </w:r>
            <w:r w:rsidR="00954A01" w:rsidRPr="00595622">
              <w:rPr>
                <w:rFonts w:ascii="Times New Roman" w:hAnsi="Times New Roman" w:cs="Times New Roman"/>
              </w:rPr>
              <w:t xml:space="preserve"> </w:t>
            </w:r>
            <w:r w:rsidR="00954A01" w:rsidRPr="00595622">
              <w:rPr>
                <w:rFonts w:ascii="Times New Roman" w:hAnsi="Times New Roman" w:cs="Times New Roman"/>
              </w:rPr>
              <w:lastRenderedPageBreak/>
              <w:t xml:space="preserve">Тростянецької сільської ради, </w:t>
            </w: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EC1A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 w:rsidP="0092027D">
            <w:pPr>
              <w:spacing w:line="20" w:lineRule="atLeast"/>
              <w:rPr>
                <w:rFonts w:ascii="Times New Roman" w:hAnsi="Times New Roman" w:cs="Times New Roman"/>
                <w:lang w:eastAsia="uk-UA"/>
              </w:rPr>
            </w:pPr>
            <w:r w:rsidRPr="00595622">
              <w:rPr>
                <w:rFonts w:ascii="Times New Roman" w:hAnsi="Times New Roman" w:cs="Times New Roman"/>
              </w:rPr>
              <w:t xml:space="preserve">Забезпечення шкільних їдалень </w:t>
            </w:r>
            <w:r w:rsidRPr="00595622">
              <w:rPr>
                <w:rFonts w:ascii="Times New Roman" w:hAnsi="Times New Roman" w:cs="Times New Roman"/>
              </w:rPr>
              <w:lastRenderedPageBreak/>
              <w:t>якісними продуктами харчування та сировиною</w:t>
            </w:r>
          </w:p>
        </w:tc>
      </w:tr>
      <w:tr w:rsidR="00EC1AA7" w:rsidRPr="00595622" w:rsidTr="00285E96">
        <w:tc>
          <w:tcPr>
            <w:tcW w:w="15134" w:type="dxa"/>
            <w:gridSpan w:val="9"/>
          </w:tcPr>
          <w:p w:rsidR="00EC1AA7" w:rsidRPr="00595622" w:rsidRDefault="00FC58D2" w:rsidP="00C54C47">
            <w:pPr>
              <w:pStyle w:val="af"/>
              <w:numPr>
                <w:ilvl w:val="0"/>
                <w:numId w:val="10"/>
              </w:numPr>
              <w:spacing w:line="20" w:lineRule="atLeast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b/>
              </w:rPr>
              <w:lastRenderedPageBreak/>
              <w:t>Відновлення та модернізація харчоблоків закладів освіти з використанням новітніх технологічних процесів, покращення показників енергоефективності та дотримання принципів системи аналізу небезпечних факторів та контролю у критичних точках (НАССР)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FC58D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>3.1 .Забезпечення харчоблоків  закладів освіти меблями, холодильним та технологічним обладнанням, кухонним та столовим інвентарем</w:t>
            </w:r>
          </w:p>
        </w:tc>
        <w:tc>
          <w:tcPr>
            <w:tcW w:w="2581" w:type="dxa"/>
          </w:tcPr>
          <w:p w:rsidR="00EC1AA7" w:rsidRPr="00595622" w:rsidRDefault="00AA7FB1" w:rsidP="00AA7FB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 xml:space="preserve">Відділ освіти Тростянецької сільської ради, </w:t>
            </w:r>
            <w:r w:rsidR="00FC58D2"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 w:rsidP="00AA7FB1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>Бюджет</w:t>
            </w:r>
            <w:r w:rsidR="00AA7FB1" w:rsidRPr="00595622">
              <w:rPr>
                <w:rFonts w:ascii="Times New Roman" w:hAnsi="Times New Roman" w:cs="Times New Roman"/>
              </w:rPr>
              <w:t xml:space="preserve"> Тростянецької 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73" w:right="-7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03" w:type="dxa"/>
          </w:tcPr>
          <w:p w:rsidR="00EC1AA7" w:rsidRPr="00595622" w:rsidRDefault="00FC58D2">
            <w:pPr>
              <w:ind w:left="-73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39" w:type="dxa"/>
            <w:gridSpan w:val="2"/>
          </w:tcPr>
          <w:p w:rsidR="00EC1AA7" w:rsidRPr="00595622" w:rsidRDefault="00FC58D2">
            <w:pPr>
              <w:ind w:left="-73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3658" w:type="dxa"/>
          </w:tcPr>
          <w:p w:rsidR="00EC1AA7" w:rsidRPr="00595622" w:rsidRDefault="00FC58D2">
            <w:pPr>
              <w:rPr>
                <w:rFonts w:ascii="Times New Roman" w:hAnsi="Times New Roman" w:cs="Times New Roman"/>
                <w:lang w:eastAsia="uk-UA"/>
              </w:rPr>
            </w:pPr>
            <w:r w:rsidRPr="00595622">
              <w:rPr>
                <w:rFonts w:ascii="Times New Roman" w:hAnsi="Times New Roman" w:cs="Times New Roman"/>
              </w:rPr>
              <w:t>Створення належних умов для організації харчування учнів.</w:t>
            </w:r>
          </w:p>
          <w:p w:rsidR="00EC1AA7" w:rsidRPr="00595622" w:rsidRDefault="00EC1AA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C1AA7" w:rsidRPr="00595622" w:rsidTr="00285E96">
        <w:tc>
          <w:tcPr>
            <w:tcW w:w="3510" w:type="dxa"/>
          </w:tcPr>
          <w:p w:rsidR="00EC1AA7" w:rsidRPr="00285E96" w:rsidRDefault="00FC58D2" w:rsidP="00285E96">
            <w:pPr>
              <w:ind w:right="-108"/>
              <w:rPr>
                <w:rFonts w:ascii="Times New Roman" w:hAnsi="Times New Roman" w:cs="Times New Roman"/>
              </w:rPr>
            </w:pPr>
            <w:r w:rsidRPr="00285E96">
              <w:rPr>
                <w:rFonts w:ascii="Times New Roman" w:hAnsi="Times New Roman" w:cs="Times New Roman"/>
              </w:rPr>
              <w:t>3.2.</w:t>
            </w:r>
            <w:r w:rsidR="00285E96" w:rsidRPr="00285E96">
              <w:rPr>
                <w:rFonts w:ascii="Times New Roman" w:hAnsi="Times New Roman" w:cs="Times New Roman"/>
              </w:rPr>
              <w:t xml:space="preserve"> </w:t>
            </w:r>
            <w:r w:rsidRPr="00285E96">
              <w:rPr>
                <w:rFonts w:ascii="Times New Roman" w:hAnsi="Times New Roman" w:cs="Times New Roman"/>
              </w:rPr>
              <w:t>Проведення капітальних  та поточних ремонтів харчоблоків, упровадження заходів з енергозбереження (заміна вікон, утеплення приміщень, ремонт систем водопостачання та водовідведення</w:t>
            </w:r>
            <w:r w:rsidR="00AA7FB1" w:rsidRPr="00285E96">
              <w:rPr>
                <w:rFonts w:ascii="Times New Roman" w:hAnsi="Times New Roman" w:cs="Times New Roman"/>
              </w:rPr>
              <w:t>)</w:t>
            </w:r>
            <w:r w:rsidRPr="00285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1" w:type="dxa"/>
          </w:tcPr>
          <w:p w:rsidR="00EC1AA7" w:rsidRPr="00595622" w:rsidRDefault="00AA7FB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 Тростянецької</w:t>
            </w:r>
            <w:r w:rsidR="00FC58D2" w:rsidRPr="00595622">
              <w:rPr>
                <w:rFonts w:ascii="Times New Roman" w:hAnsi="Times New Roman" w:cs="Times New Roman"/>
              </w:rPr>
              <w:t xml:space="preserve"> сільської ради, </w:t>
            </w:r>
          </w:p>
          <w:p w:rsidR="00EC1AA7" w:rsidRPr="00595622" w:rsidRDefault="00FC58D2">
            <w:pPr>
              <w:ind w:right="-185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AA7FB1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>Бюджет Тростянецької 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73" w:right="-7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921" w:type="dxa"/>
            <w:gridSpan w:val="2"/>
          </w:tcPr>
          <w:p w:rsidR="00EC1AA7" w:rsidRPr="00595622" w:rsidRDefault="00D70DB1">
            <w:pPr>
              <w:ind w:left="-144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1</w:t>
            </w:r>
            <w:r w:rsidR="005956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95622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921" w:type="dxa"/>
          </w:tcPr>
          <w:p w:rsidR="00EC1AA7" w:rsidRPr="00595622" w:rsidRDefault="00D70DB1">
            <w:pPr>
              <w:ind w:left="-73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</w:t>
            </w:r>
            <w:r w:rsidR="005956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95622">
              <w:rPr>
                <w:rFonts w:ascii="Times New Roman" w:hAnsi="Times New Roman" w:cs="Times New Roman"/>
                <w:color w:val="000000"/>
              </w:rPr>
              <w:t>000,0</w:t>
            </w:r>
          </w:p>
        </w:tc>
        <w:tc>
          <w:tcPr>
            <w:tcW w:w="3658" w:type="dxa"/>
          </w:tcPr>
          <w:p w:rsidR="00EC1AA7" w:rsidRPr="00595622" w:rsidRDefault="00FC58D2">
            <w:pPr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Створено умови для дотримання норм на принципах системи НАССР, покращення якості та безпечності харчування в закладах освіти</w:t>
            </w:r>
          </w:p>
        </w:tc>
      </w:tr>
      <w:tr w:rsidR="00F02BD5" w:rsidRPr="00595622" w:rsidTr="00285E96">
        <w:trPr>
          <w:trHeight w:val="540"/>
        </w:trPr>
        <w:tc>
          <w:tcPr>
            <w:tcW w:w="3510" w:type="dxa"/>
            <w:vMerge w:val="restart"/>
          </w:tcPr>
          <w:p w:rsidR="00F02BD5" w:rsidRPr="00595622" w:rsidRDefault="00F02BD5" w:rsidP="00285E96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 xml:space="preserve">3.3. Забезпечення безкоштовним харчуванням дітей пільгових категорій та учнів 1-4 класів </w:t>
            </w:r>
          </w:p>
        </w:tc>
        <w:tc>
          <w:tcPr>
            <w:tcW w:w="2581" w:type="dxa"/>
            <w:vMerge w:val="restart"/>
          </w:tcPr>
          <w:p w:rsidR="00F02BD5" w:rsidRPr="00595622" w:rsidRDefault="00F02BD5" w:rsidP="00AA7FB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 Тростянецької сільської ради, протягом 2024-2027 років</w:t>
            </w:r>
          </w:p>
        </w:tc>
        <w:tc>
          <w:tcPr>
            <w:tcW w:w="1701" w:type="dxa"/>
          </w:tcPr>
          <w:p w:rsidR="00F02BD5" w:rsidRPr="00595622" w:rsidRDefault="00F02BD5" w:rsidP="00AA7FB1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 xml:space="preserve">Державний бюджет </w:t>
            </w:r>
          </w:p>
        </w:tc>
        <w:tc>
          <w:tcPr>
            <w:tcW w:w="921" w:type="dxa"/>
            <w:vMerge w:val="restart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5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Відповідно кошторисних призначень на 2024 н.р</w:t>
            </w:r>
          </w:p>
        </w:tc>
        <w:tc>
          <w:tcPr>
            <w:tcW w:w="921" w:type="dxa"/>
            <w:vMerge w:val="restart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Відповідно кошторисних призначень на 2025 н.р</w:t>
            </w:r>
          </w:p>
        </w:tc>
        <w:tc>
          <w:tcPr>
            <w:tcW w:w="921" w:type="dxa"/>
            <w:gridSpan w:val="2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1115,</w:t>
            </w:r>
            <w:r w:rsidR="00D70DB1" w:rsidRPr="0059562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1" w:type="dxa"/>
            <w:vMerge w:val="restart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Відповідно кошторисних призначень на 2027 н.р</w:t>
            </w:r>
          </w:p>
        </w:tc>
        <w:tc>
          <w:tcPr>
            <w:tcW w:w="3658" w:type="dxa"/>
            <w:vMerge w:val="restart"/>
          </w:tcPr>
          <w:p w:rsidR="00F02BD5" w:rsidRPr="00595622" w:rsidRDefault="00F02BD5">
            <w:pPr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Стовідсоткове забезпечення гарячим харчуванням учнів 1-4 класів та пільгових категорій</w:t>
            </w:r>
          </w:p>
        </w:tc>
      </w:tr>
      <w:tr w:rsidR="00F02BD5" w:rsidRPr="00595622" w:rsidTr="00285E96">
        <w:trPr>
          <w:trHeight w:val="772"/>
        </w:trPr>
        <w:tc>
          <w:tcPr>
            <w:tcW w:w="3510" w:type="dxa"/>
            <w:vMerge/>
          </w:tcPr>
          <w:p w:rsidR="00F02BD5" w:rsidRPr="00595622" w:rsidRDefault="00F02BD5" w:rsidP="0092027D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1" w:type="dxa"/>
            <w:vMerge/>
          </w:tcPr>
          <w:p w:rsidR="00F02BD5" w:rsidRPr="00595622" w:rsidRDefault="00F02BD5" w:rsidP="00AA7FB1">
            <w:pPr>
              <w:ind w:right="-15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BD5" w:rsidRPr="00595622" w:rsidRDefault="00F02BD5" w:rsidP="00F02BD5">
            <w:pPr>
              <w:ind w:right="-71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бдюжет</w:t>
            </w:r>
          </w:p>
          <w:p w:rsidR="00F02BD5" w:rsidRPr="00595622" w:rsidRDefault="00F02BD5" w:rsidP="00F02BD5">
            <w:pPr>
              <w:ind w:right="-71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Тростянецької сільської ради</w:t>
            </w:r>
          </w:p>
        </w:tc>
        <w:tc>
          <w:tcPr>
            <w:tcW w:w="921" w:type="dxa"/>
            <w:vMerge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vMerge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2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3302,952</w:t>
            </w:r>
          </w:p>
        </w:tc>
        <w:tc>
          <w:tcPr>
            <w:tcW w:w="921" w:type="dxa"/>
            <w:vMerge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vMerge/>
          </w:tcPr>
          <w:p w:rsidR="00F02BD5" w:rsidRPr="00595622" w:rsidRDefault="00F02BD5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F02BD5" w:rsidRPr="00595622" w:rsidTr="00285E96">
        <w:trPr>
          <w:trHeight w:val="525"/>
        </w:trPr>
        <w:tc>
          <w:tcPr>
            <w:tcW w:w="3510" w:type="dxa"/>
            <w:vMerge w:val="restart"/>
          </w:tcPr>
          <w:p w:rsidR="00F02BD5" w:rsidRPr="00595622" w:rsidRDefault="00F02BD5" w:rsidP="00285E96">
            <w:pPr>
              <w:pStyle w:val="Default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  <w:lang w:val="uk-UA"/>
              </w:rPr>
              <w:t>3.4.</w:t>
            </w:r>
            <w:r w:rsidRPr="00595622">
              <w:rPr>
                <w:rFonts w:ascii="Times New Roman" w:hAnsi="Times New Roman" w:cs="Times New Roman"/>
              </w:rPr>
              <w:t xml:space="preserve">Поетапне впровадження ініціативи щодо забезпечення безоплатного харчування в закладах освіти для учнів 5—11 (12) класів в </w:t>
            </w:r>
            <w:r w:rsidRPr="00595622">
              <w:rPr>
                <w:rFonts w:ascii="Times New Roman" w:hAnsi="Times New Roman" w:cs="Times New Roman"/>
                <w:lang w:val="uk-UA"/>
              </w:rPr>
              <w:t>Тростянецькій ТГ</w:t>
            </w:r>
          </w:p>
        </w:tc>
        <w:tc>
          <w:tcPr>
            <w:tcW w:w="2581" w:type="dxa"/>
            <w:vMerge w:val="restart"/>
          </w:tcPr>
          <w:p w:rsidR="00F02BD5" w:rsidRPr="00595622" w:rsidRDefault="00F02BD5" w:rsidP="00AA7FB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 Тростянецької сільської ради, до 2027 року</w:t>
            </w:r>
          </w:p>
        </w:tc>
        <w:tc>
          <w:tcPr>
            <w:tcW w:w="1701" w:type="dxa"/>
          </w:tcPr>
          <w:p w:rsidR="00F02BD5" w:rsidRPr="00595622" w:rsidRDefault="00F02BD5" w:rsidP="00285E96">
            <w:pPr>
              <w:ind w:right="-71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 xml:space="preserve">Державний бюджет </w:t>
            </w:r>
          </w:p>
        </w:tc>
        <w:tc>
          <w:tcPr>
            <w:tcW w:w="921" w:type="dxa"/>
            <w:vMerge w:val="restart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vMerge w:val="restart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2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vMerge w:val="restart"/>
          </w:tcPr>
          <w:p w:rsidR="00F02BD5" w:rsidRPr="00595622" w:rsidRDefault="00F02BD5" w:rsidP="00285E96">
            <w:pPr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Стовідсоткове забезпечення гарячим харчуванням учнів 5-11(12) класів</w:t>
            </w:r>
          </w:p>
        </w:tc>
      </w:tr>
      <w:tr w:rsidR="00F02BD5" w:rsidRPr="00595622" w:rsidTr="00285E96">
        <w:trPr>
          <w:trHeight w:val="875"/>
        </w:trPr>
        <w:tc>
          <w:tcPr>
            <w:tcW w:w="3510" w:type="dxa"/>
            <w:vMerge/>
          </w:tcPr>
          <w:p w:rsidR="00F02BD5" w:rsidRPr="00595622" w:rsidRDefault="00F02BD5" w:rsidP="00F02BD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81" w:type="dxa"/>
            <w:vMerge/>
          </w:tcPr>
          <w:p w:rsidR="00F02BD5" w:rsidRPr="00595622" w:rsidRDefault="00F02BD5" w:rsidP="00AA7FB1">
            <w:pPr>
              <w:ind w:right="-15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BD5" w:rsidRPr="00595622" w:rsidRDefault="00F02BD5" w:rsidP="00AA7FB1">
            <w:pPr>
              <w:ind w:right="-71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бюджет Тростянецької сільської рад</w:t>
            </w:r>
            <w:r w:rsidR="007607AE" w:rsidRPr="00595622">
              <w:rPr>
                <w:rFonts w:ascii="Times New Roman" w:hAnsi="Times New Roman" w:cs="Times New Roman"/>
              </w:rPr>
              <w:t>и</w:t>
            </w:r>
          </w:p>
          <w:p w:rsidR="007607AE" w:rsidRPr="00595622" w:rsidRDefault="007607AE" w:rsidP="00AA7FB1">
            <w:pPr>
              <w:ind w:right="-71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 xml:space="preserve">вересень </w:t>
            </w:r>
          </w:p>
        </w:tc>
        <w:tc>
          <w:tcPr>
            <w:tcW w:w="921" w:type="dxa"/>
            <w:vMerge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vMerge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2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:rsidR="00F02BD5" w:rsidRPr="00595622" w:rsidRDefault="00F02BD5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  <w:vMerge/>
          </w:tcPr>
          <w:p w:rsidR="00F02BD5" w:rsidRPr="00595622" w:rsidRDefault="00F02BD5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D70DB1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595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3.5</w:t>
            </w:r>
            <w:r w:rsidR="00FC58D2" w:rsidRPr="0059562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 Упровадження та дотримання вимог системи НАССР у закладах загальної середньої освіти</w:t>
            </w:r>
          </w:p>
          <w:p w:rsidR="00EC1AA7" w:rsidRPr="00595622" w:rsidRDefault="00EC1AA7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1" w:type="dxa"/>
          </w:tcPr>
          <w:p w:rsidR="00EC1AA7" w:rsidRPr="00595622" w:rsidRDefault="00FC58D2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lastRenderedPageBreak/>
              <w:t>Відділ освіти</w:t>
            </w:r>
            <w:r w:rsidR="00AA7FB1" w:rsidRPr="00595622">
              <w:rPr>
                <w:rFonts w:ascii="Times New Roman" w:hAnsi="Times New Roman" w:cs="Times New Roman"/>
              </w:rPr>
              <w:t xml:space="preserve"> Тростянецької сільської ради,</w:t>
            </w:r>
          </w:p>
          <w:p w:rsidR="00EC1AA7" w:rsidRPr="00595622" w:rsidRDefault="00FC58D2">
            <w:pPr>
              <w:ind w:right="-185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lastRenderedPageBreak/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 w:rsidP="00AA7FB1">
            <w:pPr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lastRenderedPageBreak/>
              <w:t>Бюджет</w:t>
            </w:r>
            <w:r w:rsidR="00AA7FB1" w:rsidRPr="00595622">
              <w:rPr>
                <w:rFonts w:ascii="Times New Roman" w:hAnsi="Times New Roman" w:cs="Times New Roman"/>
              </w:rPr>
              <w:t xml:space="preserve"> Тростянецької 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145" w:right="-1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-73" w:right="-7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  <w:tc>
          <w:tcPr>
            <w:tcW w:w="921" w:type="dxa"/>
            <w:gridSpan w:val="2"/>
          </w:tcPr>
          <w:p w:rsidR="00EC1AA7" w:rsidRPr="00595622" w:rsidRDefault="00EC1AA7">
            <w:pPr>
              <w:ind w:left="-144" w:right="-1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:rsidR="00EC1AA7" w:rsidRPr="00595622" w:rsidRDefault="00EC1AA7">
            <w:pPr>
              <w:ind w:left="-73" w:right="-7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8" w:type="dxa"/>
          </w:tcPr>
          <w:p w:rsidR="00EC1AA7" w:rsidRPr="00595622" w:rsidRDefault="00FC58D2">
            <w:pPr>
              <w:ind w:right="-10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Покращення якості та безпечності харчування у закладах освіти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FC58D2">
            <w:pPr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</w:rPr>
              <w:t>3.</w:t>
            </w:r>
            <w:r w:rsidR="00D70DB1" w:rsidRPr="00595622">
              <w:rPr>
                <w:rFonts w:ascii="Times New Roman" w:hAnsi="Times New Roman" w:cs="Times New Roman"/>
              </w:rPr>
              <w:t>6</w:t>
            </w:r>
            <w:r w:rsidR="0092027D" w:rsidRPr="00595622">
              <w:rPr>
                <w:rFonts w:ascii="Times New Roman" w:hAnsi="Times New Roman" w:cs="Times New Roman"/>
              </w:rPr>
              <w:t>.</w:t>
            </w:r>
            <w:r w:rsidRPr="00595622">
              <w:rPr>
                <w:rFonts w:ascii="Times New Roman" w:hAnsi="Times New Roman" w:cs="Times New Roman"/>
              </w:rPr>
              <w:t xml:space="preserve"> Забезпечення виконання натуральних норм харчування, затверджених Санітарним регламентом</w:t>
            </w:r>
          </w:p>
        </w:tc>
        <w:tc>
          <w:tcPr>
            <w:tcW w:w="2581" w:type="dxa"/>
          </w:tcPr>
          <w:p w:rsidR="0092027D" w:rsidRPr="00595622" w:rsidRDefault="0092027D" w:rsidP="0092027D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 Тростянецької сільської ради,</w:t>
            </w:r>
          </w:p>
          <w:p w:rsidR="00EC1AA7" w:rsidRPr="00595622" w:rsidRDefault="0092027D" w:rsidP="0092027D">
            <w:pPr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92027D">
            <w:pPr>
              <w:ind w:right="-100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</w:rPr>
              <w:t>Бюджет Тростянецької 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55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55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5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5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56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>
            <w:pPr>
              <w:rPr>
                <w:rFonts w:ascii="Times New Roman" w:hAnsi="Times New Roman" w:cs="Times New Roman"/>
                <w:lang w:eastAsia="uk-UA"/>
              </w:rPr>
            </w:pPr>
            <w:r w:rsidRPr="00595622">
              <w:rPr>
                <w:rFonts w:ascii="Times New Roman" w:hAnsi="Times New Roman" w:cs="Times New Roman"/>
              </w:rPr>
              <w:t>Забезпечеення учнів збалансованим здоровим харчуванням</w:t>
            </w:r>
          </w:p>
          <w:p w:rsidR="00EC1AA7" w:rsidRPr="00595622" w:rsidRDefault="00EC1AA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1AA7" w:rsidRPr="00595622" w:rsidTr="00285E96">
        <w:tc>
          <w:tcPr>
            <w:tcW w:w="15134" w:type="dxa"/>
            <w:gridSpan w:val="9"/>
          </w:tcPr>
          <w:p w:rsidR="00EC1AA7" w:rsidRPr="00595622" w:rsidRDefault="00FC58D2" w:rsidP="00C54C47">
            <w:pPr>
              <w:pStyle w:val="af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uk-UA"/>
              </w:rPr>
            </w:pPr>
            <w:r w:rsidRPr="00595622">
              <w:rPr>
                <w:rFonts w:ascii="Times New Roman" w:hAnsi="Times New Roman" w:cs="Times New Roman"/>
                <w:b/>
                <w:lang w:val="uk-UA"/>
              </w:rPr>
              <w:t>Набуття керівниками та педагогічними працівниками закладів освіти відповідних компетентностей і сприяння формування навичок здорового харчування учнів та їх батьків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C54C47">
            <w:pPr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4</w:t>
            </w:r>
            <w:r w:rsidR="00FC58D2" w:rsidRPr="00595622">
              <w:rPr>
                <w:rFonts w:ascii="Times New Roman" w:hAnsi="Times New Roman" w:cs="Times New Roman"/>
                <w:color w:val="000000"/>
              </w:rPr>
              <w:t>.1. Навчання керівників закладів освіти організації харчування та формування навичок здорового харчування в закладах освіти</w:t>
            </w:r>
          </w:p>
        </w:tc>
        <w:tc>
          <w:tcPr>
            <w:tcW w:w="2581" w:type="dxa"/>
          </w:tcPr>
          <w:p w:rsidR="00EC1AA7" w:rsidRPr="00595622" w:rsidRDefault="00AA7FB1" w:rsidP="00AA7FB1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 xml:space="preserve">Відділ освіти Тростянецької сільської ради, </w:t>
            </w:r>
            <w:r w:rsidR="00FC58D2"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FC58D2" w:rsidP="00AA7FB1">
            <w:pPr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>Бюджет</w:t>
            </w:r>
            <w:r w:rsidR="00AA7FB1" w:rsidRPr="00595622">
              <w:rPr>
                <w:rFonts w:ascii="Times New Roman" w:hAnsi="Times New Roman" w:cs="Times New Roman"/>
              </w:rPr>
              <w:t xml:space="preserve"> Тростянецької сільської ради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 w:rsidP="00285E96">
            <w:pPr>
              <w:ind w:left="-41" w:right="-108"/>
              <w:rPr>
                <w:rFonts w:ascii="Times New Roman" w:hAnsi="Times New Roman" w:cs="Times New Roman"/>
                <w:b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Підвищено рівень управлінської спроможності керівників закладів освіти з питань організації харчування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C54C47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95622">
              <w:rPr>
                <w:rFonts w:ascii="Times New Roman" w:hAnsi="Times New Roman" w:cs="Times New Roman"/>
                <w:lang w:val="uk-UA"/>
              </w:rPr>
              <w:t>4</w:t>
            </w:r>
            <w:r w:rsidR="00FC58D2" w:rsidRPr="00595622">
              <w:rPr>
                <w:rFonts w:ascii="Times New Roman" w:hAnsi="Times New Roman" w:cs="Times New Roman"/>
                <w:lang w:val="uk-UA"/>
              </w:rPr>
              <w:t>.2. Формування в освітньому середовищі інформаційного поля для розуміння навичок здорового харчування та збереження здоров’я шляхом застосування нових форм передачі знань (навчальні візити, майстер-класи, дегустації тощо)</w:t>
            </w:r>
          </w:p>
        </w:tc>
        <w:tc>
          <w:tcPr>
            <w:tcW w:w="2581" w:type="dxa"/>
          </w:tcPr>
          <w:p w:rsidR="00EC1AA7" w:rsidRPr="00595622" w:rsidRDefault="00FC58D2" w:rsidP="004E14F8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</w:t>
            </w:r>
            <w:r w:rsidR="004E14F8" w:rsidRPr="00595622">
              <w:rPr>
                <w:rFonts w:ascii="Times New Roman" w:hAnsi="Times New Roman" w:cs="Times New Roman"/>
              </w:rPr>
              <w:t xml:space="preserve"> Тростянецької сільської ради, </w:t>
            </w: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EC1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>
            <w:pPr>
              <w:ind w:left="-41" w:right="-108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Сформовано компетентності, необхідні для здорового життя у нових формах передачі знань</w:t>
            </w:r>
          </w:p>
        </w:tc>
      </w:tr>
      <w:tr w:rsidR="00EC1AA7" w:rsidRPr="00595622" w:rsidTr="00285E96">
        <w:tc>
          <w:tcPr>
            <w:tcW w:w="3510" w:type="dxa"/>
          </w:tcPr>
          <w:p w:rsidR="00EC1AA7" w:rsidRPr="00595622" w:rsidRDefault="00C54C47" w:rsidP="004E14F8">
            <w:pPr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4</w:t>
            </w:r>
            <w:r w:rsidR="00FC58D2" w:rsidRPr="00595622">
              <w:rPr>
                <w:rFonts w:ascii="Times New Roman" w:hAnsi="Times New Roman" w:cs="Times New Roman"/>
              </w:rPr>
              <w:t xml:space="preserve">.3. Проведення просвітницької </w:t>
            </w:r>
            <w:r w:rsidR="004E14F8" w:rsidRPr="00595622">
              <w:rPr>
                <w:rFonts w:ascii="Times New Roman" w:hAnsi="Times New Roman" w:cs="Times New Roman"/>
              </w:rPr>
              <w:t>роботи з батьками  з теми «Здорове</w:t>
            </w:r>
            <w:r w:rsidR="00FC58D2" w:rsidRPr="00595622">
              <w:rPr>
                <w:rFonts w:ascii="Times New Roman" w:hAnsi="Times New Roman" w:cs="Times New Roman"/>
              </w:rPr>
              <w:t xml:space="preserve"> харчування</w:t>
            </w:r>
            <w:r w:rsidR="004E14F8" w:rsidRPr="00595622">
              <w:rPr>
                <w:rFonts w:ascii="Times New Roman" w:hAnsi="Times New Roman" w:cs="Times New Roman"/>
              </w:rPr>
              <w:t xml:space="preserve"> – запорука здоров’я!</w:t>
            </w:r>
            <w:r w:rsidR="00FC58D2" w:rsidRPr="0059562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81" w:type="dxa"/>
          </w:tcPr>
          <w:p w:rsidR="00EC1AA7" w:rsidRPr="00595622" w:rsidRDefault="00FC58D2" w:rsidP="004E14F8">
            <w:pPr>
              <w:ind w:right="-158"/>
              <w:rPr>
                <w:rFonts w:ascii="Times New Roman" w:hAnsi="Times New Roman" w:cs="Times New Roman"/>
              </w:rPr>
            </w:pPr>
            <w:r w:rsidRPr="00595622">
              <w:rPr>
                <w:rFonts w:ascii="Times New Roman" w:hAnsi="Times New Roman" w:cs="Times New Roman"/>
              </w:rPr>
              <w:t>Відділ освіти</w:t>
            </w:r>
            <w:r w:rsidR="004E14F8" w:rsidRPr="00595622">
              <w:rPr>
                <w:rFonts w:ascii="Times New Roman" w:hAnsi="Times New Roman" w:cs="Times New Roman"/>
              </w:rPr>
              <w:t xml:space="preserve"> Тростянецької сільської ради, </w:t>
            </w:r>
            <w:r w:rsidRPr="00595622">
              <w:rPr>
                <w:rFonts w:ascii="Times New Roman" w:hAnsi="Times New Roman" w:cs="Times New Roman"/>
              </w:rPr>
              <w:t>протягом 2024-2027 років</w:t>
            </w:r>
          </w:p>
        </w:tc>
        <w:tc>
          <w:tcPr>
            <w:tcW w:w="1701" w:type="dxa"/>
          </w:tcPr>
          <w:p w:rsidR="00EC1AA7" w:rsidRPr="00595622" w:rsidRDefault="00EC1A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  <w:gridSpan w:val="2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1" w:type="dxa"/>
          </w:tcPr>
          <w:p w:rsidR="00EC1AA7" w:rsidRPr="00595622" w:rsidRDefault="00FC58D2">
            <w:pPr>
              <w:ind w:lef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658" w:type="dxa"/>
          </w:tcPr>
          <w:p w:rsidR="00EC1AA7" w:rsidRPr="00595622" w:rsidRDefault="00FC58D2">
            <w:pPr>
              <w:ind w:left="-41" w:right="-108"/>
              <w:rPr>
                <w:rFonts w:ascii="Times New Roman" w:hAnsi="Times New Roman" w:cs="Times New Roman"/>
                <w:color w:val="000000"/>
              </w:rPr>
            </w:pPr>
            <w:r w:rsidRPr="00595622">
              <w:rPr>
                <w:rFonts w:ascii="Times New Roman" w:hAnsi="Times New Roman" w:cs="Times New Roman"/>
              </w:rPr>
              <w:t>Сприяння популяризації формування культури харчування та розвитку принципів здорового харчування</w:t>
            </w:r>
          </w:p>
        </w:tc>
      </w:tr>
    </w:tbl>
    <w:p w:rsidR="00EC1AA7" w:rsidRDefault="00EC1AA7" w:rsidP="00285E96">
      <w:pPr>
        <w:tabs>
          <w:tab w:val="left" w:pos="3675"/>
        </w:tabs>
        <w:ind w:firstLine="567"/>
        <w:jc w:val="both"/>
        <w:rPr>
          <w:b/>
          <w:sz w:val="28"/>
          <w:szCs w:val="28"/>
        </w:rPr>
      </w:pPr>
    </w:p>
    <w:p w:rsidR="00285E96" w:rsidRPr="00285E96" w:rsidRDefault="00285E96" w:rsidP="00285E96">
      <w:pPr>
        <w:tabs>
          <w:tab w:val="left" w:pos="3675"/>
        </w:tabs>
        <w:ind w:firstLine="567"/>
        <w:jc w:val="center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_______________________________________________________________________________________</w:t>
      </w:r>
    </w:p>
    <w:sectPr w:rsidR="00285E96" w:rsidRPr="00285E96" w:rsidSect="00B32315">
      <w:headerReference w:type="default" r:id="rId9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C5" w:rsidRDefault="00220CC5">
      <w:r>
        <w:separator/>
      </w:r>
    </w:p>
  </w:endnote>
  <w:endnote w:type="continuationSeparator" w:id="0">
    <w:p w:rsidR="00220CC5" w:rsidRDefault="0022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C5" w:rsidRDefault="00220CC5">
      <w:r>
        <w:separator/>
      </w:r>
    </w:p>
  </w:footnote>
  <w:footnote w:type="continuationSeparator" w:id="0">
    <w:p w:rsidR="00220CC5" w:rsidRDefault="0022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AA7" w:rsidRDefault="00FC58D2">
    <w:pPr>
      <w:pStyle w:val="a7"/>
      <w:ind w:left="10915" w:right="-570"/>
      <w:rPr>
        <w:color w:val="000000"/>
        <w:sz w:val="26"/>
        <w:szCs w:val="26"/>
        <w:lang w:val="ru-RU"/>
      </w:rPr>
    </w:pPr>
    <w:r>
      <w:rPr>
        <w:color w:val="000000"/>
        <w:sz w:val="26"/>
        <w:szCs w:val="26"/>
        <w:lang w:val="ru-RU"/>
      </w:rPr>
      <w:t>Д</w:t>
    </w:r>
  </w:p>
  <w:p w:rsidR="00EC1AA7" w:rsidRDefault="00EC1AA7">
    <w:pPr>
      <w:pStyle w:val="a7"/>
      <w:ind w:left="10915" w:right="-570"/>
      <w:rPr>
        <w:color w:val="000000"/>
        <w:sz w:val="26"/>
        <w:szCs w:val="2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AA7" w:rsidRDefault="00FC58D2">
    <w:pPr>
      <w:pStyle w:val="a7"/>
      <w:framePr w:wrap="around" w:vAnchor="text" w:hAnchor="margin" w:xAlign="center" w:y="1"/>
      <w:rPr>
        <w:rStyle w:val="a3"/>
        <w:sz w:val="26"/>
        <w:szCs w:val="26"/>
      </w:rPr>
    </w:pPr>
    <w:r>
      <w:rPr>
        <w:rStyle w:val="a3"/>
        <w:sz w:val="26"/>
        <w:szCs w:val="26"/>
      </w:rPr>
      <w:fldChar w:fldCharType="begin"/>
    </w:r>
    <w:r>
      <w:rPr>
        <w:rStyle w:val="a3"/>
        <w:sz w:val="26"/>
        <w:szCs w:val="26"/>
      </w:rPr>
      <w:instrText xml:space="preserve">PAGE  </w:instrText>
    </w:r>
    <w:r>
      <w:rPr>
        <w:rStyle w:val="a3"/>
        <w:sz w:val="26"/>
        <w:szCs w:val="26"/>
      </w:rPr>
      <w:fldChar w:fldCharType="separate"/>
    </w:r>
    <w:r w:rsidR="00914395">
      <w:rPr>
        <w:rStyle w:val="a3"/>
        <w:noProof/>
        <w:sz w:val="26"/>
        <w:szCs w:val="26"/>
      </w:rPr>
      <w:t>2</w:t>
    </w:r>
    <w:r>
      <w:rPr>
        <w:rStyle w:val="a3"/>
        <w:sz w:val="26"/>
        <w:szCs w:val="26"/>
      </w:rPr>
      <w:fldChar w:fldCharType="end"/>
    </w:r>
  </w:p>
  <w:p w:rsidR="00EC1AA7" w:rsidRDefault="00EC1AA7">
    <w:pPr>
      <w:pStyle w:val="a7"/>
      <w:jc w:val="right"/>
      <w:rPr>
        <w:color w:val="000000"/>
        <w:sz w:val="26"/>
        <w:szCs w:val="26"/>
        <w:lang w:val="ru-RU"/>
      </w:rPr>
    </w:pPr>
  </w:p>
  <w:p w:rsidR="00EC1AA7" w:rsidRDefault="00EC1AA7">
    <w:pPr>
      <w:pStyle w:val="a7"/>
      <w:jc w:val="right"/>
      <w:rPr>
        <w:color w:val="000000"/>
        <w:sz w:val="26"/>
        <w:szCs w:val="26"/>
        <w:lang w:val="ru-RU"/>
      </w:rPr>
    </w:pPr>
  </w:p>
  <w:p w:rsidR="00EC1AA7" w:rsidRDefault="00EC1AA7">
    <w:pPr>
      <w:pStyle w:val="a7"/>
      <w:jc w:val="right"/>
      <w:rPr>
        <w:color w:val="000000"/>
        <w:sz w:val="26"/>
        <w:szCs w:val="26"/>
        <w:lang w:val="ru-RU"/>
      </w:rPr>
    </w:pPr>
  </w:p>
  <w:p w:rsidR="00EC1AA7" w:rsidRDefault="00EC1AA7">
    <w:pPr>
      <w:pStyle w:val="a7"/>
      <w:ind w:right="-570"/>
      <w:jc w:val="right"/>
      <w:rPr>
        <w:color w:val="000000"/>
        <w:sz w:val="26"/>
        <w:szCs w:val="26"/>
        <w:lang w:val="ru-RU"/>
      </w:rPr>
    </w:pPr>
  </w:p>
  <w:p w:rsidR="00EC1AA7" w:rsidRDefault="00EC1AA7">
    <w:pPr>
      <w:pStyle w:val="a7"/>
      <w:ind w:right="-570"/>
      <w:jc w:val="right"/>
      <w:rPr>
        <w:color w:val="000000"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947"/>
    <w:multiLevelType w:val="hybridMultilevel"/>
    <w:tmpl w:val="3C4EEED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2B49C0"/>
    <w:multiLevelType w:val="hybridMultilevel"/>
    <w:tmpl w:val="25209742"/>
    <w:lvl w:ilvl="0" w:tplc="B0E2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83B69"/>
    <w:multiLevelType w:val="hybridMultilevel"/>
    <w:tmpl w:val="D62E61C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0386D"/>
    <w:multiLevelType w:val="multilevel"/>
    <w:tmpl w:val="19A0386D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sz w:val="22"/>
      </w:rPr>
    </w:lvl>
  </w:abstractNum>
  <w:abstractNum w:abstractNumId="4" w15:restartNumberingAfterBreak="0">
    <w:nsid w:val="1A433CDF"/>
    <w:multiLevelType w:val="hybridMultilevel"/>
    <w:tmpl w:val="402E7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803"/>
    <w:multiLevelType w:val="multilevel"/>
    <w:tmpl w:val="23C32803"/>
    <w:lvl w:ilvl="0">
      <w:start w:val="2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339D5476"/>
    <w:multiLevelType w:val="hybridMultilevel"/>
    <w:tmpl w:val="A1F22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96D18"/>
    <w:multiLevelType w:val="multilevel"/>
    <w:tmpl w:val="075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51BBF"/>
    <w:multiLevelType w:val="multilevel"/>
    <w:tmpl w:val="5D46E334"/>
    <w:lvl w:ilvl="0">
      <w:start w:val="1"/>
      <w:numFmt w:val="decimal"/>
      <w:lvlText w:val="%1."/>
      <w:lvlJc w:val="left"/>
      <w:pPr>
        <w:ind w:left="927" w:hanging="359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cs="Times New Roman"/>
      </w:rPr>
    </w:lvl>
  </w:abstractNum>
  <w:abstractNum w:abstractNumId="9" w15:restartNumberingAfterBreak="0">
    <w:nsid w:val="628E3A24"/>
    <w:multiLevelType w:val="hybridMultilevel"/>
    <w:tmpl w:val="614281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A4FA3"/>
    <w:multiLevelType w:val="hybridMultilevel"/>
    <w:tmpl w:val="2BEC42AA"/>
    <w:lvl w:ilvl="0" w:tplc="ABEADF10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C2"/>
    <w:rsid w:val="000016FD"/>
    <w:rsid w:val="000029F8"/>
    <w:rsid w:val="00002DE9"/>
    <w:rsid w:val="00002E2B"/>
    <w:rsid w:val="00004960"/>
    <w:rsid w:val="00006A37"/>
    <w:rsid w:val="00007751"/>
    <w:rsid w:val="00011D28"/>
    <w:rsid w:val="000128D4"/>
    <w:rsid w:val="00012C74"/>
    <w:rsid w:val="00013327"/>
    <w:rsid w:val="000141BA"/>
    <w:rsid w:val="000177D1"/>
    <w:rsid w:val="0002051D"/>
    <w:rsid w:val="000244AD"/>
    <w:rsid w:val="00027198"/>
    <w:rsid w:val="00033B94"/>
    <w:rsid w:val="00035F23"/>
    <w:rsid w:val="00036208"/>
    <w:rsid w:val="0003628D"/>
    <w:rsid w:val="00036F6C"/>
    <w:rsid w:val="00037697"/>
    <w:rsid w:val="0003784C"/>
    <w:rsid w:val="000406B8"/>
    <w:rsid w:val="000410A6"/>
    <w:rsid w:val="0004403F"/>
    <w:rsid w:val="00044FF2"/>
    <w:rsid w:val="00045312"/>
    <w:rsid w:val="00050419"/>
    <w:rsid w:val="0005182F"/>
    <w:rsid w:val="00051BA3"/>
    <w:rsid w:val="0005376C"/>
    <w:rsid w:val="00053BFE"/>
    <w:rsid w:val="00054139"/>
    <w:rsid w:val="00055FD1"/>
    <w:rsid w:val="00056A37"/>
    <w:rsid w:val="000669B0"/>
    <w:rsid w:val="000700DE"/>
    <w:rsid w:val="000702A4"/>
    <w:rsid w:val="000724DA"/>
    <w:rsid w:val="000748C4"/>
    <w:rsid w:val="00075D2F"/>
    <w:rsid w:val="0007742C"/>
    <w:rsid w:val="00082CDC"/>
    <w:rsid w:val="00082EB0"/>
    <w:rsid w:val="00084D66"/>
    <w:rsid w:val="0008552B"/>
    <w:rsid w:val="000859B0"/>
    <w:rsid w:val="0009116A"/>
    <w:rsid w:val="0009468E"/>
    <w:rsid w:val="00094861"/>
    <w:rsid w:val="000A41BE"/>
    <w:rsid w:val="000A4404"/>
    <w:rsid w:val="000A54DF"/>
    <w:rsid w:val="000B084D"/>
    <w:rsid w:val="000B09DC"/>
    <w:rsid w:val="000B1DF6"/>
    <w:rsid w:val="000B303D"/>
    <w:rsid w:val="000B31CA"/>
    <w:rsid w:val="000C0021"/>
    <w:rsid w:val="000C13B1"/>
    <w:rsid w:val="000C1B05"/>
    <w:rsid w:val="000C3EE0"/>
    <w:rsid w:val="000C5E94"/>
    <w:rsid w:val="000C7659"/>
    <w:rsid w:val="000D06A7"/>
    <w:rsid w:val="000D13EC"/>
    <w:rsid w:val="000D1A64"/>
    <w:rsid w:val="000D2185"/>
    <w:rsid w:val="000D35BD"/>
    <w:rsid w:val="000D3EE7"/>
    <w:rsid w:val="000D42E3"/>
    <w:rsid w:val="000D7FDA"/>
    <w:rsid w:val="000E2EBC"/>
    <w:rsid w:val="000E36FF"/>
    <w:rsid w:val="000E6FEA"/>
    <w:rsid w:val="000E740D"/>
    <w:rsid w:val="000F019D"/>
    <w:rsid w:val="000F137A"/>
    <w:rsid w:val="000F2215"/>
    <w:rsid w:val="000F3664"/>
    <w:rsid w:val="000F4D20"/>
    <w:rsid w:val="000F4E7E"/>
    <w:rsid w:val="000F60FF"/>
    <w:rsid w:val="00100291"/>
    <w:rsid w:val="00101042"/>
    <w:rsid w:val="001019E1"/>
    <w:rsid w:val="0010269D"/>
    <w:rsid w:val="00102957"/>
    <w:rsid w:val="0010692A"/>
    <w:rsid w:val="00106D6F"/>
    <w:rsid w:val="00107A7F"/>
    <w:rsid w:val="00110FAD"/>
    <w:rsid w:val="001114C9"/>
    <w:rsid w:val="00116CFB"/>
    <w:rsid w:val="001205C8"/>
    <w:rsid w:val="00126F56"/>
    <w:rsid w:val="00127DE2"/>
    <w:rsid w:val="00131C9D"/>
    <w:rsid w:val="00135FB8"/>
    <w:rsid w:val="0013607A"/>
    <w:rsid w:val="001374E5"/>
    <w:rsid w:val="00137EC2"/>
    <w:rsid w:val="00142703"/>
    <w:rsid w:val="00145E57"/>
    <w:rsid w:val="00146C94"/>
    <w:rsid w:val="001526E8"/>
    <w:rsid w:val="0015326E"/>
    <w:rsid w:val="001545D1"/>
    <w:rsid w:val="001555E1"/>
    <w:rsid w:val="00156796"/>
    <w:rsid w:val="00156910"/>
    <w:rsid w:val="001571DB"/>
    <w:rsid w:val="001654F8"/>
    <w:rsid w:val="00171C57"/>
    <w:rsid w:val="00174F82"/>
    <w:rsid w:val="00176E4C"/>
    <w:rsid w:val="00180F8F"/>
    <w:rsid w:val="001825A8"/>
    <w:rsid w:val="0018543C"/>
    <w:rsid w:val="001854A8"/>
    <w:rsid w:val="0019200F"/>
    <w:rsid w:val="00192910"/>
    <w:rsid w:val="00195401"/>
    <w:rsid w:val="00195A67"/>
    <w:rsid w:val="001A69A2"/>
    <w:rsid w:val="001B78C7"/>
    <w:rsid w:val="001C076F"/>
    <w:rsid w:val="001C0F6B"/>
    <w:rsid w:val="001C12F1"/>
    <w:rsid w:val="001C23A4"/>
    <w:rsid w:val="001C2A0C"/>
    <w:rsid w:val="001C3E8F"/>
    <w:rsid w:val="001C456C"/>
    <w:rsid w:val="001C51AB"/>
    <w:rsid w:val="001D1AD6"/>
    <w:rsid w:val="001D2A15"/>
    <w:rsid w:val="001D2FF7"/>
    <w:rsid w:val="001D5889"/>
    <w:rsid w:val="001D65E1"/>
    <w:rsid w:val="001D7A93"/>
    <w:rsid w:val="001D7AAD"/>
    <w:rsid w:val="001E08F6"/>
    <w:rsid w:val="001E0C5C"/>
    <w:rsid w:val="001E44E4"/>
    <w:rsid w:val="001E6F68"/>
    <w:rsid w:val="001E7DFB"/>
    <w:rsid w:val="001F0B21"/>
    <w:rsid w:val="001F0E94"/>
    <w:rsid w:val="001F1A51"/>
    <w:rsid w:val="001F278B"/>
    <w:rsid w:val="001F6216"/>
    <w:rsid w:val="001F67C8"/>
    <w:rsid w:val="001F739D"/>
    <w:rsid w:val="00200C23"/>
    <w:rsid w:val="00202820"/>
    <w:rsid w:val="002040E0"/>
    <w:rsid w:val="002047A8"/>
    <w:rsid w:val="00205D43"/>
    <w:rsid w:val="00206073"/>
    <w:rsid w:val="00206949"/>
    <w:rsid w:val="00211761"/>
    <w:rsid w:val="00211E66"/>
    <w:rsid w:val="002123BE"/>
    <w:rsid w:val="00213BAE"/>
    <w:rsid w:val="0021623F"/>
    <w:rsid w:val="00216A2B"/>
    <w:rsid w:val="00216AE7"/>
    <w:rsid w:val="002175F6"/>
    <w:rsid w:val="0021794D"/>
    <w:rsid w:val="00220578"/>
    <w:rsid w:val="00220CC5"/>
    <w:rsid w:val="0022194C"/>
    <w:rsid w:val="00223141"/>
    <w:rsid w:val="002262B3"/>
    <w:rsid w:val="00226FD0"/>
    <w:rsid w:val="0022783A"/>
    <w:rsid w:val="002278EE"/>
    <w:rsid w:val="002300FA"/>
    <w:rsid w:val="00232CAB"/>
    <w:rsid w:val="00235B41"/>
    <w:rsid w:val="00236CA3"/>
    <w:rsid w:val="0023765F"/>
    <w:rsid w:val="00240A87"/>
    <w:rsid w:val="002433D0"/>
    <w:rsid w:val="00244013"/>
    <w:rsid w:val="0024484A"/>
    <w:rsid w:val="00245898"/>
    <w:rsid w:val="002472E1"/>
    <w:rsid w:val="00250AF9"/>
    <w:rsid w:val="0025148D"/>
    <w:rsid w:val="00251B54"/>
    <w:rsid w:val="002531D1"/>
    <w:rsid w:val="00254DD0"/>
    <w:rsid w:val="0025735B"/>
    <w:rsid w:val="00257E8B"/>
    <w:rsid w:val="0026317C"/>
    <w:rsid w:val="00263310"/>
    <w:rsid w:val="00263914"/>
    <w:rsid w:val="0026405F"/>
    <w:rsid w:val="002645CD"/>
    <w:rsid w:val="00264E67"/>
    <w:rsid w:val="00264FD0"/>
    <w:rsid w:val="00266F1B"/>
    <w:rsid w:val="00266F98"/>
    <w:rsid w:val="00267B0C"/>
    <w:rsid w:val="00270DBF"/>
    <w:rsid w:val="00272832"/>
    <w:rsid w:val="002769A2"/>
    <w:rsid w:val="00277287"/>
    <w:rsid w:val="002818E4"/>
    <w:rsid w:val="00283389"/>
    <w:rsid w:val="00283A2E"/>
    <w:rsid w:val="00284722"/>
    <w:rsid w:val="0028509F"/>
    <w:rsid w:val="00285E96"/>
    <w:rsid w:val="00285FC3"/>
    <w:rsid w:val="00286EBB"/>
    <w:rsid w:val="00287D40"/>
    <w:rsid w:val="00291109"/>
    <w:rsid w:val="002914CD"/>
    <w:rsid w:val="0029563C"/>
    <w:rsid w:val="002964E2"/>
    <w:rsid w:val="002A10F8"/>
    <w:rsid w:val="002A27D0"/>
    <w:rsid w:val="002A2ADC"/>
    <w:rsid w:val="002A2C82"/>
    <w:rsid w:val="002A3281"/>
    <w:rsid w:val="002A32F6"/>
    <w:rsid w:val="002A346F"/>
    <w:rsid w:val="002A3592"/>
    <w:rsid w:val="002A4666"/>
    <w:rsid w:val="002A5794"/>
    <w:rsid w:val="002A62FC"/>
    <w:rsid w:val="002A6876"/>
    <w:rsid w:val="002B0719"/>
    <w:rsid w:val="002B4E5F"/>
    <w:rsid w:val="002B512A"/>
    <w:rsid w:val="002B54B9"/>
    <w:rsid w:val="002B6041"/>
    <w:rsid w:val="002B6F77"/>
    <w:rsid w:val="002B7FDA"/>
    <w:rsid w:val="002C1754"/>
    <w:rsid w:val="002C19E1"/>
    <w:rsid w:val="002C4D70"/>
    <w:rsid w:val="002C574C"/>
    <w:rsid w:val="002D0427"/>
    <w:rsid w:val="002D1361"/>
    <w:rsid w:val="002D316F"/>
    <w:rsid w:val="002D348C"/>
    <w:rsid w:val="002D6096"/>
    <w:rsid w:val="002D6181"/>
    <w:rsid w:val="002D6476"/>
    <w:rsid w:val="002D7CBB"/>
    <w:rsid w:val="002E2933"/>
    <w:rsid w:val="002E319C"/>
    <w:rsid w:val="002E6AC4"/>
    <w:rsid w:val="002E71DF"/>
    <w:rsid w:val="002F20F9"/>
    <w:rsid w:val="002F63FF"/>
    <w:rsid w:val="003006A5"/>
    <w:rsid w:val="003007AD"/>
    <w:rsid w:val="00300F06"/>
    <w:rsid w:val="0030291D"/>
    <w:rsid w:val="00304126"/>
    <w:rsid w:val="003055FC"/>
    <w:rsid w:val="0031009F"/>
    <w:rsid w:val="003104AA"/>
    <w:rsid w:val="00311180"/>
    <w:rsid w:val="00311C86"/>
    <w:rsid w:val="003121D1"/>
    <w:rsid w:val="00312219"/>
    <w:rsid w:val="00312D6F"/>
    <w:rsid w:val="00313473"/>
    <w:rsid w:val="00316DAD"/>
    <w:rsid w:val="00323659"/>
    <w:rsid w:val="00324A31"/>
    <w:rsid w:val="00327039"/>
    <w:rsid w:val="00327B16"/>
    <w:rsid w:val="00333DF9"/>
    <w:rsid w:val="003346CB"/>
    <w:rsid w:val="00337243"/>
    <w:rsid w:val="003373DA"/>
    <w:rsid w:val="00337D93"/>
    <w:rsid w:val="00342178"/>
    <w:rsid w:val="003452D7"/>
    <w:rsid w:val="003455BC"/>
    <w:rsid w:val="00346023"/>
    <w:rsid w:val="00347125"/>
    <w:rsid w:val="00347E22"/>
    <w:rsid w:val="00351135"/>
    <w:rsid w:val="00352D3E"/>
    <w:rsid w:val="00353BE9"/>
    <w:rsid w:val="00356ABF"/>
    <w:rsid w:val="003578D8"/>
    <w:rsid w:val="00357D15"/>
    <w:rsid w:val="0036010F"/>
    <w:rsid w:val="00360E2F"/>
    <w:rsid w:val="00361528"/>
    <w:rsid w:val="00362A25"/>
    <w:rsid w:val="0036495B"/>
    <w:rsid w:val="00370473"/>
    <w:rsid w:val="00370601"/>
    <w:rsid w:val="0037174C"/>
    <w:rsid w:val="00374385"/>
    <w:rsid w:val="00374694"/>
    <w:rsid w:val="00374BD5"/>
    <w:rsid w:val="00377D67"/>
    <w:rsid w:val="00377F7E"/>
    <w:rsid w:val="00380056"/>
    <w:rsid w:val="00380429"/>
    <w:rsid w:val="0038135B"/>
    <w:rsid w:val="00382F33"/>
    <w:rsid w:val="0038319A"/>
    <w:rsid w:val="00392E08"/>
    <w:rsid w:val="003939D1"/>
    <w:rsid w:val="003942FE"/>
    <w:rsid w:val="00394952"/>
    <w:rsid w:val="003A06B9"/>
    <w:rsid w:val="003A3869"/>
    <w:rsid w:val="003A5A9D"/>
    <w:rsid w:val="003A62EE"/>
    <w:rsid w:val="003B1247"/>
    <w:rsid w:val="003B16A6"/>
    <w:rsid w:val="003B5856"/>
    <w:rsid w:val="003B62C7"/>
    <w:rsid w:val="003B6ED3"/>
    <w:rsid w:val="003C0CD9"/>
    <w:rsid w:val="003C19F5"/>
    <w:rsid w:val="003C272F"/>
    <w:rsid w:val="003C354E"/>
    <w:rsid w:val="003C622D"/>
    <w:rsid w:val="003C686D"/>
    <w:rsid w:val="003C76F3"/>
    <w:rsid w:val="003C7DF9"/>
    <w:rsid w:val="003D04F3"/>
    <w:rsid w:val="003D0908"/>
    <w:rsid w:val="003D0D81"/>
    <w:rsid w:val="003D1C92"/>
    <w:rsid w:val="003D1EF9"/>
    <w:rsid w:val="003D2F71"/>
    <w:rsid w:val="003D4141"/>
    <w:rsid w:val="003D5224"/>
    <w:rsid w:val="003E07DE"/>
    <w:rsid w:val="003E1140"/>
    <w:rsid w:val="003E5909"/>
    <w:rsid w:val="003F3B48"/>
    <w:rsid w:val="003F4B3B"/>
    <w:rsid w:val="00402CF0"/>
    <w:rsid w:val="0040300E"/>
    <w:rsid w:val="0040353F"/>
    <w:rsid w:val="00407485"/>
    <w:rsid w:val="004117F5"/>
    <w:rsid w:val="004121EC"/>
    <w:rsid w:val="004162C2"/>
    <w:rsid w:val="00416852"/>
    <w:rsid w:val="00417F37"/>
    <w:rsid w:val="00421250"/>
    <w:rsid w:val="004223A2"/>
    <w:rsid w:val="00430996"/>
    <w:rsid w:val="00432016"/>
    <w:rsid w:val="0043222C"/>
    <w:rsid w:val="00435ABE"/>
    <w:rsid w:val="00437828"/>
    <w:rsid w:val="00437FC8"/>
    <w:rsid w:val="0044188D"/>
    <w:rsid w:val="00441E09"/>
    <w:rsid w:val="004424FD"/>
    <w:rsid w:val="00442E13"/>
    <w:rsid w:val="00444519"/>
    <w:rsid w:val="00445F62"/>
    <w:rsid w:val="00450660"/>
    <w:rsid w:val="00453706"/>
    <w:rsid w:val="004568EA"/>
    <w:rsid w:val="004569ED"/>
    <w:rsid w:val="00465C4F"/>
    <w:rsid w:val="00465D14"/>
    <w:rsid w:val="00465EA2"/>
    <w:rsid w:val="0046665A"/>
    <w:rsid w:val="0046690C"/>
    <w:rsid w:val="00466E9F"/>
    <w:rsid w:val="00467F31"/>
    <w:rsid w:val="00470D22"/>
    <w:rsid w:val="00472702"/>
    <w:rsid w:val="00472A19"/>
    <w:rsid w:val="00473115"/>
    <w:rsid w:val="004732E1"/>
    <w:rsid w:val="00474872"/>
    <w:rsid w:val="00474A24"/>
    <w:rsid w:val="0047688D"/>
    <w:rsid w:val="00480818"/>
    <w:rsid w:val="00481057"/>
    <w:rsid w:val="00481434"/>
    <w:rsid w:val="00481D2B"/>
    <w:rsid w:val="004843D0"/>
    <w:rsid w:val="00485FF5"/>
    <w:rsid w:val="00491176"/>
    <w:rsid w:val="00491AD0"/>
    <w:rsid w:val="00492140"/>
    <w:rsid w:val="00496071"/>
    <w:rsid w:val="004A04D2"/>
    <w:rsid w:val="004A4EAE"/>
    <w:rsid w:val="004A62EC"/>
    <w:rsid w:val="004A6535"/>
    <w:rsid w:val="004A69AB"/>
    <w:rsid w:val="004A6D4F"/>
    <w:rsid w:val="004A6FF7"/>
    <w:rsid w:val="004B00E6"/>
    <w:rsid w:val="004B0355"/>
    <w:rsid w:val="004B21D6"/>
    <w:rsid w:val="004B61FC"/>
    <w:rsid w:val="004B6DD2"/>
    <w:rsid w:val="004C0083"/>
    <w:rsid w:val="004C22B3"/>
    <w:rsid w:val="004C2716"/>
    <w:rsid w:val="004C48CB"/>
    <w:rsid w:val="004C7F64"/>
    <w:rsid w:val="004D3CE4"/>
    <w:rsid w:val="004D55F6"/>
    <w:rsid w:val="004E057D"/>
    <w:rsid w:val="004E14F8"/>
    <w:rsid w:val="004E2B5E"/>
    <w:rsid w:val="004E3881"/>
    <w:rsid w:val="004E3E49"/>
    <w:rsid w:val="004E44C6"/>
    <w:rsid w:val="004E51CD"/>
    <w:rsid w:val="004E5F30"/>
    <w:rsid w:val="004E62CA"/>
    <w:rsid w:val="004E7AA4"/>
    <w:rsid w:val="004F0452"/>
    <w:rsid w:val="004F2628"/>
    <w:rsid w:val="004F4470"/>
    <w:rsid w:val="004F4630"/>
    <w:rsid w:val="004F5FAE"/>
    <w:rsid w:val="004F611E"/>
    <w:rsid w:val="004F7A9A"/>
    <w:rsid w:val="0050028D"/>
    <w:rsid w:val="00501E64"/>
    <w:rsid w:val="00505F03"/>
    <w:rsid w:val="0050658F"/>
    <w:rsid w:val="00511D89"/>
    <w:rsid w:val="00512125"/>
    <w:rsid w:val="005128A6"/>
    <w:rsid w:val="005128E8"/>
    <w:rsid w:val="00513F6D"/>
    <w:rsid w:val="005146B1"/>
    <w:rsid w:val="00517D98"/>
    <w:rsid w:val="005205DD"/>
    <w:rsid w:val="00521BE2"/>
    <w:rsid w:val="00521FA1"/>
    <w:rsid w:val="0052537B"/>
    <w:rsid w:val="005253D4"/>
    <w:rsid w:val="00527B08"/>
    <w:rsid w:val="00531A3D"/>
    <w:rsid w:val="00533125"/>
    <w:rsid w:val="00534631"/>
    <w:rsid w:val="00536538"/>
    <w:rsid w:val="005446BF"/>
    <w:rsid w:val="00544E2B"/>
    <w:rsid w:val="005463A2"/>
    <w:rsid w:val="00546903"/>
    <w:rsid w:val="00547F41"/>
    <w:rsid w:val="00550DC6"/>
    <w:rsid w:val="005521D2"/>
    <w:rsid w:val="005530CF"/>
    <w:rsid w:val="00553660"/>
    <w:rsid w:val="0055495F"/>
    <w:rsid w:val="0055730F"/>
    <w:rsid w:val="0056453E"/>
    <w:rsid w:val="0056512C"/>
    <w:rsid w:val="0056599C"/>
    <w:rsid w:val="005665E0"/>
    <w:rsid w:val="00567512"/>
    <w:rsid w:val="005726B8"/>
    <w:rsid w:val="00574454"/>
    <w:rsid w:val="005749EC"/>
    <w:rsid w:val="00574F34"/>
    <w:rsid w:val="005764C7"/>
    <w:rsid w:val="0057769D"/>
    <w:rsid w:val="005777D0"/>
    <w:rsid w:val="00577F29"/>
    <w:rsid w:val="00580259"/>
    <w:rsid w:val="00580EC6"/>
    <w:rsid w:val="00580F8A"/>
    <w:rsid w:val="00581D71"/>
    <w:rsid w:val="0058510E"/>
    <w:rsid w:val="0059080F"/>
    <w:rsid w:val="0059117B"/>
    <w:rsid w:val="005938FF"/>
    <w:rsid w:val="00595622"/>
    <w:rsid w:val="00595B98"/>
    <w:rsid w:val="005977A6"/>
    <w:rsid w:val="00597A1B"/>
    <w:rsid w:val="005A1956"/>
    <w:rsid w:val="005A1982"/>
    <w:rsid w:val="005A2052"/>
    <w:rsid w:val="005A2D3E"/>
    <w:rsid w:val="005A2F37"/>
    <w:rsid w:val="005A2FF0"/>
    <w:rsid w:val="005A387A"/>
    <w:rsid w:val="005A38FE"/>
    <w:rsid w:val="005A481B"/>
    <w:rsid w:val="005A6401"/>
    <w:rsid w:val="005A7A36"/>
    <w:rsid w:val="005B34D9"/>
    <w:rsid w:val="005B6285"/>
    <w:rsid w:val="005C0406"/>
    <w:rsid w:val="005C6EFB"/>
    <w:rsid w:val="005D08A9"/>
    <w:rsid w:val="005D0D88"/>
    <w:rsid w:val="005D3A2C"/>
    <w:rsid w:val="005D4401"/>
    <w:rsid w:val="005D4A5A"/>
    <w:rsid w:val="005D6D8F"/>
    <w:rsid w:val="005E19CA"/>
    <w:rsid w:val="005E251C"/>
    <w:rsid w:val="005E27F1"/>
    <w:rsid w:val="005E2C38"/>
    <w:rsid w:val="005E3DAB"/>
    <w:rsid w:val="005F09F4"/>
    <w:rsid w:val="005F11BF"/>
    <w:rsid w:val="005F12A5"/>
    <w:rsid w:val="005F219D"/>
    <w:rsid w:val="005F2301"/>
    <w:rsid w:val="005F2702"/>
    <w:rsid w:val="005F27DB"/>
    <w:rsid w:val="005F7992"/>
    <w:rsid w:val="006047A9"/>
    <w:rsid w:val="00605010"/>
    <w:rsid w:val="00607321"/>
    <w:rsid w:val="0061143E"/>
    <w:rsid w:val="006121B9"/>
    <w:rsid w:val="00613540"/>
    <w:rsid w:val="00613C2B"/>
    <w:rsid w:val="00614C26"/>
    <w:rsid w:val="00616D23"/>
    <w:rsid w:val="006177A9"/>
    <w:rsid w:val="00620682"/>
    <w:rsid w:val="00621E90"/>
    <w:rsid w:val="00622C9F"/>
    <w:rsid w:val="006230DC"/>
    <w:rsid w:val="00623622"/>
    <w:rsid w:val="00627441"/>
    <w:rsid w:val="006277D1"/>
    <w:rsid w:val="0063085C"/>
    <w:rsid w:val="00630A51"/>
    <w:rsid w:val="00630CD6"/>
    <w:rsid w:val="00631AE7"/>
    <w:rsid w:val="00634357"/>
    <w:rsid w:val="006346D0"/>
    <w:rsid w:val="00635A14"/>
    <w:rsid w:val="0063635B"/>
    <w:rsid w:val="006367F7"/>
    <w:rsid w:val="00636A9D"/>
    <w:rsid w:val="006403F3"/>
    <w:rsid w:val="00640730"/>
    <w:rsid w:val="00640CC3"/>
    <w:rsid w:val="00642105"/>
    <w:rsid w:val="00645AE9"/>
    <w:rsid w:val="00646350"/>
    <w:rsid w:val="00646693"/>
    <w:rsid w:val="00650174"/>
    <w:rsid w:val="00650644"/>
    <w:rsid w:val="00653B3A"/>
    <w:rsid w:val="006555A0"/>
    <w:rsid w:val="00656BD2"/>
    <w:rsid w:val="0065726D"/>
    <w:rsid w:val="00660452"/>
    <w:rsid w:val="00663F95"/>
    <w:rsid w:val="00664894"/>
    <w:rsid w:val="006650E2"/>
    <w:rsid w:val="00665957"/>
    <w:rsid w:val="00665A26"/>
    <w:rsid w:val="006679B8"/>
    <w:rsid w:val="006707FC"/>
    <w:rsid w:val="00673F13"/>
    <w:rsid w:val="00675662"/>
    <w:rsid w:val="006761DB"/>
    <w:rsid w:val="0068021D"/>
    <w:rsid w:val="00680914"/>
    <w:rsid w:val="00681124"/>
    <w:rsid w:val="00685C49"/>
    <w:rsid w:val="0068635D"/>
    <w:rsid w:val="00691AE9"/>
    <w:rsid w:val="00692A7F"/>
    <w:rsid w:val="00692B23"/>
    <w:rsid w:val="00695976"/>
    <w:rsid w:val="006965B8"/>
    <w:rsid w:val="00697B56"/>
    <w:rsid w:val="006A0C4A"/>
    <w:rsid w:val="006A10B7"/>
    <w:rsid w:val="006A1B5F"/>
    <w:rsid w:val="006A2FAF"/>
    <w:rsid w:val="006A31F7"/>
    <w:rsid w:val="006A3BD9"/>
    <w:rsid w:val="006B059E"/>
    <w:rsid w:val="006B0C5F"/>
    <w:rsid w:val="006B1B84"/>
    <w:rsid w:val="006B21AD"/>
    <w:rsid w:val="006B271D"/>
    <w:rsid w:val="006B356C"/>
    <w:rsid w:val="006B3669"/>
    <w:rsid w:val="006B51B6"/>
    <w:rsid w:val="006B52FA"/>
    <w:rsid w:val="006B68A3"/>
    <w:rsid w:val="006C043B"/>
    <w:rsid w:val="006C236D"/>
    <w:rsid w:val="006C269B"/>
    <w:rsid w:val="006C27B0"/>
    <w:rsid w:val="006C2FA8"/>
    <w:rsid w:val="006C5B87"/>
    <w:rsid w:val="006D53F0"/>
    <w:rsid w:val="006D54F1"/>
    <w:rsid w:val="006D583E"/>
    <w:rsid w:val="006D7DD6"/>
    <w:rsid w:val="006E0CF1"/>
    <w:rsid w:val="006E0F29"/>
    <w:rsid w:val="006E172D"/>
    <w:rsid w:val="006E2191"/>
    <w:rsid w:val="006E46DE"/>
    <w:rsid w:val="006E526F"/>
    <w:rsid w:val="006E535B"/>
    <w:rsid w:val="006F21EC"/>
    <w:rsid w:val="006F2645"/>
    <w:rsid w:val="006F4DAB"/>
    <w:rsid w:val="006F4E34"/>
    <w:rsid w:val="006F56D4"/>
    <w:rsid w:val="006F6018"/>
    <w:rsid w:val="006F7028"/>
    <w:rsid w:val="006F74CF"/>
    <w:rsid w:val="006F789C"/>
    <w:rsid w:val="00700612"/>
    <w:rsid w:val="00701620"/>
    <w:rsid w:val="0070506C"/>
    <w:rsid w:val="00706CA0"/>
    <w:rsid w:val="00707A62"/>
    <w:rsid w:val="00710B8C"/>
    <w:rsid w:val="00713D94"/>
    <w:rsid w:val="0071705D"/>
    <w:rsid w:val="00720263"/>
    <w:rsid w:val="007219FE"/>
    <w:rsid w:val="00724220"/>
    <w:rsid w:val="007260D5"/>
    <w:rsid w:val="00726336"/>
    <w:rsid w:val="0072682D"/>
    <w:rsid w:val="0072761B"/>
    <w:rsid w:val="0073089C"/>
    <w:rsid w:val="00733019"/>
    <w:rsid w:val="00733462"/>
    <w:rsid w:val="00733884"/>
    <w:rsid w:val="0073434E"/>
    <w:rsid w:val="00737A04"/>
    <w:rsid w:val="0074318D"/>
    <w:rsid w:val="007443ED"/>
    <w:rsid w:val="007468FB"/>
    <w:rsid w:val="00747AF8"/>
    <w:rsid w:val="007511B8"/>
    <w:rsid w:val="00751CB4"/>
    <w:rsid w:val="00752ECE"/>
    <w:rsid w:val="00754CDB"/>
    <w:rsid w:val="007558F3"/>
    <w:rsid w:val="00755D17"/>
    <w:rsid w:val="00755FFC"/>
    <w:rsid w:val="0075708C"/>
    <w:rsid w:val="00760574"/>
    <w:rsid w:val="007607AE"/>
    <w:rsid w:val="00762C86"/>
    <w:rsid w:val="00763F4C"/>
    <w:rsid w:val="00764AA2"/>
    <w:rsid w:val="0076507D"/>
    <w:rsid w:val="00765087"/>
    <w:rsid w:val="00766421"/>
    <w:rsid w:val="00771EEB"/>
    <w:rsid w:val="0077262F"/>
    <w:rsid w:val="00773099"/>
    <w:rsid w:val="00773128"/>
    <w:rsid w:val="0077489D"/>
    <w:rsid w:val="0077703C"/>
    <w:rsid w:val="00777577"/>
    <w:rsid w:val="0078130F"/>
    <w:rsid w:val="00781554"/>
    <w:rsid w:val="007824BE"/>
    <w:rsid w:val="00790974"/>
    <w:rsid w:val="007930C2"/>
    <w:rsid w:val="007954EE"/>
    <w:rsid w:val="007956A7"/>
    <w:rsid w:val="00796144"/>
    <w:rsid w:val="007A10DC"/>
    <w:rsid w:val="007A13AE"/>
    <w:rsid w:val="007A2973"/>
    <w:rsid w:val="007A31F3"/>
    <w:rsid w:val="007A365F"/>
    <w:rsid w:val="007A4F83"/>
    <w:rsid w:val="007B26D3"/>
    <w:rsid w:val="007B2AD3"/>
    <w:rsid w:val="007B4B4D"/>
    <w:rsid w:val="007B5D72"/>
    <w:rsid w:val="007C2BAB"/>
    <w:rsid w:val="007C323F"/>
    <w:rsid w:val="007C35AB"/>
    <w:rsid w:val="007C3746"/>
    <w:rsid w:val="007C4648"/>
    <w:rsid w:val="007C5B25"/>
    <w:rsid w:val="007C5E00"/>
    <w:rsid w:val="007C786D"/>
    <w:rsid w:val="007D2904"/>
    <w:rsid w:val="007D3ADC"/>
    <w:rsid w:val="007D63C0"/>
    <w:rsid w:val="007D707F"/>
    <w:rsid w:val="007D7533"/>
    <w:rsid w:val="007D7E85"/>
    <w:rsid w:val="007E0D64"/>
    <w:rsid w:val="007E469D"/>
    <w:rsid w:val="007E63FB"/>
    <w:rsid w:val="007E7159"/>
    <w:rsid w:val="007F1C6D"/>
    <w:rsid w:val="007F20FA"/>
    <w:rsid w:val="007F5106"/>
    <w:rsid w:val="007F69B9"/>
    <w:rsid w:val="007F7A87"/>
    <w:rsid w:val="00803739"/>
    <w:rsid w:val="00803862"/>
    <w:rsid w:val="00803F07"/>
    <w:rsid w:val="00803F0F"/>
    <w:rsid w:val="00804820"/>
    <w:rsid w:val="008062FB"/>
    <w:rsid w:val="008100C5"/>
    <w:rsid w:val="00810D98"/>
    <w:rsid w:val="00811BDF"/>
    <w:rsid w:val="00811F56"/>
    <w:rsid w:val="0081693B"/>
    <w:rsid w:val="00820D7F"/>
    <w:rsid w:val="008212BC"/>
    <w:rsid w:val="00822361"/>
    <w:rsid w:val="00822F6D"/>
    <w:rsid w:val="0082327E"/>
    <w:rsid w:val="00827228"/>
    <w:rsid w:val="00827A4E"/>
    <w:rsid w:val="008301C5"/>
    <w:rsid w:val="00832440"/>
    <w:rsid w:val="008335A2"/>
    <w:rsid w:val="00834144"/>
    <w:rsid w:val="008357A1"/>
    <w:rsid w:val="00835B9F"/>
    <w:rsid w:val="00837B13"/>
    <w:rsid w:val="0084250F"/>
    <w:rsid w:val="00846E3E"/>
    <w:rsid w:val="00846FF2"/>
    <w:rsid w:val="00853F5F"/>
    <w:rsid w:val="008547A5"/>
    <w:rsid w:val="00855AB1"/>
    <w:rsid w:val="00856E2F"/>
    <w:rsid w:val="00863C64"/>
    <w:rsid w:val="00863EC0"/>
    <w:rsid w:val="008662E8"/>
    <w:rsid w:val="00867694"/>
    <w:rsid w:val="0087296D"/>
    <w:rsid w:val="00872D3E"/>
    <w:rsid w:val="008734E1"/>
    <w:rsid w:val="00873E3B"/>
    <w:rsid w:val="008777F0"/>
    <w:rsid w:val="00881CF4"/>
    <w:rsid w:val="00881DF7"/>
    <w:rsid w:val="00883496"/>
    <w:rsid w:val="008840EF"/>
    <w:rsid w:val="008857BB"/>
    <w:rsid w:val="00891DA2"/>
    <w:rsid w:val="00894814"/>
    <w:rsid w:val="00894DC3"/>
    <w:rsid w:val="008A0226"/>
    <w:rsid w:val="008A02C6"/>
    <w:rsid w:val="008A0DF8"/>
    <w:rsid w:val="008A2947"/>
    <w:rsid w:val="008A42CF"/>
    <w:rsid w:val="008A5D55"/>
    <w:rsid w:val="008B08B5"/>
    <w:rsid w:val="008B119A"/>
    <w:rsid w:val="008B507A"/>
    <w:rsid w:val="008B5195"/>
    <w:rsid w:val="008B5C83"/>
    <w:rsid w:val="008B6510"/>
    <w:rsid w:val="008B7284"/>
    <w:rsid w:val="008C0F06"/>
    <w:rsid w:val="008C1952"/>
    <w:rsid w:val="008C5BB2"/>
    <w:rsid w:val="008C675A"/>
    <w:rsid w:val="008C73DC"/>
    <w:rsid w:val="008D009A"/>
    <w:rsid w:val="008D02E5"/>
    <w:rsid w:val="008D0D20"/>
    <w:rsid w:val="008D2D8D"/>
    <w:rsid w:val="008D337E"/>
    <w:rsid w:val="008D3660"/>
    <w:rsid w:val="008D4115"/>
    <w:rsid w:val="008D449E"/>
    <w:rsid w:val="008D6593"/>
    <w:rsid w:val="008D6C9D"/>
    <w:rsid w:val="008E1081"/>
    <w:rsid w:val="008E1BA1"/>
    <w:rsid w:val="008E2B3E"/>
    <w:rsid w:val="008E76AB"/>
    <w:rsid w:val="008F0BA1"/>
    <w:rsid w:val="008F0D6E"/>
    <w:rsid w:val="008F240E"/>
    <w:rsid w:val="008F2D30"/>
    <w:rsid w:val="008F3EAF"/>
    <w:rsid w:val="008F5852"/>
    <w:rsid w:val="008F5DDE"/>
    <w:rsid w:val="008F79E9"/>
    <w:rsid w:val="00910A65"/>
    <w:rsid w:val="00914395"/>
    <w:rsid w:val="00917151"/>
    <w:rsid w:val="009171EE"/>
    <w:rsid w:val="0092027D"/>
    <w:rsid w:val="009210A0"/>
    <w:rsid w:val="009210F4"/>
    <w:rsid w:val="009227CF"/>
    <w:rsid w:val="00923B96"/>
    <w:rsid w:val="009248F1"/>
    <w:rsid w:val="00927B4F"/>
    <w:rsid w:val="0093390A"/>
    <w:rsid w:val="0093569E"/>
    <w:rsid w:val="009356DD"/>
    <w:rsid w:val="00941391"/>
    <w:rsid w:val="009422A3"/>
    <w:rsid w:val="00942A18"/>
    <w:rsid w:val="00943351"/>
    <w:rsid w:val="0094335D"/>
    <w:rsid w:val="0094385E"/>
    <w:rsid w:val="0094430E"/>
    <w:rsid w:val="00945A33"/>
    <w:rsid w:val="00947D99"/>
    <w:rsid w:val="009500AB"/>
    <w:rsid w:val="00950722"/>
    <w:rsid w:val="00952C12"/>
    <w:rsid w:val="00952C33"/>
    <w:rsid w:val="0095483B"/>
    <w:rsid w:val="00954A01"/>
    <w:rsid w:val="0095548E"/>
    <w:rsid w:val="00955B8E"/>
    <w:rsid w:val="009575BE"/>
    <w:rsid w:val="00961837"/>
    <w:rsid w:val="00961AC2"/>
    <w:rsid w:val="009634BB"/>
    <w:rsid w:val="00970E3F"/>
    <w:rsid w:val="00972B4F"/>
    <w:rsid w:val="00980CA6"/>
    <w:rsid w:val="00982B89"/>
    <w:rsid w:val="0098302B"/>
    <w:rsid w:val="0098331F"/>
    <w:rsid w:val="0098417E"/>
    <w:rsid w:val="00986213"/>
    <w:rsid w:val="00987CB2"/>
    <w:rsid w:val="009907D9"/>
    <w:rsid w:val="00990E2B"/>
    <w:rsid w:val="0099156B"/>
    <w:rsid w:val="00991891"/>
    <w:rsid w:val="00994E6B"/>
    <w:rsid w:val="00995027"/>
    <w:rsid w:val="009A0006"/>
    <w:rsid w:val="009A0FEE"/>
    <w:rsid w:val="009A12E2"/>
    <w:rsid w:val="009A1A04"/>
    <w:rsid w:val="009A2E50"/>
    <w:rsid w:val="009A3099"/>
    <w:rsid w:val="009A7C09"/>
    <w:rsid w:val="009B0050"/>
    <w:rsid w:val="009B588A"/>
    <w:rsid w:val="009B5D5E"/>
    <w:rsid w:val="009B72D3"/>
    <w:rsid w:val="009B7AD7"/>
    <w:rsid w:val="009C001D"/>
    <w:rsid w:val="009C0F8F"/>
    <w:rsid w:val="009C2357"/>
    <w:rsid w:val="009C2D40"/>
    <w:rsid w:val="009C5DF1"/>
    <w:rsid w:val="009C6116"/>
    <w:rsid w:val="009C6182"/>
    <w:rsid w:val="009C743E"/>
    <w:rsid w:val="009C7908"/>
    <w:rsid w:val="009D1943"/>
    <w:rsid w:val="009D22FF"/>
    <w:rsid w:val="009D2C36"/>
    <w:rsid w:val="009D3582"/>
    <w:rsid w:val="009D5CCA"/>
    <w:rsid w:val="009D6B9E"/>
    <w:rsid w:val="009D7A61"/>
    <w:rsid w:val="009E173E"/>
    <w:rsid w:val="009E26BD"/>
    <w:rsid w:val="009E65E1"/>
    <w:rsid w:val="009E7271"/>
    <w:rsid w:val="009E7D96"/>
    <w:rsid w:val="009F1DF9"/>
    <w:rsid w:val="009F209E"/>
    <w:rsid w:val="009F34B7"/>
    <w:rsid w:val="009F4752"/>
    <w:rsid w:val="00A03AC1"/>
    <w:rsid w:val="00A0513F"/>
    <w:rsid w:val="00A06B04"/>
    <w:rsid w:val="00A0788C"/>
    <w:rsid w:val="00A10120"/>
    <w:rsid w:val="00A10334"/>
    <w:rsid w:val="00A1054F"/>
    <w:rsid w:val="00A1316A"/>
    <w:rsid w:val="00A1397A"/>
    <w:rsid w:val="00A14520"/>
    <w:rsid w:val="00A14BF0"/>
    <w:rsid w:val="00A163E7"/>
    <w:rsid w:val="00A17FA8"/>
    <w:rsid w:val="00A2025A"/>
    <w:rsid w:val="00A2124C"/>
    <w:rsid w:val="00A22D43"/>
    <w:rsid w:val="00A24533"/>
    <w:rsid w:val="00A2645A"/>
    <w:rsid w:val="00A27741"/>
    <w:rsid w:val="00A277B4"/>
    <w:rsid w:val="00A323D1"/>
    <w:rsid w:val="00A34A0F"/>
    <w:rsid w:val="00A35D36"/>
    <w:rsid w:val="00A36617"/>
    <w:rsid w:val="00A36A2F"/>
    <w:rsid w:val="00A36AA8"/>
    <w:rsid w:val="00A41648"/>
    <w:rsid w:val="00A41FE2"/>
    <w:rsid w:val="00A44C95"/>
    <w:rsid w:val="00A45FC8"/>
    <w:rsid w:val="00A466B5"/>
    <w:rsid w:val="00A47202"/>
    <w:rsid w:val="00A4736D"/>
    <w:rsid w:val="00A47E77"/>
    <w:rsid w:val="00A52925"/>
    <w:rsid w:val="00A53065"/>
    <w:rsid w:val="00A53BD7"/>
    <w:rsid w:val="00A5474B"/>
    <w:rsid w:val="00A54E0C"/>
    <w:rsid w:val="00A56745"/>
    <w:rsid w:val="00A6317F"/>
    <w:rsid w:val="00A66BCE"/>
    <w:rsid w:val="00A678AA"/>
    <w:rsid w:val="00A71E5F"/>
    <w:rsid w:val="00A77199"/>
    <w:rsid w:val="00A8147B"/>
    <w:rsid w:val="00A81D08"/>
    <w:rsid w:val="00A83FDF"/>
    <w:rsid w:val="00A84710"/>
    <w:rsid w:val="00A84ACC"/>
    <w:rsid w:val="00A85240"/>
    <w:rsid w:val="00A85677"/>
    <w:rsid w:val="00A85E32"/>
    <w:rsid w:val="00A875B2"/>
    <w:rsid w:val="00A87624"/>
    <w:rsid w:val="00A92BB9"/>
    <w:rsid w:val="00A97C0A"/>
    <w:rsid w:val="00AA2840"/>
    <w:rsid w:val="00AA315B"/>
    <w:rsid w:val="00AA57A3"/>
    <w:rsid w:val="00AA5E2B"/>
    <w:rsid w:val="00AA61C3"/>
    <w:rsid w:val="00AA61CF"/>
    <w:rsid w:val="00AA74CA"/>
    <w:rsid w:val="00AA7FB1"/>
    <w:rsid w:val="00AB049F"/>
    <w:rsid w:val="00AB56A9"/>
    <w:rsid w:val="00AC07F9"/>
    <w:rsid w:val="00AC14FB"/>
    <w:rsid w:val="00AC2A09"/>
    <w:rsid w:val="00AC2C28"/>
    <w:rsid w:val="00AC3154"/>
    <w:rsid w:val="00AC3FA0"/>
    <w:rsid w:val="00AC4359"/>
    <w:rsid w:val="00AC5519"/>
    <w:rsid w:val="00AC619B"/>
    <w:rsid w:val="00AD325F"/>
    <w:rsid w:val="00AD4D29"/>
    <w:rsid w:val="00AD584B"/>
    <w:rsid w:val="00AD587D"/>
    <w:rsid w:val="00AD5894"/>
    <w:rsid w:val="00AE13C9"/>
    <w:rsid w:val="00AE1478"/>
    <w:rsid w:val="00AE21B1"/>
    <w:rsid w:val="00AE2CF3"/>
    <w:rsid w:val="00AE51D4"/>
    <w:rsid w:val="00AE5A6A"/>
    <w:rsid w:val="00AE7FDD"/>
    <w:rsid w:val="00AF00CA"/>
    <w:rsid w:val="00AF0BBB"/>
    <w:rsid w:val="00AF2ADE"/>
    <w:rsid w:val="00AF4699"/>
    <w:rsid w:val="00AF6391"/>
    <w:rsid w:val="00B01F26"/>
    <w:rsid w:val="00B04070"/>
    <w:rsid w:val="00B05D87"/>
    <w:rsid w:val="00B064AF"/>
    <w:rsid w:val="00B06F2D"/>
    <w:rsid w:val="00B077F7"/>
    <w:rsid w:val="00B07F33"/>
    <w:rsid w:val="00B1037B"/>
    <w:rsid w:val="00B1127C"/>
    <w:rsid w:val="00B11D87"/>
    <w:rsid w:val="00B12948"/>
    <w:rsid w:val="00B13711"/>
    <w:rsid w:val="00B1669F"/>
    <w:rsid w:val="00B21A70"/>
    <w:rsid w:val="00B21F9A"/>
    <w:rsid w:val="00B243C4"/>
    <w:rsid w:val="00B2546F"/>
    <w:rsid w:val="00B27A4C"/>
    <w:rsid w:val="00B3188F"/>
    <w:rsid w:val="00B31D89"/>
    <w:rsid w:val="00B32048"/>
    <w:rsid w:val="00B3212E"/>
    <w:rsid w:val="00B32315"/>
    <w:rsid w:val="00B32E51"/>
    <w:rsid w:val="00B3353F"/>
    <w:rsid w:val="00B35853"/>
    <w:rsid w:val="00B359B3"/>
    <w:rsid w:val="00B42AA3"/>
    <w:rsid w:val="00B431F4"/>
    <w:rsid w:val="00B443B2"/>
    <w:rsid w:val="00B445CA"/>
    <w:rsid w:val="00B45D06"/>
    <w:rsid w:val="00B4614A"/>
    <w:rsid w:val="00B50774"/>
    <w:rsid w:val="00B534B1"/>
    <w:rsid w:val="00B5468B"/>
    <w:rsid w:val="00B57F9C"/>
    <w:rsid w:val="00B6134B"/>
    <w:rsid w:val="00B6146F"/>
    <w:rsid w:val="00B617B7"/>
    <w:rsid w:val="00B618AB"/>
    <w:rsid w:val="00B64117"/>
    <w:rsid w:val="00B65C6C"/>
    <w:rsid w:val="00B711A6"/>
    <w:rsid w:val="00B71202"/>
    <w:rsid w:val="00B7178F"/>
    <w:rsid w:val="00B72251"/>
    <w:rsid w:val="00B746B4"/>
    <w:rsid w:val="00B75E83"/>
    <w:rsid w:val="00B76B76"/>
    <w:rsid w:val="00B77320"/>
    <w:rsid w:val="00B80F7D"/>
    <w:rsid w:val="00B81387"/>
    <w:rsid w:val="00B81B84"/>
    <w:rsid w:val="00B83AEB"/>
    <w:rsid w:val="00B8600F"/>
    <w:rsid w:val="00B865EC"/>
    <w:rsid w:val="00B87E07"/>
    <w:rsid w:val="00B9068D"/>
    <w:rsid w:val="00B91DED"/>
    <w:rsid w:val="00B931D2"/>
    <w:rsid w:val="00B94A2B"/>
    <w:rsid w:val="00B95247"/>
    <w:rsid w:val="00B9785B"/>
    <w:rsid w:val="00BA067F"/>
    <w:rsid w:val="00BA18EE"/>
    <w:rsid w:val="00BA442B"/>
    <w:rsid w:val="00BA4989"/>
    <w:rsid w:val="00BA4F68"/>
    <w:rsid w:val="00BB0062"/>
    <w:rsid w:val="00BB1BDC"/>
    <w:rsid w:val="00BB70BE"/>
    <w:rsid w:val="00BC08B2"/>
    <w:rsid w:val="00BC358D"/>
    <w:rsid w:val="00BC4D5B"/>
    <w:rsid w:val="00BC7F82"/>
    <w:rsid w:val="00BD0995"/>
    <w:rsid w:val="00BD0E05"/>
    <w:rsid w:val="00BD1042"/>
    <w:rsid w:val="00BD23DA"/>
    <w:rsid w:val="00BD2EA5"/>
    <w:rsid w:val="00BD3457"/>
    <w:rsid w:val="00BD4E4A"/>
    <w:rsid w:val="00BE516A"/>
    <w:rsid w:val="00BF2BBF"/>
    <w:rsid w:val="00BF552E"/>
    <w:rsid w:val="00BF677D"/>
    <w:rsid w:val="00C0630F"/>
    <w:rsid w:val="00C1048F"/>
    <w:rsid w:val="00C105C6"/>
    <w:rsid w:val="00C1150B"/>
    <w:rsid w:val="00C1219B"/>
    <w:rsid w:val="00C13201"/>
    <w:rsid w:val="00C148D6"/>
    <w:rsid w:val="00C14AAB"/>
    <w:rsid w:val="00C15382"/>
    <w:rsid w:val="00C17BE0"/>
    <w:rsid w:val="00C23593"/>
    <w:rsid w:val="00C32176"/>
    <w:rsid w:val="00C35BC8"/>
    <w:rsid w:val="00C366AF"/>
    <w:rsid w:val="00C36723"/>
    <w:rsid w:val="00C36ADE"/>
    <w:rsid w:val="00C40FF7"/>
    <w:rsid w:val="00C43453"/>
    <w:rsid w:val="00C43F4E"/>
    <w:rsid w:val="00C444F0"/>
    <w:rsid w:val="00C4484B"/>
    <w:rsid w:val="00C46A92"/>
    <w:rsid w:val="00C476F6"/>
    <w:rsid w:val="00C47EA1"/>
    <w:rsid w:val="00C50BAD"/>
    <w:rsid w:val="00C51125"/>
    <w:rsid w:val="00C5244D"/>
    <w:rsid w:val="00C52ADD"/>
    <w:rsid w:val="00C53D9A"/>
    <w:rsid w:val="00C54C47"/>
    <w:rsid w:val="00C54F17"/>
    <w:rsid w:val="00C5512B"/>
    <w:rsid w:val="00C553E5"/>
    <w:rsid w:val="00C56478"/>
    <w:rsid w:val="00C56A52"/>
    <w:rsid w:val="00C56DA9"/>
    <w:rsid w:val="00C607AD"/>
    <w:rsid w:val="00C638E9"/>
    <w:rsid w:val="00C63C81"/>
    <w:rsid w:val="00C64167"/>
    <w:rsid w:val="00C6454C"/>
    <w:rsid w:val="00C6506B"/>
    <w:rsid w:val="00C65C2C"/>
    <w:rsid w:val="00C66006"/>
    <w:rsid w:val="00C666A4"/>
    <w:rsid w:val="00C67828"/>
    <w:rsid w:val="00C70953"/>
    <w:rsid w:val="00C72C7F"/>
    <w:rsid w:val="00C75E06"/>
    <w:rsid w:val="00C76E14"/>
    <w:rsid w:val="00C81353"/>
    <w:rsid w:val="00C825AD"/>
    <w:rsid w:val="00C8306D"/>
    <w:rsid w:val="00C85544"/>
    <w:rsid w:val="00C902C1"/>
    <w:rsid w:val="00C9105B"/>
    <w:rsid w:val="00C92C8E"/>
    <w:rsid w:val="00C9341D"/>
    <w:rsid w:val="00C93751"/>
    <w:rsid w:val="00C94116"/>
    <w:rsid w:val="00C944DC"/>
    <w:rsid w:val="00C94F45"/>
    <w:rsid w:val="00C95661"/>
    <w:rsid w:val="00C95870"/>
    <w:rsid w:val="00C96EA4"/>
    <w:rsid w:val="00C9724A"/>
    <w:rsid w:val="00CA07AC"/>
    <w:rsid w:val="00CA1A8B"/>
    <w:rsid w:val="00CA6EB5"/>
    <w:rsid w:val="00CA7D73"/>
    <w:rsid w:val="00CB0BB6"/>
    <w:rsid w:val="00CB2004"/>
    <w:rsid w:val="00CB43E5"/>
    <w:rsid w:val="00CB653D"/>
    <w:rsid w:val="00CC1AFE"/>
    <w:rsid w:val="00CC32E3"/>
    <w:rsid w:val="00CC3300"/>
    <w:rsid w:val="00CC46B8"/>
    <w:rsid w:val="00CC4F4D"/>
    <w:rsid w:val="00CC5926"/>
    <w:rsid w:val="00CC6C72"/>
    <w:rsid w:val="00CD0183"/>
    <w:rsid w:val="00CD0E0D"/>
    <w:rsid w:val="00CD0FDA"/>
    <w:rsid w:val="00CD20FB"/>
    <w:rsid w:val="00CD4E82"/>
    <w:rsid w:val="00CE0B95"/>
    <w:rsid w:val="00CE2253"/>
    <w:rsid w:val="00CE27B8"/>
    <w:rsid w:val="00CE663E"/>
    <w:rsid w:val="00CE6F82"/>
    <w:rsid w:val="00CF0818"/>
    <w:rsid w:val="00CF26D5"/>
    <w:rsid w:val="00CF58EE"/>
    <w:rsid w:val="00CF5FA6"/>
    <w:rsid w:val="00D01F5F"/>
    <w:rsid w:val="00D0379F"/>
    <w:rsid w:val="00D044A6"/>
    <w:rsid w:val="00D11F2F"/>
    <w:rsid w:val="00D12965"/>
    <w:rsid w:val="00D12D43"/>
    <w:rsid w:val="00D13A08"/>
    <w:rsid w:val="00D14D60"/>
    <w:rsid w:val="00D155FB"/>
    <w:rsid w:val="00D216CF"/>
    <w:rsid w:val="00D22160"/>
    <w:rsid w:val="00D22A72"/>
    <w:rsid w:val="00D24B23"/>
    <w:rsid w:val="00D27B98"/>
    <w:rsid w:val="00D3196C"/>
    <w:rsid w:val="00D31C51"/>
    <w:rsid w:val="00D35223"/>
    <w:rsid w:val="00D3624F"/>
    <w:rsid w:val="00D366E1"/>
    <w:rsid w:val="00D40B3E"/>
    <w:rsid w:val="00D4285D"/>
    <w:rsid w:val="00D42A4F"/>
    <w:rsid w:val="00D500BA"/>
    <w:rsid w:val="00D513D5"/>
    <w:rsid w:val="00D52C0C"/>
    <w:rsid w:val="00D535AA"/>
    <w:rsid w:val="00D5365A"/>
    <w:rsid w:val="00D5395B"/>
    <w:rsid w:val="00D53FD2"/>
    <w:rsid w:val="00D550EF"/>
    <w:rsid w:val="00D56368"/>
    <w:rsid w:val="00D60484"/>
    <w:rsid w:val="00D63094"/>
    <w:rsid w:val="00D64773"/>
    <w:rsid w:val="00D64E88"/>
    <w:rsid w:val="00D65458"/>
    <w:rsid w:val="00D654AF"/>
    <w:rsid w:val="00D70B24"/>
    <w:rsid w:val="00D70DB1"/>
    <w:rsid w:val="00D73C58"/>
    <w:rsid w:val="00D763D7"/>
    <w:rsid w:val="00D80445"/>
    <w:rsid w:val="00D82674"/>
    <w:rsid w:val="00D840F3"/>
    <w:rsid w:val="00D91834"/>
    <w:rsid w:val="00D921BF"/>
    <w:rsid w:val="00D93EFC"/>
    <w:rsid w:val="00D96A62"/>
    <w:rsid w:val="00DA06E7"/>
    <w:rsid w:val="00DA0DED"/>
    <w:rsid w:val="00DA1838"/>
    <w:rsid w:val="00DA1875"/>
    <w:rsid w:val="00DA2F27"/>
    <w:rsid w:val="00DA306B"/>
    <w:rsid w:val="00DA6223"/>
    <w:rsid w:val="00DA765C"/>
    <w:rsid w:val="00DA7AC5"/>
    <w:rsid w:val="00DB13D8"/>
    <w:rsid w:val="00DB25BB"/>
    <w:rsid w:val="00DB6ED5"/>
    <w:rsid w:val="00DB6F2C"/>
    <w:rsid w:val="00DC1A66"/>
    <w:rsid w:val="00DC21BE"/>
    <w:rsid w:val="00DC3E12"/>
    <w:rsid w:val="00DC54E2"/>
    <w:rsid w:val="00DC588C"/>
    <w:rsid w:val="00DC58DB"/>
    <w:rsid w:val="00DC6BAF"/>
    <w:rsid w:val="00DD153C"/>
    <w:rsid w:val="00DD35D8"/>
    <w:rsid w:val="00DD5B23"/>
    <w:rsid w:val="00DE10A4"/>
    <w:rsid w:val="00DE2D05"/>
    <w:rsid w:val="00DE3FCC"/>
    <w:rsid w:val="00DE69EE"/>
    <w:rsid w:val="00DE6EAC"/>
    <w:rsid w:val="00DE7BF5"/>
    <w:rsid w:val="00DF002C"/>
    <w:rsid w:val="00DF11DB"/>
    <w:rsid w:val="00DF24AE"/>
    <w:rsid w:val="00DF31AB"/>
    <w:rsid w:val="00DF52CF"/>
    <w:rsid w:val="00DF5319"/>
    <w:rsid w:val="00DF6F61"/>
    <w:rsid w:val="00DF75CA"/>
    <w:rsid w:val="00E03736"/>
    <w:rsid w:val="00E12A49"/>
    <w:rsid w:val="00E1331F"/>
    <w:rsid w:val="00E14185"/>
    <w:rsid w:val="00E14896"/>
    <w:rsid w:val="00E157AB"/>
    <w:rsid w:val="00E15B7A"/>
    <w:rsid w:val="00E17152"/>
    <w:rsid w:val="00E2032C"/>
    <w:rsid w:val="00E220B9"/>
    <w:rsid w:val="00E232E1"/>
    <w:rsid w:val="00E23CF1"/>
    <w:rsid w:val="00E25466"/>
    <w:rsid w:val="00E32729"/>
    <w:rsid w:val="00E33D78"/>
    <w:rsid w:val="00E34633"/>
    <w:rsid w:val="00E3601A"/>
    <w:rsid w:val="00E36552"/>
    <w:rsid w:val="00E36771"/>
    <w:rsid w:val="00E3794B"/>
    <w:rsid w:val="00E37F44"/>
    <w:rsid w:val="00E436B7"/>
    <w:rsid w:val="00E4493E"/>
    <w:rsid w:val="00E44E1C"/>
    <w:rsid w:val="00E4656B"/>
    <w:rsid w:val="00E46EE2"/>
    <w:rsid w:val="00E506DC"/>
    <w:rsid w:val="00E50D79"/>
    <w:rsid w:val="00E51AEF"/>
    <w:rsid w:val="00E56780"/>
    <w:rsid w:val="00E56CC8"/>
    <w:rsid w:val="00E61CA7"/>
    <w:rsid w:val="00E70EEE"/>
    <w:rsid w:val="00E73743"/>
    <w:rsid w:val="00E73820"/>
    <w:rsid w:val="00E74195"/>
    <w:rsid w:val="00E751F4"/>
    <w:rsid w:val="00E752F9"/>
    <w:rsid w:val="00E761EF"/>
    <w:rsid w:val="00E77F06"/>
    <w:rsid w:val="00E81F20"/>
    <w:rsid w:val="00E84987"/>
    <w:rsid w:val="00E87125"/>
    <w:rsid w:val="00E8756E"/>
    <w:rsid w:val="00E9079A"/>
    <w:rsid w:val="00E90B77"/>
    <w:rsid w:val="00E912C4"/>
    <w:rsid w:val="00E93CDA"/>
    <w:rsid w:val="00E93EED"/>
    <w:rsid w:val="00E94A02"/>
    <w:rsid w:val="00E95747"/>
    <w:rsid w:val="00E95808"/>
    <w:rsid w:val="00E958F7"/>
    <w:rsid w:val="00E965A9"/>
    <w:rsid w:val="00EA1214"/>
    <w:rsid w:val="00EA1B77"/>
    <w:rsid w:val="00EA2554"/>
    <w:rsid w:val="00EA5D38"/>
    <w:rsid w:val="00EA7D2F"/>
    <w:rsid w:val="00EC079D"/>
    <w:rsid w:val="00EC08C2"/>
    <w:rsid w:val="00EC0C04"/>
    <w:rsid w:val="00EC0FD0"/>
    <w:rsid w:val="00EC1787"/>
    <w:rsid w:val="00EC1AA7"/>
    <w:rsid w:val="00EC5B83"/>
    <w:rsid w:val="00EC5F39"/>
    <w:rsid w:val="00ED033C"/>
    <w:rsid w:val="00ED33D4"/>
    <w:rsid w:val="00ED6374"/>
    <w:rsid w:val="00ED64F3"/>
    <w:rsid w:val="00EE0DC2"/>
    <w:rsid w:val="00EE2650"/>
    <w:rsid w:val="00EE378F"/>
    <w:rsid w:val="00EE4AB0"/>
    <w:rsid w:val="00EE541B"/>
    <w:rsid w:val="00EE5979"/>
    <w:rsid w:val="00EE5AAE"/>
    <w:rsid w:val="00EE5CB1"/>
    <w:rsid w:val="00EE75DB"/>
    <w:rsid w:val="00EE78D0"/>
    <w:rsid w:val="00EE79FC"/>
    <w:rsid w:val="00EF172B"/>
    <w:rsid w:val="00EF3621"/>
    <w:rsid w:val="00EF455B"/>
    <w:rsid w:val="00EF4EDE"/>
    <w:rsid w:val="00EF5386"/>
    <w:rsid w:val="00F00C87"/>
    <w:rsid w:val="00F02BD5"/>
    <w:rsid w:val="00F05C48"/>
    <w:rsid w:val="00F05E14"/>
    <w:rsid w:val="00F06464"/>
    <w:rsid w:val="00F06A0A"/>
    <w:rsid w:val="00F1005A"/>
    <w:rsid w:val="00F10558"/>
    <w:rsid w:val="00F10E16"/>
    <w:rsid w:val="00F1247E"/>
    <w:rsid w:val="00F13AC8"/>
    <w:rsid w:val="00F1437B"/>
    <w:rsid w:val="00F160B8"/>
    <w:rsid w:val="00F2227B"/>
    <w:rsid w:val="00F2303F"/>
    <w:rsid w:val="00F2614B"/>
    <w:rsid w:val="00F3103B"/>
    <w:rsid w:val="00F31459"/>
    <w:rsid w:val="00F3161E"/>
    <w:rsid w:val="00F31EEA"/>
    <w:rsid w:val="00F3228F"/>
    <w:rsid w:val="00F32512"/>
    <w:rsid w:val="00F349B9"/>
    <w:rsid w:val="00F36DB8"/>
    <w:rsid w:val="00F373B8"/>
    <w:rsid w:val="00F40937"/>
    <w:rsid w:val="00F40C1C"/>
    <w:rsid w:val="00F4499E"/>
    <w:rsid w:val="00F44A98"/>
    <w:rsid w:val="00F46565"/>
    <w:rsid w:val="00F4765F"/>
    <w:rsid w:val="00F51D94"/>
    <w:rsid w:val="00F52580"/>
    <w:rsid w:val="00F54214"/>
    <w:rsid w:val="00F54550"/>
    <w:rsid w:val="00F54676"/>
    <w:rsid w:val="00F56527"/>
    <w:rsid w:val="00F623FF"/>
    <w:rsid w:val="00F62C40"/>
    <w:rsid w:val="00F62E5F"/>
    <w:rsid w:val="00F65F3C"/>
    <w:rsid w:val="00F6669C"/>
    <w:rsid w:val="00F677BE"/>
    <w:rsid w:val="00F7014B"/>
    <w:rsid w:val="00F7058B"/>
    <w:rsid w:val="00F74589"/>
    <w:rsid w:val="00F80A24"/>
    <w:rsid w:val="00F840B5"/>
    <w:rsid w:val="00F84D6D"/>
    <w:rsid w:val="00F86772"/>
    <w:rsid w:val="00F91854"/>
    <w:rsid w:val="00FA2E44"/>
    <w:rsid w:val="00FA337E"/>
    <w:rsid w:val="00FA4EA4"/>
    <w:rsid w:val="00FA5C93"/>
    <w:rsid w:val="00FA5E51"/>
    <w:rsid w:val="00FA73B6"/>
    <w:rsid w:val="00FB229A"/>
    <w:rsid w:val="00FC1EBE"/>
    <w:rsid w:val="00FC58D2"/>
    <w:rsid w:val="00FC5952"/>
    <w:rsid w:val="00FC6F5D"/>
    <w:rsid w:val="00FC6FFD"/>
    <w:rsid w:val="00FC778F"/>
    <w:rsid w:val="00FD02E4"/>
    <w:rsid w:val="00FD4C4F"/>
    <w:rsid w:val="00FD62B2"/>
    <w:rsid w:val="00FD75AC"/>
    <w:rsid w:val="00FE4A39"/>
    <w:rsid w:val="00FE7632"/>
    <w:rsid w:val="00FF1B7D"/>
    <w:rsid w:val="00FF709A"/>
    <w:rsid w:val="028A09FC"/>
    <w:rsid w:val="029B195A"/>
    <w:rsid w:val="5E1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6C198"/>
  <w15:docId w15:val="{12D355E4-7949-494F-A7F3-7956D9B0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qFormat/>
    <w:rPr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ижний колонтитул Знак"/>
    <w:basedOn w:val="a0"/>
    <w:link w:val="ab"/>
  </w:style>
  <w:style w:type="character" w:customStyle="1" w:styleId="70">
    <w:name w:val="Заголовок 7 Знак"/>
    <w:link w:val="7"/>
    <w:semiHidden/>
    <w:rPr>
      <w:sz w:val="28"/>
      <w:lang w:val="uk-UA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lang w:val="uk-UA" w:eastAsia="ru-RU"/>
    </w:rPr>
  </w:style>
  <w:style w:type="character" w:customStyle="1" w:styleId="aa">
    <w:name w:val="Основной текст Знак"/>
    <w:basedOn w:val="a0"/>
    <w:link w:val="a9"/>
    <w:rPr>
      <w:sz w:val="22"/>
      <w:lang w:val="uk-UA" w:eastAsia="ru-RU"/>
    </w:rPr>
  </w:style>
  <w:style w:type="character" w:customStyle="1" w:styleId="a6">
    <w:name w:val="Текст выноски Знак"/>
    <w:basedOn w:val="a0"/>
    <w:link w:val="a5"/>
    <w:qFormat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Web">
    <w:name w:val="Обычный (Web)"/>
    <w:basedOn w:val="a"/>
    <w:next w:val="a"/>
    <w:qFormat/>
    <w:pPr>
      <w:spacing w:after="120" w:line="264" w:lineRule="auto"/>
      <w:contextualSpacing/>
    </w:pPr>
    <w:rPr>
      <w:rFonts w:ascii="Calibri" w:eastAsia="Calibri" w:hAnsi="Calibri"/>
      <w:sz w:val="28"/>
      <w:szCs w:val="24"/>
      <w:lang w:eastAsia="uk-UA"/>
    </w:rPr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</w:pPr>
    <w:rPr>
      <w:rFonts w:eastAsia="Arial Unicode MS" w:cs="Arial Unicode MS"/>
      <w:color w:val="000000"/>
      <w:sz w:val="24"/>
      <w:szCs w:val="24"/>
      <w:u w:color="000000"/>
      <w:lang w:val="ru-RU"/>
    </w:rPr>
  </w:style>
  <w:style w:type="paragraph" w:styleId="HTML">
    <w:name w:val="HTML Preformatted"/>
    <w:basedOn w:val="a"/>
    <w:link w:val="HTML0"/>
    <w:uiPriority w:val="99"/>
    <w:unhideWhenUsed/>
    <w:rsid w:val="00B1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1669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1967-C182-410F-8A7C-CDB0CC63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9734</Words>
  <Characters>5549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ПРОПОЗИЦІЇ</vt:lpstr>
    </vt:vector>
  </TitlesOfParts>
  <Company>School 41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ПРОПОЗИЦІЇ</dc:title>
  <dc:creator>Class</dc:creator>
  <cp:lastModifiedBy>Sviatoslav</cp:lastModifiedBy>
  <cp:revision>14</cp:revision>
  <cp:lastPrinted>2023-12-29T07:56:00Z</cp:lastPrinted>
  <dcterms:created xsi:type="dcterms:W3CDTF">2024-02-13T09:56:00Z</dcterms:created>
  <dcterms:modified xsi:type="dcterms:W3CDTF">2026-03-23T12:19:00Z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A0AC3F6DE60942A4AB07C8BB7846D3EF_12</vt:lpwstr>
  </property>
</Properties>
</file>