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FD1C" w14:textId="77777777" w:rsidR="00097307" w:rsidRDefault="00097307" w:rsidP="0009730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Hlk81493776"/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30917B82" wp14:editId="583C009E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9196D" w14:textId="77777777" w:rsidR="00097307" w:rsidRDefault="00097307" w:rsidP="000973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14:paraId="1C215DEA" w14:textId="77777777" w:rsidR="00097307" w:rsidRDefault="00097307" w:rsidP="000973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14:paraId="471CA277" w14:textId="77777777" w:rsidR="00097307" w:rsidRDefault="00097307" w:rsidP="00097307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LXXIII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14:paraId="6834D1DF" w14:textId="77777777" w:rsidR="009B0EEB" w:rsidRPr="00A404E2" w:rsidRDefault="009B0EEB" w:rsidP="009B0EE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</w:p>
    <w:p w14:paraId="4D64384B" w14:textId="77777777" w:rsidR="009B0EEB" w:rsidRPr="00A404E2" w:rsidRDefault="009B0EEB" w:rsidP="009B0EEB">
      <w:pPr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A404E2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</w:t>
      </w:r>
    </w:p>
    <w:p w14:paraId="18D07EBF" w14:textId="77777777" w:rsidR="009B0EEB" w:rsidRPr="00A404E2" w:rsidRDefault="009B0EEB" w:rsidP="009B0EE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</w:pPr>
    </w:p>
    <w:p w14:paraId="119B35A3" w14:textId="4D2F53C7" w:rsidR="009B0EEB" w:rsidRPr="000139CD" w:rsidRDefault="009B0EEB" w:rsidP="009B0EEB">
      <w:pPr>
        <w:suppressAutoHyphens/>
        <w:spacing w:after="0" w:line="276" w:lineRule="auto"/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</w:pPr>
      <w:r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19 </w:t>
      </w:r>
      <w:proofErr w:type="spellStart"/>
      <w:proofErr w:type="gramStart"/>
      <w:r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березня</w:t>
      </w:r>
      <w:proofErr w:type="spellEnd"/>
      <w:r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 202</w:t>
      </w:r>
      <w:r w:rsidR="006F0B52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6</w:t>
      </w:r>
      <w:proofErr w:type="gramEnd"/>
      <w:r w:rsidRPr="000139CD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 xml:space="preserve"> року </w:t>
      </w:r>
      <w:r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 xml:space="preserve">                        с. Тростянець</w:t>
      </w:r>
      <w:r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</w:r>
      <w:r w:rsidRPr="000139CD">
        <w:rPr>
          <w:rFonts w:ascii="Times New Roman" w:eastAsia="SimSun" w:hAnsi="Times New Roman" w:cs="Times New Roman"/>
          <w:kern w:val="2"/>
          <w:sz w:val="26"/>
          <w:szCs w:val="26"/>
          <w:lang w:eastAsia="ar-SA"/>
        </w:rPr>
        <w:tab/>
        <w:t xml:space="preserve">                             № </w:t>
      </w:r>
      <w:r w:rsidR="00834BDF">
        <w:rPr>
          <w:rFonts w:ascii="Times New Roman" w:eastAsia="SimSun" w:hAnsi="Times New Roman" w:cs="Times New Roman"/>
          <w:kern w:val="2"/>
          <w:sz w:val="26"/>
          <w:szCs w:val="26"/>
          <w:lang w:val="ru-RU" w:eastAsia="ar-SA"/>
        </w:rPr>
        <w:t>4478</w:t>
      </w:r>
    </w:p>
    <w:p w14:paraId="79384E6B" w14:textId="77777777" w:rsidR="00F07735" w:rsidRDefault="00F07735" w:rsidP="00F07735">
      <w:pPr>
        <w:suppressAutoHyphens/>
        <w:spacing w:after="0" w:line="276" w:lineRule="auto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lang w:eastAsia="ar-SA"/>
        </w:rPr>
      </w:pPr>
    </w:p>
    <w:p w14:paraId="4EA4FE93" w14:textId="2D2637B9" w:rsidR="009B0EEB" w:rsidRDefault="00646071" w:rsidP="009B0EEB">
      <w:pPr>
        <w:widowControl w:val="0"/>
        <w:suppressAutoHyphens/>
        <w:spacing w:after="0" w:line="240" w:lineRule="auto"/>
        <w:ind w:right="4393"/>
        <w:jc w:val="both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«</w:t>
      </w:r>
      <w:r w:rsidR="009278D0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Про розроблення</w:t>
      </w:r>
      <w:r w:rsidR="009356C1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="009278D0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детального плану території </w:t>
      </w:r>
      <w:r w:rsidR="000324FB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земельн</w:t>
      </w:r>
      <w:r w:rsidR="00EE5190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их ділянок для будівництва елеватора за межами населеного пункту с. </w:t>
      </w:r>
      <w:proofErr w:type="spellStart"/>
      <w:r w:rsidR="00EE5190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Тернопілля</w:t>
      </w:r>
      <w:proofErr w:type="spellEnd"/>
      <w:r w:rsidR="00180867"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»</w:t>
      </w:r>
      <w:bookmarkStart w:id="1" w:name="_Hlk213942141"/>
    </w:p>
    <w:p w14:paraId="6176DC82" w14:textId="731F65EC" w:rsidR="00E121BB" w:rsidRPr="009B0EEB" w:rsidRDefault="00E121BB" w:rsidP="00BC0CC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27F643C4" w14:textId="47A0647B" w:rsidR="00E121BB" w:rsidRPr="009B0EEB" w:rsidRDefault="001B2947" w:rsidP="00F31CD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 xml:space="preserve"> </w:t>
      </w:r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Керуючись ст.26</w:t>
      </w:r>
      <w:r w:rsidR="00F31CD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Закону України «Про місцеве самоврядування в Україні»,  ст.ст.16,19,21 Закону України «Про регулювання містобудівної діяльності», Постановою Кабінету Міністрів України від 01.09.2021р. №926 "Про затвердження Порядку розроблення, оновлення, внесення змін та затвердження містобудівної документації»,</w:t>
      </w:r>
      <w:r w:rsidR="00F31CDB" w:rsidRPr="009B0EEB">
        <w:rPr>
          <w:sz w:val="24"/>
          <w:szCs w:val="24"/>
        </w:rPr>
        <w:t xml:space="preserve"> </w:t>
      </w:r>
      <w:r w:rsidR="00F31CD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розглянувши заяву</w:t>
      </w:r>
      <w:r w:rsidR="00EE519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ТОВ «</w:t>
      </w:r>
      <w:proofErr w:type="spellStart"/>
      <w:r w:rsidR="00EE519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Терранова</w:t>
      </w:r>
      <w:proofErr w:type="spellEnd"/>
      <w:r w:rsidR="00EE519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-Агро</w:t>
      </w:r>
      <w:r w:rsidR="00F60223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»</w:t>
      </w:r>
      <w:r w:rsidR="00F31CD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про надання дозволу на розроблення детального плану території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7668D1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метою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визначення цільового призначення земельних ділянок </w:t>
      </w:r>
      <w:r w:rsidR="00ED5A4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кадастровими номерами 4623088000:05:000:0266, 4623088</w:t>
      </w:r>
      <w:r w:rsidR="006F0B52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0</w:t>
      </w:r>
      <w:bookmarkStart w:id="2" w:name="_GoBack"/>
      <w:bookmarkEnd w:id="2"/>
      <w:r w:rsidR="00ED5A4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00:05:000:0190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для будівництва елеватора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</w:t>
      </w:r>
      <w:r w:rsidR="00ED5A40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відповідно до схеми планування території Львівської області,</w:t>
      </w:r>
      <w:r w:rsidR="00F31CD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 враховуючи висновок постійної  комісії </w:t>
      </w:r>
      <w:r w:rsidR="00050AC4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питань земельних відносин, будівництва, архітектури,</w:t>
      </w:r>
      <w:r w:rsidR="0067741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F31CD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просторового планування, природних ресурсів та екології, Тростянецька сільська рада</w:t>
      </w:r>
    </w:p>
    <w:p w14:paraId="1AB154EF" w14:textId="4B8ED30E" w:rsidR="00F31CDB" w:rsidRPr="009B0EEB" w:rsidRDefault="00F31CDB" w:rsidP="00050A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</w:p>
    <w:p w14:paraId="1A5793D2" w14:textId="77777777" w:rsidR="009B0EEB" w:rsidRPr="009B0EEB" w:rsidRDefault="009B0EEB" w:rsidP="009B0EEB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  <w:t>ВИРІШИЛА:</w:t>
      </w:r>
    </w:p>
    <w:p w14:paraId="66CD1449" w14:textId="77777777" w:rsidR="00E121BB" w:rsidRPr="009B0EEB" w:rsidRDefault="00E121BB" w:rsidP="00E121BB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b/>
          <w:bCs/>
          <w:iCs/>
          <w:sz w:val="24"/>
          <w:szCs w:val="24"/>
          <w:lang w:eastAsia="ar-SA"/>
        </w:rPr>
      </w:pPr>
    </w:p>
    <w:p w14:paraId="4F4466BC" w14:textId="2BADDA67" w:rsidR="008A1E8E" w:rsidRPr="009B0EEB" w:rsidRDefault="00311E67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1.</w:t>
      </w:r>
      <w:r w:rsid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4A4935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Розробити детальний план території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для</w:t>
      </w:r>
      <w:r w:rsidR="00FD07F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 (код КВЦПЗ 11.02) </w:t>
      </w:r>
      <w:r w:rsidR="000C180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 метою будівництва елеватора та допоміжних споруд</w:t>
      </w:r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на </w:t>
      </w:r>
      <w:r w:rsidR="004A4935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земельн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их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діля</w:t>
      </w:r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нках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 кадастровими номерами 4623088000:05:000:0266, 4623088</w:t>
      </w:r>
      <w:r w:rsidR="006F0B52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0</w:t>
      </w:r>
      <w:r w:rsidR="00101147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00:05:000:0190</w:t>
      </w:r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 загальною площею 4,422 га</w:t>
      </w:r>
      <w:r w:rsidR="000C180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, що розташовані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з</w:t>
      </w:r>
      <w:r w:rsidR="000324F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а межами населеного пункту</w:t>
      </w:r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</w:t>
      </w:r>
      <w:proofErr w:type="spellStart"/>
      <w:r w:rsidR="007D5E8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с.</w:t>
      </w:r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Тернопілля</w:t>
      </w:r>
      <w:proofErr w:type="spellEnd"/>
      <w:r w:rsidR="000C180B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на території Тростянецької територіальної  громади.</w:t>
      </w:r>
    </w:p>
    <w:p w14:paraId="51F65AD1" w14:textId="27D15BE7" w:rsidR="009278D0" w:rsidRPr="009B0EEB" w:rsidRDefault="009278D0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2. Визначити замовником  розроблення містобудівної документації, зазначеної в пункті 1 даного рішення, Тростянецьку сільську раду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Стрийського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 району Львівської області.</w:t>
      </w:r>
    </w:p>
    <w:p w14:paraId="7306DA64" w14:textId="257FE632" w:rsidR="009278D0" w:rsidRPr="009B0EEB" w:rsidRDefault="009278D0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3. Фінансування робіт із розроблення детального плану території </w:t>
      </w:r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 xml:space="preserve">здійснити за рахунок коштів </w:t>
      </w:r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ТОВ «</w:t>
      </w:r>
      <w:proofErr w:type="spellStart"/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Терранова</w:t>
      </w:r>
      <w:proofErr w:type="spellEnd"/>
      <w:r w:rsidR="008A1E8E"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-Агро»</w:t>
      </w:r>
      <w:r w:rsidRPr="009B0EEB">
        <w:rPr>
          <w:rFonts w:ascii="Times New Roman" w:eastAsia="Lucida Sans Unicode" w:hAnsi="Times New Roman" w:cs="Tahoma"/>
          <w:iCs/>
          <w:sz w:val="24"/>
          <w:szCs w:val="24"/>
          <w:lang w:eastAsia="ar-SA"/>
        </w:rPr>
        <w:t>.</w:t>
      </w:r>
    </w:p>
    <w:p w14:paraId="67FDB8E8" w14:textId="223D7D9E" w:rsidR="009278D0" w:rsidRPr="009B0EEB" w:rsidRDefault="009278D0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4.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Організацію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проведення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громадських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слухань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старосту </w:t>
      </w:r>
      <w:proofErr w:type="spellStart"/>
      <w:proofErr w:type="gramStart"/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Тернопільського</w:t>
      </w:r>
      <w:proofErr w:type="spellEnd"/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старостинського</w:t>
      </w:r>
      <w:proofErr w:type="spellEnd"/>
      <w:proofErr w:type="gramEnd"/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округу –</w:t>
      </w:r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Андрія</w:t>
      </w:r>
      <w:proofErr w:type="spellEnd"/>
      <w:r w:rsidR="00E90F9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КОХАНА</w:t>
      </w:r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.</w:t>
      </w:r>
      <w:r w:rsidR="00BC0CC8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   </w:t>
      </w:r>
    </w:p>
    <w:p w14:paraId="4B458134" w14:textId="5ED12E23" w:rsidR="009278D0" w:rsidRPr="009B0EEB" w:rsidRDefault="009278D0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5.</w:t>
      </w:r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Розроблений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детальний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план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території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після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погодження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архітектурно-містобудівній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раді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проведення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громадських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слухань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подати на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сесію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на </w:t>
      </w:r>
      <w:proofErr w:type="spellStart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затвердження</w:t>
      </w:r>
      <w:proofErr w:type="spellEnd"/>
      <w:r w:rsidR="0051559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.</w:t>
      </w:r>
    </w:p>
    <w:p w14:paraId="12CC5D79" w14:textId="447A8DB8" w:rsidR="008D568C" w:rsidRPr="009B0EEB" w:rsidRDefault="009278D0" w:rsidP="009D5D9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</w:pPr>
      <w:r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6</w:t>
      </w:r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.  Контроль за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виконанням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рішення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покласти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на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постійну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комісію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сільської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ради з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питань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земельних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відносин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будівництва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архітектури</w:t>
      </w:r>
      <w:proofErr w:type="spellEnd"/>
      <w:r w:rsidR="00E121BB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,</w:t>
      </w:r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просторового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планування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,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природних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ресурсів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та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екології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(голова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комісії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 xml:space="preserve"> – І. </w:t>
      </w:r>
      <w:proofErr w:type="spellStart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Соснило</w:t>
      </w:r>
      <w:proofErr w:type="spellEnd"/>
      <w:r w:rsidR="00F8417E" w:rsidRPr="009B0EEB">
        <w:rPr>
          <w:rFonts w:ascii="Times New Roman" w:eastAsia="Lucida Sans Unicode" w:hAnsi="Times New Roman" w:cs="Tahoma"/>
          <w:iCs/>
          <w:sz w:val="24"/>
          <w:szCs w:val="24"/>
          <w:lang w:val="ru-RU" w:eastAsia="ar-SA"/>
        </w:rPr>
        <w:t>).</w:t>
      </w:r>
    </w:p>
    <w:p w14:paraId="46C35130" w14:textId="11B46698" w:rsidR="0063207D" w:rsidRDefault="0063207D" w:rsidP="00E121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50D093A2" w14:textId="77777777" w:rsidR="009D5D9A" w:rsidRPr="009B0EEB" w:rsidRDefault="009D5D9A" w:rsidP="00E121B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val="ru-RU" w:eastAsia="ar-SA"/>
        </w:rPr>
      </w:pPr>
    </w:p>
    <w:p w14:paraId="35D5B069" w14:textId="26C5FD04" w:rsidR="00793B0B" w:rsidRPr="009B0EEB" w:rsidRDefault="00F153DF" w:rsidP="009B0EEB">
      <w:pPr>
        <w:widowControl w:val="0"/>
        <w:suppressAutoHyphens/>
        <w:spacing w:after="0" w:line="276" w:lineRule="auto"/>
        <w:jc w:val="both"/>
        <w:rPr>
          <w:b/>
          <w:sz w:val="24"/>
          <w:szCs w:val="24"/>
        </w:rPr>
      </w:pPr>
      <w:r w:rsidRPr="009B0EEB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</w:t>
      </w:r>
      <w:bookmarkEnd w:id="1"/>
      <w:r w:rsidR="00793B0B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</w:t>
      </w:r>
      <w:r w:rsidR="00BC40BD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="00793B0B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</w:t>
      </w:r>
      <w:r w:rsidR="004234AF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</w:t>
      </w:r>
      <w:r w:rsidR="00793B0B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</w:t>
      </w:r>
      <w:r w:rsidR="00DD56CE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</w:t>
      </w:r>
      <w:r w:rsidR="00793B0B" w:rsidRPr="009B0EEB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Михайло ЦИХУЛЯК</w:t>
      </w:r>
      <w:bookmarkEnd w:id="0"/>
    </w:p>
    <w:sectPr w:rsidR="00793B0B" w:rsidRPr="009B0EEB" w:rsidSect="00227BF4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379A"/>
    <w:multiLevelType w:val="hybridMultilevel"/>
    <w:tmpl w:val="DC3430C6"/>
    <w:lvl w:ilvl="0" w:tplc="9C4A4BFC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542CC"/>
    <w:multiLevelType w:val="hybridMultilevel"/>
    <w:tmpl w:val="815C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0B"/>
    <w:rsid w:val="0000369C"/>
    <w:rsid w:val="000308DB"/>
    <w:rsid w:val="000324FB"/>
    <w:rsid w:val="00050AC4"/>
    <w:rsid w:val="00057922"/>
    <w:rsid w:val="000617A7"/>
    <w:rsid w:val="00067A66"/>
    <w:rsid w:val="00091DF9"/>
    <w:rsid w:val="000920FA"/>
    <w:rsid w:val="00097307"/>
    <w:rsid w:val="000A309C"/>
    <w:rsid w:val="000A4C21"/>
    <w:rsid w:val="000B5F6B"/>
    <w:rsid w:val="000C180B"/>
    <w:rsid w:val="000E2DA2"/>
    <w:rsid w:val="000F2EBF"/>
    <w:rsid w:val="000F3B68"/>
    <w:rsid w:val="00100168"/>
    <w:rsid w:val="00101147"/>
    <w:rsid w:val="0011431D"/>
    <w:rsid w:val="00137D42"/>
    <w:rsid w:val="00162238"/>
    <w:rsid w:val="0016634B"/>
    <w:rsid w:val="00172647"/>
    <w:rsid w:val="00180867"/>
    <w:rsid w:val="00184FF4"/>
    <w:rsid w:val="001903C4"/>
    <w:rsid w:val="00194FD8"/>
    <w:rsid w:val="00195707"/>
    <w:rsid w:val="00196581"/>
    <w:rsid w:val="001A5ACF"/>
    <w:rsid w:val="001B2947"/>
    <w:rsid w:val="001C1D4F"/>
    <w:rsid w:val="001D50BD"/>
    <w:rsid w:val="001E0C1A"/>
    <w:rsid w:val="001E6B7A"/>
    <w:rsid w:val="001F4596"/>
    <w:rsid w:val="00204B23"/>
    <w:rsid w:val="00204C15"/>
    <w:rsid w:val="002105C2"/>
    <w:rsid w:val="00212A11"/>
    <w:rsid w:val="002236E3"/>
    <w:rsid w:val="00227BF4"/>
    <w:rsid w:val="002448BC"/>
    <w:rsid w:val="0027068E"/>
    <w:rsid w:val="002B0FE9"/>
    <w:rsid w:val="002B795C"/>
    <w:rsid w:val="002C5583"/>
    <w:rsid w:val="002F49D3"/>
    <w:rsid w:val="002F72B9"/>
    <w:rsid w:val="003042AD"/>
    <w:rsid w:val="00311E67"/>
    <w:rsid w:val="00323B9C"/>
    <w:rsid w:val="00326FD3"/>
    <w:rsid w:val="00370652"/>
    <w:rsid w:val="0039693E"/>
    <w:rsid w:val="003B50E1"/>
    <w:rsid w:val="003C069F"/>
    <w:rsid w:val="003C498D"/>
    <w:rsid w:val="003D4D38"/>
    <w:rsid w:val="003D72E1"/>
    <w:rsid w:val="003F5877"/>
    <w:rsid w:val="003F5A56"/>
    <w:rsid w:val="00412697"/>
    <w:rsid w:val="00416540"/>
    <w:rsid w:val="004234AF"/>
    <w:rsid w:val="00433A13"/>
    <w:rsid w:val="00444CFF"/>
    <w:rsid w:val="00490A7A"/>
    <w:rsid w:val="00493CF9"/>
    <w:rsid w:val="004A4935"/>
    <w:rsid w:val="004B1DB6"/>
    <w:rsid w:val="004B297E"/>
    <w:rsid w:val="004B2CED"/>
    <w:rsid w:val="004C6BFB"/>
    <w:rsid w:val="004D1A64"/>
    <w:rsid w:val="004D348F"/>
    <w:rsid w:val="004E0A43"/>
    <w:rsid w:val="004E26E6"/>
    <w:rsid w:val="004F151A"/>
    <w:rsid w:val="004F1AEE"/>
    <w:rsid w:val="004F769E"/>
    <w:rsid w:val="005150FF"/>
    <w:rsid w:val="0051559E"/>
    <w:rsid w:val="00531495"/>
    <w:rsid w:val="005823A5"/>
    <w:rsid w:val="005C6264"/>
    <w:rsid w:val="005D5B78"/>
    <w:rsid w:val="00605815"/>
    <w:rsid w:val="006239E1"/>
    <w:rsid w:val="0063207D"/>
    <w:rsid w:val="00646071"/>
    <w:rsid w:val="0066461F"/>
    <w:rsid w:val="00666CEB"/>
    <w:rsid w:val="0067741E"/>
    <w:rsid w:val="00683CF4"/>
    <w:rsid w:val="00691630"/>
    <w:rsid w:val="006A0EBB"/>
    <w:rsid w:val="006B7E9F"/>
    <w:rsid w:val="006C03B3"/>
    <w:rsid w:val="006C1F21"/>
    <w:rsid w:val="006C5E44"/>
    <w:rsid w:val="006D1341"/>
    <w:rsid w:val="006D6914"/>
    <w:rsid w:val="006D7198"/>
    <w:rsid w:val="006E1EDD"/>
    <w:rsid w:val="006F0B52"/>
    <w:rsid w:val="006F5B92"/>
    <w:rsid w:val="00722CB3"/>
    <w:rsid w:val="007322FB"/>
    <w:rsid w:val="00736178"/>
    <w:rsid w:val="00753E68"/>
    <w:rsid w:val="007668D1"/>
    <w:rsid w:val="007678E3"/>
    <w:rsid w:val="00774677"/>
    <w:rsid w:val="00775CB7"/>
    <w:rsid w:val="00793B0B"/>
    <w:rsid w:val="007A085E"/>
    <w:rsid w:val="007A5243"/>
    <w:rsid w:val="007C4E49"/>
    <w:rsid w:val="007D052D"/>
    <w:rsid w:val="007D49EE"/>
    <w:rsid w:val="007D5E8B"/>
    <w:rsid w:val="0080333A"/>
    <w:rsid w:val="00804043"/>
    <w:rsid w:val="0080574C"/>
    <w:rsid w:val="00811E41"/>
    <w:rsid w:val="00812D80"/>
    <w:rsid w:val="00834522"/>
    <w:rsid w:val="00834BDF"/>
    <w:rsid w:val="0084661A"/>
    <w:rsid w:val="00851A75"/>
    <w:rsid w:val="00875A14"/>
    <w:rsid w:val="008A1E8E"/>
    <w:rsid w:val="008A2A6F"/>
    <w:rsid w:val="008B178C"/>
    <w:rsid w:val="008C26FE"/>
    <w:rsid w:val="008D568C"/>
    <w:rsid w:val="00901B00"/>
    <w:rsid w:val="00912BCE"/>
    <w:rsid w:val="00915EDF"/>
    <w:rsid w:val="009278D0"/>
    <w:rsid w:val="00931017"/>
    <w:rsid w:val="009331FC"/>
    <w:rsid w:val="00934090"/>
    <w:rsid w:val="009356C1"/>
    <w:rsid w:val="00954717"/>
    <w:rsid w:val="00972A26"/>
    <w:rsid w:val="00974725"/>
    <w:rsid w:val="009822BB"/>
    <w:rsid w:val="009953CF"/>
    <w:rsid w:val="009B0EEB"/>
    <w:rsid w:val="009D4900"/>
    <w:rsid w:val="009D5D9A"/>
    <w:rsid w:val="009E2089"/>
    <w:rsid w:val="009E2556"/>
    <w:rsid w:val="009E7221"/>
    <w:rsid w:val="009F0345"/>
    <w:rsid w:val="009F127C"/>
    <w:rsid w:val="009F228E"/>
    <w:rsid w:val="009F700C"/>
    <w:rsid w:val="00A1495C"/>
    <w:rsid w:val="00A53B50"/>
    <w:rsid w:val="00A63BEE"/>
    <w:rsid w:val="00A813E8"/>
    <w:rsid w:val="00AA2779"/>
    <w:rsid w:val="00AC32B1"/>
    <w:rsid w:val="00AD1169"/>
    <w:rsid w:val="00AE54BB"/>
    <w:rsid w:val="00AE72F8"/>
    <w:rsid w:val="00AF0109"/>
    <w:rsid w:val="00AF6DA7"/>
    <w:rsid w:val="00B02EE6"/>
    <w:rsid w:val="00B033AC"/>
    <w:rsid w:val="00B336A7"/>
    <w:rsid w:val="00B33F24"/>
    <w:rsid w:val="00B37DA3"/>
    <w:rsid w:val="00B451F2"/>
    <w:rsid w:val="00B47327"/>
    <w:rsid w:val="00B550F0"/>
    <w:rsid w:val="00B71BAC"/>
    <w:rsid w:val="00BB0469"/>
    <w:rsid w:val="00BB64A8"/>
    <w:rsid w:val="00BC0CC8"/>
    <w:rsid w:val="00BC3A05"/>
    <w:rsid w:val="00BC40BD"/>
    <w:rsid w:val="00BC7AA0"/>
    <w:rsid w:val="00BE3CD0"/>
    <w:rsid w:val="00BE54DD"/>
    <w:rsid w:val="00BF7AEF"/>
    <w:rsid w:val="00C25F66"/>
    <w:rsid w:val="00C35980"/>
    <w:rsid w:val="00C711AA"/>
    <w:rsid w:val="00C74218"/>
    <w:rsid w:val="00C838E1"/>
    <w:rsid w:val="00C90763"/>
    <w:rsid w:val="00CA66DE"/>
    <w:rsid w:val="00CB2313"/>
    <w:rsid w:val="00CF259E"/>
    <w:rsid w:val="00D01424"/>
    <w:rsid w:val="00D02BAE"/>
    <w:rsid w:val="00D16A50"/>
    <w:rsid w:val="00D32B73"/>
    <w:rsid w:val="00D46345"/>
    <w:rsid w:val="00D56731"/>
    <w:rsid w:val="00DA2A37"/>
    <w:rsid w:val="00DA2AD3"/>
    <w:rsid w:val="00DA404C"/>
    <w:rsid w:val="00DD56CE"/>
    <w:rsid w:val="00DF113C"/>
    <w:rsid w:val="00DF33B0"/>
    <w:rsid w:val="00E048F1"/>
    <w:rsid w:val="00E121BB"/>
    <w:rsid w:val="00E16E2C"/>
    <w:rsid w:val="00E56A30"/>
    <w:rsid w:val="00E83081"/>
    <w:rsid w:val="00E854F1"/>
    <w:rsid w:val="00E90F98"/>
    <w:rsid w:val="00EB1B44"/>
    <w:rsid w:val="00EC2EB1"/>
    <w:rsid w:val="00ED2436"/>
    <w:rsid w:val="00ED5A40"/>
    <w:rsid w:val="00EE3206"/>
    <w:rsid w:val="00EE5190"/>
    <w:rsid w:val="00EF0A08"/>
    <w:rsid w:val="00F07735"/>
    <w:rsid w:val="00F13980"/>
    <w:rsid w:val="00F153DF"/>
    <w:rsid w:val="00F25472"/>
    <w:rsid w:val="00F31CDB"/>
    <w:rsid w:val="00F60223"/>
    <w:rsid w:val="00F66488"/>
    <w:rsid w:val="00F776B3"/>
    <w:rsid w:val="00F8417E"/>
    <w:rsid w:val="00F90AE8"/>
    <w:rsid w:val="00F90E58"/>
    <w:rsid w:val="00FB0589"/>
    <w:rsid w:val="00FC4CB0"/>
    <w:rsid w:val="00FC5F24"/>
    <w:rsid w:val="00FD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9C7C"/>
  <w15:docId w15:val="{E6F7E86A-DA35-47F8-B3D4-CA94CB9B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B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C1A"/>
    <w:pPr>
      <w:ind w:left="720"/>
      <w:contextualSpacing/>
    </w:pPr>
  </w:style>
  <w:style w:type="table" w:styleId="a6">
    <w:name w:val="Table Grid"/>
    <w:basedOn w:val="a1"/>
    <w:uiPriority w:val="59"/>
    <w:rsid w:val="008D5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FB05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5870-DC13-4287-B404-1A5276F7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1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Sviatoslav</cp:lastModifiedBy>
  <cp:revision>34</cp:revision>
  <cp:lastPrinted>2026-03-13T08:30:00Z</cp:lastPrinted>
  <dcterms:created xsi:type="dcterms:W3CDTF">2025-04-29T12:09:00Z</dcterms:created>
  <dcterms:modified xsi:type="dcterms:W3CDTF">2026-03-26T09:55:00Z</dcterms:modified>
</cp:coreProperties>
</file>