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DB" w:rsidRDefault="00DE43DB" w:rsidP="00DE43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FB2C3DE" wp14:editId="2810DA5D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3DB" w:rsidRDefault="00DE43DB" w:rsidP="00DE43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DE43DB" w:rsidRDefault="00DE43DB" w:rsidP="00DE43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DE43DB" w:rsidRDefault="00DE43DB" w:rsidP="00DE43D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LXXIV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DE43DB" w:rsidRPr="002E50F5" w:rsidRDefault="00DE43DB" w:rsidP="00DE43D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3DB" w:rsidRDefault="00DE43DB" w:rsidP="00DE43DB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DE43DB" w:rsidRPr="002E50F5" w:rsidRDefault="00DE43DB" w:rsidP="00DE43DB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E43DB" w:rsidRDefault="00DE43DB" w:rsidP="00DE43D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>17 квітня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>№ 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500</w:t>
      </w:r>
    </w:p>
    <w:p w:rsidR="00186B4E" w:rsidRPr="00DE43DB" w:rsidRDefault="00186B4E" w:rsidP="00186B4E">
      <w:pPr>
        <w:spacing w:after="0"/>
        <w:rPr>
          <w:rFonts w:ascii="Times New Roman" w:hAnsi="Times New Roman"/>
          <w:b/>
        </w:rPr>
      </w:pPr>
    </w:p>
    <w:p w:rsidR="00C1521A" w:rsidRPr="00B24F9D" w:rsidRDefault="00C1521A" w:rsidP="00186B4E">
      <w:pPr>
        <w:shd w:val="clear" w:color="auto" w:fill="FFFFFF"/>
        <w:spacing w:after="0" w:line="240" w:lineRule="auto"/>
        <w:ind w:right="481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44F32">
        <w:rPr>
          <w:rFonts w:ascii="Times New Roman" w:hAnsi="Times New Roman"/>
          <w:b/>
          <w:sz w:val="24"/>
          <w:szCs w:val="24"/>
        </w:rPr>
        <w:t xml:space="preserve">Про </w:t>
      </w:r>
      <w:r w:rsidR="008D4815">
        <w:rPr>
          <w:rFonts w:ascii="Times New Roman" w:hAnsi="Times New Roman"/>
          <w:b/>
          <w:sz w:val="24"/>
          <w:szCs w:val="24"/>
        </w:rPr>
        <w:t>внесення змін до</w:t>
      </w:r>
      <w:r w:rsidRPr="00444F32">
        <w:rPr>
          <w:rFonts w:ascii="Times New Roman" w:hAnsi="Times New Roman"/>
          <w:b/>
          <w:sz w:val="24"/>
          <w:szCs w:val="24"/>
        </w:rPr>
        <w:t xml:space="preserve"> бюджетної  програми</w:t>
      </w:r>
      <w:r w:rsidRPr="00444F32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 </w:t>
      </w:r>
      <w:r w:rsidRPr="00444F32">
        <w:rPr>
          <w:rFonts w:ascii="Times New Roman" w:hAnsi="Times New Roman"/>
          <w:b/>
          <w:sz w:val="24"/>
          <w:szCs w:val="24"/>
        </w:rPr>
        <w:t>Тростянецької сільської ради «</w:t>
      </w:r>
      <w:r w:rsidR="00D332B9" w:rsidRPr="00444F32">
        <w:rPr>
          <w:rFonts w:ascii="Times New Roman" w:hAnsi="Times New Roman"/>
          <w:b/>
          <w:sz w:val="24"/>
          <w:szCs w:val="24"/>
        </w:rPr>
        <w:t>З</w:t>
      </w:r>
      <w:r w:rsidRPr="00444F32">
        <w:rPr>
          <w:rFonts w:ascii="Times New Roman" w:hAnsi="Times New Roman"/>
          <w:b/>
          <w:sz w:val="24"/>
          <w:szCs w:val="24"/>
        </w:rPr>
        <w:t>емлеустр</w:t>
      </w:r>
      <w:r w:rsidR="00D332B9" w:rsidRPr="00444F32">
        <w:rPr>
          <w:rFonts w:ascii="Times New Roman" w:hAnsi="Times New Roman"/>
          <w:b/>
          <w:sz w:val="24"/>
          <w:szCs w:val="24"/>
        </w:rPr>
        <w:t>ій населених пунктів</w:t>
      </w:r>
      <w:r w:rsidRPr="00444F32">
        <w:rPr>
          <w:rFonts w:ascii="Times New Roman" w:hAnsi="Times New Roman"/>
          <w:b/>
          <w:sz w:val="24"/>
          <w:szCs w:val="24"/>
        </w:rPr>
        <w:t xml:space="preserve"> на території</w:t>
      </w:r>
      <w:r w:rsidR="00444F32">
        <w:rPr>
          <w:rFonts w:ascii="Times New Roman" w:hAnsi="Times New Roman"/>
          <w:b/>
          <w:sz w:val="24"/>
          <w:szCs w:val="24"/>
        </w:rPr>
        <w:t xml:space="preserve"> </w:t>
      </w:r>
      <w:r w:rsidR="00B354D4" w:rsidRPr="00444F32"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Pr="00444F32">
        <w:rPr>
          <w:rFonts w:ascii="Times New Roman" w:hAnsi="Times New Roman"/>
          <w:b/>
          <w:sz w:val="24"/>
          <w:szCs w:val="24"/>
        </w:rPr>
        <w:t>ТГ на 20</w:t>
      </w:r>
      <w:r w:rsidR="00171B78" w:rsidRPr="00444F32">
        <w:rPr>
          <w:rFonts w:ascii="Times New Roman" w:hAnsi="Times New Roman"/>
          <w:b/>
          <w:sz w:val="24"/>
          <w:szCs w:val="24"/>
        </w:rPr>
        <w:t>2</w:t>
      </w:r>
      <w:r w:rsidR="00DF4CDD">
        <w:rPr>
          <w:rFonts w:ascii="Times New Roman" w:hAnsi="Times New Roman"/>
          <w:b/>
          <w:sz w:val="24"/>
          <w:szCs w:val="24"/>
        </w:rPr>
        <w:t>6-2027</w:t>
      </w:r>
      <w:r w:rsidR="001A352A" w:rsidRPr="00444F32">
        <w:rPr>
          <w:rFonts w:ascii="Times New Roman" w:hAnsi="Times New Roman"/>
          <w:b/>
          <w:sz w:val="24"/>
          <w:szCs w:val="24"/>
        </w:rPr>
        <w:t xml:space="preserve"> </w:t>
      </w:r>
      <w:r w:rsidR="00DF4CDD">
        <w:rPr>
          <w:rFonts w:ascii="Times New Roman" w:hAnsi="Times New Roman"/>
          <w:b/>
          <w:sz w:val="24"/>
          <w:szCs w:val="24"/>
        </w:rPr>
        <w:t>ро</w:t>
      </w:r>
      <w:r w:rsidRPr="00444F32">
        <w:rPr>
          <w:rFonts w:ascii="Times New Roman" w:hAnsi="Times New Roman"/>
          <w:b/>
          <w:sz w:val="24"/>
          <w:szCs w:val="24"/>
        </w:rPr>
        <w:t>к</w:t>
      </w:r>
      <w:r w:rsidR="00DF4CDD">
        <w:rPr>
          <w:rFonts w:ascii="Times New Roman" w:hAnsi="Times New Roman"/>
          <w:b/>
          <w:sz w:val="24"/>
          <w:szCs w:val="24"/>
        </w:rPr>
        <w:t>и</w:t>
      </w:r>
      <w:r w:rsidRPr="00444F32">
        <w:rPr>
          <w:rFonts w:ascii="Times New Roman" w:hAnsi="Times New Roman"/>
          <w:b/>
          <w:sz w:val="24"/>
          <w:szCs w:val="24"/>
        </w:rPr>
        <w:t>»</w:t>
      </w:r>
    </w:p>
    <w:p w:rsidR="00C1521A" w:rsidRPr="00B24F9D" w:rsidRDefault="00C1521A" w:rsidP="00B24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1F09" w:rsidRPr="00631F09" w:rsidRDefault="00C1521A" w:rsidP="005301FD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C1521A"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 </w:t>
      </w:r>
      <w:r w:rsidR="00B24F9D">
        <w:rPr>
          <w:rFonts w:ascii="Times New Roman" w:hAnsi="Times New Roman"/>
          <w:spacing w:val="3"/>
          <w:sz w:val="24"/>
          <w:szCs w:val="24"/>
        </w:rPr>
        <w:t>«</w:t>
      </w:r>
      <w:r w:rsidRPr="00C1521A">
        <w:rPr>
          <w:rFonts w:ascii="Times New Roman" w:hAnsi="Times New Roman"/>
          <w:spacing w:val="3"/>
          <w:sz w:val="24"/>
          <w:szCs w:val="24"/>
        </w:rPr>
        <w:t xml:space="preserve">Про місцеве самоврядування в Україні», </w:t>
      </w:r>
      <w:r w:rsidR="00631F09" w:rsidRPr="00631F09">
        <w:rPr>
          <w:rFonts w:ascii="Times New Roman" w:hAnsi="Times New Roman"/>
          <w:spacing w:val="3"/>
          <w:sz w:val="24"/>
          <w:szCs w:val="24"/>
        </w:rPr>
        <w:t xml:space="preserve">враховуючи висновки </w:t>
      </w:r>
      <w:r w:rsidR="00631F09" w:rsidRPr="00631F09">
        <w:rPr>
          <w:rFonts w:ascii="Times New Roman" w:hAnsi="Times New Roman"/>
          <w:sz w:val="24"/>
          <w:szCs w:val="24"/>
        </w:rPr>
        <w:t xml:space="preserve">постійних комісій сільської ради </w:t>
      </w:r>
      <w:r w:rsidR="00E92B8D" w:rsidRPr="00444F32">
        <w:rPr>
          <w:rFonts w:ascii="Times New Roman" w:hAnsi="Times New Roman"/>
          <w:sz w:val="24"/>
          <w:szCs w:val="24"/>
        </w:rPr>
        <w:t>з питань земельних відносин, будівництва, архітектури, просторового планування, природних ресурсів та екології</w:t>
      </w:r>
      <w:r w:rsidR="00631F09" w:rsidRPr="00631F09">
        <w:rPr>
          <w:rFonts w:ascii="Times New Roman" w:hAnsi="Times New Roman"/>
          <w:iCs/>
          <w:spacing w:val="3"/>
          <w:sz w:val="24"/>
          <w:szCs w:val="24"/>
        </w:rPr>
        <w:t xml:space="preserve"> та</w:t>
      </w:r>
      <w:r w:rsidR="00631F09" w:rsidRPr="00631F09"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 w:rsidR="00631F09" w:rsidRPr="00631F09">
        <w:rPr>
          <w:rFonts w:ascii="Times New Roman" w:hAnsi="Times New Roman"/>
          <w:spacing w:val="3"/>
          <w:sz w:val="24"/>
          <w:szCs w:val="24"/>
        </w:rPr>
        <w:t>з питань бюджету, фінансів та планування соціально-економічного розвитку, Тростянецька сільська рада</w:t>
      </w:r>
    </w:p>
    <w:p w:rsidR="005301FD" w:rsidRDefault="005301FD" w:rsidP="00530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444F32" w:rsidRDefault="00444F32" w:rsidP="00530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183CE8">
        <w:rPr>
          <w:rFonts w:ascii="Times New Roman" w:hAnsi="Times New Roman"/>
          <w:b/>
          <w:sz w:val="24"/>
          <w:szCs w:val="24"/>
          <w:lang w:eastAsia="uk-UA"/>
        </w:rPr>
        <w:t>ВИРІШИЛА:</w:t>
      </w:r>
    </w:p>
    <w:p w:rsidR="00C1521A" w:rsidRPr="00C1521A" w:rsidRDefault="00C1521A" w:rsidP="005301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3687" w:rsidRPr="00C13687" w:rsidRDefault="00C13687" w:rsidP="00C136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>1.</w:t>
      </w:r>
      <w:r w:rsidR="004030FD" w:rsidRPr="00C13687">
        <w:rPr>
          <w:rFonts w:ascii="Times New Roman" w:hAnsi="Times New Roman"/>
          <w:sz w:val="24"/>
          <w:szCs w:val="24"/>
        </w:rPr>
        <w:t xml:space="preserve"> </w:t>
      </w:r>
      <w:r w:rsidR="008D4815" w:rsidRPr="00C13687">
        <w:rPr>
          <w:rFonts w:ascii="Times New Roman" w:hAnsi="Times New Roman"/>
          <w:sz w:val="24"/>
          <w:szCs w:val="24"/>
        </w:rPr>
        <w:t>Внести зміни до</w:t>
      </w:r>
      <w:r w:rsidR="00C1521A" w:rsidRPr="00C13687">
        <w:rPr>
          <w:rFonts w:ascii="Times New Roman" w:hAnsi="Times New Roman"/>
          <w:sz w:val="24"/>
          <w:szCs w:val="24"/>
        </w:rPr>
        <w:t xml:space="preserve"> бюджетн</w:t>
      </w:r>
      <w:r w:rsidR="008D4815" w:rsidRPr="00C13687">
        <w:rPr>
          <w:rFonts w:ascii="Times New Roman" w:hAnsi="Times New Roman"/>
          <w:sz w:val="24"/>
          <w:szCs w:val="24"/>
        </w:rPr>
        <w:t>ої</w:t>
      </w:r>
      <w:r w:rsidR="00C1521A" w:rsidRPr="00C13687">
        <w:rPr>
          <w:rFonts w:ascii="Times New Roman" w:hAnsi="Times New Roman"/>
          <w:sz w:val="24"/>
          <w:szCs w:val="24"/>
        </w:rPr>
        <w:t xml:space="preserve"> програм</w:t>
      </w:r>
      <w:r w:rsidR="008D4815" w:rsidRPr="00C13687">
        <w:rPr>
          <w:rFonts w:ascii="Times New Roman" w:hAnsi="Times New Roman"/>
          <w:sz w:val="24"/>
          <w:szCs w:val="24"/>
        </w:rPr>
        <w:t>и</w:t>
      </w:r>
      <w:r w:rsidR="00C1521A" w:rsidRPr="00C13687">
        <w:rPr>
          <w:rFonts w:ascii="Times New Roman" w:hAnsi="Times New Roman"/>
          <w:sz w:val="24"/>
          <w:szCs w:val="24"/>
        </w:rPr>
        <w:t xml:space="preserve"> </w:t>
      </w:r>
      <w:r w:rsidR="00C1521A" w:rsidRPr="00C13687">
        <w:rPr>
          <w:rFonts w:ascii="Times New Roman" w:hAnsi="Times New Roman"/>
          <w:bCs/>
          <w:sz w:val="24"/>
          <w:szCs w:val="24"/>
        </w:rPr>
        <w:t>Тростянецької сільської ради</w:t>
      </w:r>
      <w:r w:rsidR="00C1521A" w:rsidRPr="00C13687">
        <w:rPr>
          <w:rFonts w:ascii="Times New Roman" w:hAnsi="Times New Roman"/>
          <w:sz w:val="24"/>
          <w:szCs w:val="24"/>
        </w:rPr>
        <w:t xml:space="preserve"> «</w:t>
      </w:r>
      <w:r w:rsidR="00D332B9" w:rsidRPr="00C13687">
        <w:rPr>
          <w:rFonts w:ascii="Times New Roman" w:hAnsi="Times New Roman"/>
          <w:sz w:val="24"/>
          <w:szCs w:val="24"/>
        </w:rPr>
        <w:t>З</w:t>
      </w:r>
      <w:r w:rsidR="00D9378B" w:rsidRPr="00C13687">
        <w:rPr>
          <w:rFonts w:ascii="Times New Roman" w:hAnsi="Times New Roman"/>
          <w:sz w:val="24"/>
          <w:szCs w:val="24"/>
        </w:rPr>
        <w:t>емлеустр</w:t>
      </w:r>
      <w:r w:rsidR="00D332B9" w:rsidRPr="00C13687">
        <w:rPr>
          <w:rFonts w:ascii="Times New Roman" w:hAnsi="Times New Roman"/>
          <w:sz w:val="24"/>
          <w:szCs w:val="24"/>
        </w:rPr>
        <w:t>ій населених пунктів</w:t>
      </w:r>
      <w:r w:rsidR="00D9378B" w:rsidRPr="00C13687">
        <w:rPr>
          <w:rFonts w:ascii="Times New Roman" w:hAnsi="Times New Roman"/>
          <w:sz w:val="24"/>
          <w:szCs w:val="24"/>
        </w:rPr>
        <w:t xml:space="preserve"> на території </w:t>
      </w:r>
      <w:r w:rsidR="00C1521A" w:rsidRPr="00C13687">
        <w:rPr>
          <w:rFonts w:ascii="Times New Roman" w:hAnsi="Times New Roman"/>
          <w:sz w:val="24"/>
          <w:szCs w:val="24"/>
        </w:rPr>
        <w:t>Т</w:t>
      </w:r>
      <w:r w:rsidR="00B354D4" w:rsidRPr="00C13687">
        <w:rPr>
          <w:rFonts w:ascii="Times New Roman" w:hAnsi="Times New Roman"/>
          <w:sz w:val="24"/>
          <w:szCs w:val="24"/>
        </w:rPr>
        <w:t xml:space="preserve">ростянецької </w:t>
      </w:r>
      <w:r w:rsidR="00C1521A" w:rsidRPr="00C13687">
        <w:rPr>
          <w:rFonts w:ascii="Times New Roman" w:hAnsi="Times New Roman"/>
          <w:sz w:val="24"/>
          <w:szCs w:val="24"/>
        </w:rPr>
        <w:t>ТГ на 20</w:t>
      </w:r>
      <w:r w:rsidR="00171B78" w:rsidRPr="00C13687">
        <w:rPr>
          <w:rFonts w:ascii="Times New Roman" w:hAnsi="Times New Roman"/>
          <w:sz w:val="24"/>
          <w:szCs w:val="24"/>
        </w:rPr>
        <w:t>2</w:t>
      </w:r>
      <w:r w:rsidR="00832EE9" w:rsidRPr="00C13687">
        <w:rPr>
          <w:rFonts w:ascii="Times New Roman" w:hAnsi="Times New Roman"/>
          <w:sz w:val="24"/>
          <w:szCs w:val="24"/>
        </w:rPr>
        <w:t>6-2027</w:t>
      </w:r>
      <w:r w:rsidR="00C1521A" w:rsidRPr="00C13687">
        <w:rPr>
          <w:rFonts w:ascii="Times New Roman" w:hAnsi="Times New Roman"/>
          <w:sz w:val="24"/>
          <w:szCs w:val="24"/>
        </w:rPr>
        <w:t xml:space="preserve"> р</w:t>
      </w:r>
      <w:r w:rsidR="00832EE9" w:rsidRPr="00C13687">
        <w:rPr>
          <w:rFonts w:ascii="Times New Roman" w:hAnsi="Times New Roman"/>
          <w:sz w:val="24"/>
          <w:szCs w:val="24"/>
        </w:rPr>
        <w:t>о</w:t>
      </w:r>
      <w:r w:rsidR="00C1521A" w:rsidRPr="00C13687">
        <w:rPr>
          <w:rFonts w:ascii="Times New Roman" w:hAnsi="Times New Roman"/>
          <w:sz w:val="24"/>
          <w:szCs w:val="24"/>
        </w:rPr>
        <w:t>к</w:t>
      </w:r>
      <w:r w:rsidR="00832EE9" w:rsidRPr="00C13687">
        <w:rPr>
          <w:rFonts w:ascii="Times New Roman" w:hAnsi="Times New Roman"/>
          <w:sz w:val="24"/>
          <w:szCs w:val="24"/>
        </w:rPr>
        <w:t>и</w:t>
      </w:r>
      <w:r w:rsidR="004030FD" w:rsidRPr="00C13687">
        <w:rPr>
          <w:rFonts w:ascii="Times New Roman" w:hAnsi="Times New Roman"/>
          <w:bCs/>
          <w:kern w:val="36"/>
          <w:sz w:val="24"/>
          <w:szCs w:val="24"/>
          <w:lang w:eastAsia="uk-UA"/>
        </w:rPr>
        <w:t>», а саме</w:t>
      </w:r>
      <w:r w:rsidRPr="00C13687">
        <w:rPr>
          <w:rFonts w:ascii="Times New Roman" w:hAnsi="Times New Roman"/>
          <w:bCs/>
          <w:kern w:val="36"/>
          <w:sz w:val="24"/>
          <w:szCs w:val="24"/>
          <w:lang w:eastAsia="uk-UA"/>
        </w:rPr>
        <w:t>:</w:t>
      </w:r>
    </w:p>
    <w:p w:rsidR="004030FD" w:rsidRPr="00C13687" w:rsidRDefault="00C13687" w:rsidP="00C136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C13687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- </w:t>
      </w:r>
      <w:r w:rsidR="004030FD" w:rsidRPr="00C13687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r w:rsidRPr="00C13687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r w:rsidR="004030FD" w:rsidRPr="00C13687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в </w:t>
      </w:r>
      <w:r w:rsidRPr="00C13687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підпункт 2 </w:t>
      </w:r>
      <w:r w:rsidR="004030FD" w:rsidRPr="00C13687">
        <w:rPr>
          <w:rFonts w:ascii="Times New Roman" w:hAnsi="Times New Roman"/>
          <w:bCs/>
          <w:kern w:val="36"/>
          <w:sz w:val="24"/>
          <w:szCs w:val="24"/>
          <w:lang w:eastAsia="uk-UA"/>
        </w:rPr>
        <w:t>пункт</w:t>
      </w:r>
      <w:r w:rsidRPr="00C13687">
        <w:rPr>
          <w:rFonts w:ascii="Times New Roman" w:hAnsi="Times New Roman"/>
          <w:bCs/>
          <w:kern w:val="36"/>
          <w:sz w:val="24"/>
          <w:szCs w:val="24"/>
          <w:lang w:eastAsia="uk-UA"/>
        </w:rPr>
        <w:t>у</w:t>
      </w:r>
      <w:r w:rsidR="004030FD" w:rsidRPr="00C13687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 4. «</w:t>
      </w:r>
      <w:r w:rsidR="004030FD" w:rsidRPr="00C13687"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>Завдання та заходи щодо реалізації Програми»</w:t>
      </w:r>
      <w:r w:rsidRPr="00C13687"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викласти </w:t>
      </w:r>
    </w:p>
    <w:p w:rsidR="004030FD" w:rsidRDefault="00C13687" w:rsidP="00C1368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новій редакції «</w:t>
      </w:r>
      <w:r w:rsidR="004030FD" w:rsidRPr="00C13687">
        <w:rPr>
          <w:rFonts w:ascii="Times New Roman" w:hAnsi="Times New Roman"/>
          <w:sz w:val="24"/>
          <w:szCs w:val="24"/>
        </w:rPr>
        <w:t xml:space="preserve">Виготовлення технічної документації з нормативної грошової оцінки земельних ділянок в межах території Тростянецької сільської територіальної громади – </w:t>
      </w:r>
      <w:r>
        <w:rPr>
          <w:rFonts w:ascii="Times New Roman" w:hAnsi="Times New Roman"/>
          <w:sz w:val="24"/>
          <w:szCs w:val="24"/>
        </w:rPr>
        <w:t>875000,00 грн;</w:t>
      </w:r>
    </w:p>
    <w:p w:rsidR="005801B3" w:rsidRDefault="00C13687" w:rsidP="00C1368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687">
        <w:rPr>
          <w:rFonts w:ascii="Times New Roman" w:hAnsi="Times New Roman"/>
          <w:sz w:val="24"/>
          <w:szCs w:val="24"/>
        </w:rPr>
        <w:t xml:space="preserve">   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687">
        <w:rPr>
          <w:rFonts w:ascii="Times New Roman" w:hAnsi="Times New Roman"/>
          <w:sz w:val="24"/>
          <w:szCs w:val="24"/>
        </w:rPr>
        <w:t>доповнити пункт 4 підпунктом 3.П</w:t>
      </w:r>
      <w:r w:rsidR="005801B3" w:rsidRPr="00C13687">
        <w:rPr>
          <w:rFonts w:ascii="Times New Roman" w:hAnsi="Times New Roman"/>
          <w:sz w:val="24"/>
          <w:szCs w:val="24"/>
        </w:rPr>
        <w:t>роведенн</w:t>
      </w:r>
      <w:r w:rsidRPr="00C13687">
        <w:rPr>
          <w:rFonts w:ascii="Times New Roman" w:hAnsi="Times New Roman"/>
          <w:sz w:val="24"/>
          <w:szCs w:val="24"/>
        </w:rPr>
        <w:t xml:space="preserve">я </w:t>
      </w:r>
      <w:r w:rsidR="005801B3" w:rsidRPr="00C13687">
        <w:rPr>
          <w:rFonts w:ascii="Times New Roman" w:hAnsi="Times New Roman"/>
          <w:sz w:val="24"/>
          <w:szCs w:val="24"/>
        </w:rPr>
        <w:t>експертної грошової оцінки земельних ділянок несільськогосподарського призначення, відповідно до звернень зацікавлених осіб у викупі цих ділянок</w:t>
      </w:r>
      <w:r w:rsidRPr="00C13687">
        <w:rPr>
          <w:rFonts w:ascii="Times New Roman" w:hAnsi="Times New Roman"/>
          <w:sz w:val="24"/>
          <w:szCs w:val="24"/>
        </w:rPr>
        <w:t xml:space="preserve"> 22000,00 грн</w:t>
      </w:r>
      <w:r w:rsidR="005801B3" w:rsidRPr="00C13687">
        <w:rPr>
          <w:rFonts w:ascii="Times New Roman" w:hAnsi="Times New Roman"/>
          <w:sz w:val="24"/>
          <w:szCs w:val="24"/>
        </w:rPr>
        <w:t>.</w:t>
      </w:r>
    </w:p>
    <w:p w:rsidR="00C13687" w:rsidRPr="00C13687" w:rsidRDefault="00C13687" w:rsidP="00C1368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Додатки до рішення викласти в новій редакції ( додаються).</w:t>
      </w:r>
    </w:p>
    <w:p w:rsidR="004030FD" w:rsidRDefault="004030FD" w:rsidP="004030FD">
      <w:pPr>
        <w:pStyle w:val="a7"/>
        <w:shd w:val="clear" w:color="auto" w:fill="FFFFFF"/>
        <w:spacing w:after="0" w:line="240" w:lineRule="auto"/>
        <w:ind w:left="0"/>
        <w:jc w:val="both"/>
        <w:outlineLvl w:val="0"/>
      </w:pPr>
    </w:p>
    <w:p w:rsidR="00BD2DDF" w:rsidRDefault="00CC6D95" w:rsidP="004030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4F32">
        <w:rPr>
          <w:rFonts w:ascii="Times New Roman" w:hAnsi="Times New Roman"/>
          <w:sz w:val="24"/>
          <w:szCs w:val="24"/>
        </w:rPr>
        <w:t>2. 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(голова комісії</w:t>
      </w:r>
      <w:r w:rsidR="00186B4E">
        <w:rPr>
          <w:rFonts w:ascii="Times New Roman" w:hAnsi="Times New Roman"/>
          <w:sz w:val="24"/>
          <w:szCs w:val="24"/>
        </w:rPr>
        <w:t xml:space="preserve"> -</w:t>
      </w:r>
      <w:r w:rsidR="00952650" w:rsidRPr="00444F32">
        <w:rPr>
          <w:rFonts w:ascii="Times New Roman" w:hAnsi="Times New Roman"/>
          <w:sz w:val="24"/>
          <w:szCs w:val="24"/>
        </w:rPr>
        <w:t xml:space="preserve"> </w:t>
      </w:r>
      <w:r w:rsidR="00952650" w:rsidRPr="00444F32">
        <w:rPr>
          <w:rFonts w:ascii="Times New Roman" w:hAnsi="Times New Roman"/>
          <w:b/>
          <w:sz w:val="24"/>
          <w:szCs w:val="24"/>
        </w:rPr>
        <w:t>Ігор СОСНИЛО</w:t>
      </w:r>
      <w:r w:rsidRPr="00444F32">
        <w:rPr>
          <w:rFonts w:ascii="Times New Roman" w:hAnsi="Times New Roman"/>
          <w:sz w:val="24"/>
          <w:szCs w:val="24"/>
        </w:rPr>
        <w:t>)</w:t>
      </w:r>
      <w:r w:rsidR="00BD2DDF" w:rsidRPr="00BD2DDF">
        <w:rPr>
          <w:rFonts w:ascii="Times New Roman" w:hAnsi="Times New Roman"/>
          <w:sz w:val="24"/>
          <w:szCs w:val="24"/>
        </w:rPr>
        <w:t xml:space="preserve"> </w:t>
      </w:r>
      <w:r w:rsidR="00BD2DDF">
        <w:rPr>
          <w:rFonts w:ascii="Times New Roman" w:hAnsi="Times New Roman"/>
          <w:sz w:val="24"/>
          <w:szCs w:val="24"/>
        </w:rPr>
        <w:t>та</w:t>
      </w:r>
      <w:r w:rsidR="00BD2DDF">
        <w:rPr>
          <w:rFonts w:ascii="Times New Roman" w:hAnsi="Times New Roman"/>
          <w:color w:val="000000"/>
          <w:sz w:val="24"/>
          <w:szCs w:val="24"/>
        </w:rPr>
        <w:t xml:space="preserve"> постійну комісію сільської ради з питань бюджету, фінансів та планування соціально-економічного розвитку (голова комісії </w:t>
      </w:r>
      <w:r w:rsidR="00BD2DDF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BD2D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2DDF">
        <w:rPr>
          <w:rFonts w:ascii="Times New Roman" w:hAnsi="Times New Roman"/>
          <w:b/>
          <w:color w:val="000000"/>
          <w:sz w:val="24"/>
          <w:szCs w:val="24"/>
        </w:rPr>
        <w:t>Андрій П'ЯСЕЦЬКИЙ</w:t>
      </w:r>
      <w:r w:rsidR="00BD2DDF">
        <w:rPr>
          <w:rFonts w:ascii="Times New Roman" w:hAnsi="Times New Roman"/>
          <w:color w:val="000000"/>
          <w:sz w:val="24"/>
          <w:szCs w:val="24"/>
        </w:rPr>
        <w:t>).</w:t>
      </w:r>
    </w:p>
    <w:p w:rsidR="00CC6D95" w:rsidRPr="00444F32" w:rsidRDefault="00CC6D95" w:rsidP="00530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21A" w:rsidRPr="00C1521A" w:rsidRDefault="00C1521A" w:rsidP="00530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21A" w:rsidRPr="00C1521A" w:rsidRDefault="00C1521A" w:rsidP="00530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21A" w:rsidRPr="00C1521A" w:rsidRDefault="00C1521A" w:rsidP="00530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F32" w:rsidRDefault="00444F32" w:rsidP="00530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14BD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C1521A" w:rsidRPr="00C1521A" w:rsidRDefault="00C1521A" w:rsidP="00530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21A" w:rsidRPr="00C1521A" w:rsidRDefault="00C1521A" w:rsidP="00B24F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21A" w:rsidRPr="00C1521A" w:rsidRDefault="00C1521A" w:rsidP="00B24F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521A" w:rsidRPr="00C1521A" w:rsidRDefault="00C1521A" w:rsidP="00B24F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521A" w:rsidRPr="00C1521A" w:rsidRDefault="00C1521A" w:rsidP="00B24F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1521A" w:rsidRPr="00C1521A" w:rsidRDefault="00C1521A" w:rsidP="00B24F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1521A" w:rsidRPr="00C1521A" w:rsidRDefault="00C1521A" w:rsidP="00B24F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1521A" w:rsidRDefault="00C1521A" w:rsidP="00B24F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6B4E" w:rsidRDefault="00186B4E" w:rsidP="00B24F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30FD" w:rsidRPr="00C1521A" w:rsidRDefault="004030FD" w:rsidP="00B24F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A05F3" w:rsidRPr="005301FD" w:rsidRDefault="0035717C" w:rsidP="005301FD">
      <w:pPr>
        <w:pStyle w:val="Default"/>
        <w:ind w:left="4678"/>
        <w:jc w:val="both"/>
      </w:pPr>
      <w:r w:rsidRPr="005301FD">
        <w:t>Додаток 1</w:t>
      </w:r>
    </w:p>
    <w:p w:rsidR="0035717C" w:rsidRPr="005301FD" w:rsidRDefault="00BE62C0" w:rsidP="005301FD">
      <w:pPr>
        <w:pStyle w:val="Default"/>
        <w:ind w:left="4678"/>
        <w:jc w:val="both"/>
      </w:pPr>
      <w:r w:rsidRPr="005301FD">
        <w:t>до програми «Землеустрій населених пунктів на території Тростянецької ТГ на 2026-2027 роки</w:t>
      </w:r>
      <w:r w:rsidRPr="005301FD">
        <w:rPr>
          <w:bCs/>
          <w:kern w:val="36"/>
          <w:lang w:eastAsia="uk-UA"/>
        </w:rPr>
        <w:t>»</w:t>
      </w:r>
    </w:p>
    <w:p w:rsidR="004A05F3" w:rsidRPr="005301FD" w:rsidRDefault="004A05F3" w:rsidP="005301FD">
      <w:pPr>
        <w:pStyle w:val="Default"/>
        <w:jc w:val="right"/>
        <w:rPr>
          <w:b/>
          <w:bCs/>
        </w:rPr>
      </w:pPr>
    </w:p>
    <w:p w:rsidR="0035717C" w:rsidRPr="005301FD" w:rsidRDefault="0035717C" w:rsidP="005301FD">
      <w:pPr>
        <w:pStyle w:val="Default"/>
        <w:jc w:val="center"/>
        <w:rPr>
          <w:u w:val="single"/>
        </w:rPr>
      </w:pPr>
      <w:r w:rsidRPr="005301FD">
        <w:rPr>
          <w:b/>
          <w:bCs/>
          <w:u w:val="single"/>
        </w:rPr>
        <w:t>ПАСПОРТ ПРОГРАМИ</w:t>
      </w:r>
    </w:p>
    <w:p w:rsidR="00906234" w:rsidRPr="005301FD" w:rsidRDefault="00906234" w:rsidP="005301FD">
      <w:pPr>
        <w:spacing w:after="0" w:line="240" w:lineRule="auto"/>
        <w:jc w:val="center"/>
        <w:rPr>
          <w:rStyle w:val="rvts44"/>
          <w:rFonts w:ascii="Times New Roman" w:hAnsi="Times New Roman"/>
          <w:sz w:val="24"/>
          <w:szCs w:val="24"/>
          <w:u w:val="single"/>
          <w:bdr w:val="none" w:sz="0" w:space="0" w:color="auto" w:frame="1"/>
        </w:rPr>
      </w:pPr>
      <w:r w:rsidRPr="005301FD">
        <w:rPr>
          <w:rStyle w:val="rvts44"/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</w:rPr>
        <w:t>Землеустрій населених пунктів</w:t>
      </w:r>
    </w:p>
    <w:p w:rsidR="0035717C" w:rsidRPr="005301FD" w:rsidRDefault="00906234" w:rsidP="005301FD">
      <w:pPr>
        <w:pStyle w:val="Default"/>
        <w:jc w:val="center"/>
        <w:rPr>
          <w:i/>
          <w:iCs/>
          <w:u w:val="single"/>
        </w:rPr>
      </w:pPr>
      <w:r w:rsidRPr="005301FD">
        <w:rPr>
          <w:rStyle w:val="rvts44"/>
          <w:b/>
          <w:bCs/>
          <w:u w:val="single"/>
          <w:bdr w:val="none" w:sz="0" w:space="0" w:color="auto" w:frame="1"/>
        </w:rPr>
        <w:t>на території Тростянецької ТГ</w:t>
      </w:r>
      <w:r w:rsidR="0035717C" w:rsidRPr="005301FD">
        <w:rPr>
          <w:b/>
          <w:u w:val="single"/>
        </w:rPr>
        <w:t xml:space="preserve"> на 2026-2027 роки</w:t>
      </w:r>
    </w:p>
    <w:p w:rsidR="0035717C" w:rsidRPr="005301FD" w:rsidRDefault="0035717C" w:rsidP="005301FD">
      <w:pPr>
        <w:pStyle w:val="Default"/>
        <w:jc w:val="center"/>
        <w:rPr>
          <w:iCs/>
        </w:rPr>
      </w:pPr>
      <w:r w:rsidRPr="005301FD">
        <w:rPr>
          <w:iCs/>
        </w:rPr>
        <w:t>(</w:t>
      </w:r>
      <w:r w:rsidRPr="005301FD">
        <w:t>найменування місцевої програми</w:t>
      </w:r>
      <w:r w:rsidRPr="005301FD">
        <w:rPr>
          <w:iCs/>
        </w:rPr>
        <w:t>)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967"/>
        <w:gridCol w:w="2864"/>
      </w:tblGrid>
      <w:tr w:rsidR="0035717C" w:rsidRPr="005301FD" w:rsidTr="007528A8">
        <w:trPr>
          <w:trHeight w:val="211"/>
        </w:trPr>
        <w:tc>
          <w:tcPr>
            <w:tcW w:w="617" w:type="dxa"/>
          </w:tcPr>
          <w:p w:rsidR="0035717C" w:rsidRPr="005301FD" w:rsidRDefault="0035717C" w:rsidP="005301FD">
            <w:pPr>
              <w:pStyle w:val="Default"/>
              <w:jc w:val="center"/>
            </w:pPr>
            <w:r w:rsidRPr="005301FD">
              <w:t>1.</w:t>
            </w:r>
          </w:p>
        </w:tc>
        <w:tc>
          <w:tcPr>
            <w:tcW w:w="49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7"/>
            </w:tblGrid>
            <w:tr w:rsidR="0035717C" w:rsidRPr="005301FD" w:rsidTr="007528A8">
              <w:trPr>
                <w:trHeight w:val="294"/>
              </w:trPr>
              <w:tc>
                <w:tcPr>
                  <w:tcW w:w="0" w:type="auto"/>
                </w:tcPr>
                <w:p w:rsidR="0035717C" w:rsidRPr="005301FD" w:rsidRDefault="0035717C" w:rsidP="005301FD">
                  <w:pPr>
                    <w:pStyle w:val="Default"/>
                  </w:pPr>
                  <w:r w:rsidRPr="005301FD">
                    <w:t xml:space="preserve">Ініціатор розроблення Програми </w:t>
                  </w:r>
                </w:p>
              </w:tc>
            </w:tr>
          </w:tbl>
          <w:p w:rsidR="0035717C" w:rsidRPr="005301FD" w:rsidRDefault="0035717C" w:rsidP="005301FD">
            <w:pPr>
              <w:pStyle w:val="Default"/>
              <w:jc w:val="center"/>
            </w:pPr>
          </w:p>
        </w:tc>
        <w:tc>
          <w:tcPr>
            <w:tcW w:w="2864" w:type="dxa"/>
          </w:tcPr>
          <w:p w:rsidR="0035717C" w:rsidRPr="005301FD" w:rsidRDefault="0035717C" w:rsidP="005301FD">
            <w:pPr>
              <w:pStyle w:val="Default"/>
            </w:pPr>
            <w:r w:rsidRPr="005301FD">
              <w:rPr>
                <w:lang w:eastAsia="uk-UA"/>
              </w:rPr>
              <w:t>Тростянецька сільська рада Стрийського району Львівської області</w:t>
            </w:r>
          </w:p>
        </w:tc>
      </w:tr>
      <w:tr w:rsidR="0035717C" w:rsidRPr="005301FD" w:rsidTr="0089776E">
        <w:trPr>
          <w:trHeight w:val="1194"/>
        </w:trPr>
        <w:tc>
          <w:tcPr>
            <w:tcW w:w="617" w:type="dxa"/>
          </w:tcPr>
          <w:p w:rsidR="0035717C" w:rsidRPr="005301FD" w:rsidRDefault="0035717C" w:rsidP="005301FD">
            <w:pPr>
              <w:pStyle w:val="Default"/>
              <w:jc w:val="center"/>
            </w:pPr>
            <w:r w:rsidRPr="005301FD">
              <w:t>2.</w:t>
            </w:r>
          </w:p>
        </w:tc>
        <w:tc>
          <w:tcPr>
            <w:tcW w:w="4967" w:type="dxa"/>
          </w:tcPr>
          <w:p w:rsidR="0035717C" w:rsidRPr="005301FD" w:rsidRDefault="0035717C" w:rsidP="005301FD">
            <w:pPr>
              <w:pStyle w:val="Default"/>
            </w:pPr>
            <w:r w:rsidRPr="005301FD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2864" w:type="dxa"/>
          </w:tcPr>
          <w:p w:rsidR="0035717C" w:rsidRPr="005301FD" w:rsidRDefault="0035717C" w:rsidP="0089776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301FD">
              <w:rPr>
                <w:rFonts w:ascii="Times New Roman" w:eastAsia="MS Mincho" w:hAnsi="Times New Roman"/>
                <w:sz w:val="24"/>
                <w:szCs w:val="24"/>
              </w:rPr>
              <w:t xml:space="preserve">Рішення </w:t>
            </w:r>
            <w:r w:rsidR="005301FD" w:rsidRPr="005301FD">
              <w:rPr>
                <w:rFonts w:ascii="Times New Roman" w:hAnsi="Times New Roman"/>
                <w:sz w:val="24"/>
                <w:szCs w:val="24"/>
                <w:lang w:eastAsia="ar-SA"/>
              </w:rPr>
              <w:t>LХХ</w:t>
            </w:r>
            <w:r w:rsidRPr="005301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сесії VIII скликання</w:t>
            </w:r>
            <w:r w:rsidR="005301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5301FD">
              <w:rPr>
                <w:rFonts w:ascii="Times New Roman" w:eastAsia="MS Mincho" w:hAnsi="Times New Roman"/>
                <w:sz w:val="24"/>
                <w:szCs w:val="24"/>
              </w:rPr>
              <w:t xml:space="preserve">Тростянецької сільської ради </w:t>
            </w:r>
            <w:r w:rsidRPr="005301FD">
              <w:rPr>
                <w:rFonts w:ascii="Times New Roman" w:eastAsia="MS Mincho" w:hAnsi="Times New Roman"/>
                <w:sz w:val="24"/>
                <w:szCs w:val="24"/>
              </w:rPr>
              <w:t xml:space="preserve">від 19.12.2025 </w:t>
            </w:r>
            <w:r w:rsidRPr="005301F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9776E">
              <w:rPr>
                <w:rFonts w:ascii="Times New Roman" w:hAnsi="Times New Roman"/>
                <w:sz w:val="24"/>
                <w:szCs w:val="24"/>
                <w:u w:val="single"/>
              </w:rPr>
              <w:t>4325</w:t>
            </w:r>
          </w:p>
        </w:tc>
      </w:tr>
      <w:tr w:rsidR="0035717C" w:rsidRPr="005301FD" w:rsidTr="007528A8">
        <w:trPr>
          <w:trHeight w:val="182"/>
        </w:trPr>
        <w:tc>
          <w:tcPr>
            <w:tcW w:w="617" w:type="dxa"/>
          </w:tcPr>
          <w:p w:rsidR="0035717C" w:rsidRPr="005301FD" w:rsidRDefault="0035717C" w:rsidP="005301FD">
            <w:pPr>
              <w:pStyle w:val="Default"/>
              <w:jc w:val="center"/>
            </w:pPr>
            <w:r w:rsidRPr="005301FD">
              <w:t>3.</w:t>
            </w:r>
          </w:p>
        </w:tc>
        <w:tc>
          <w:tcPr>
            <w:tcW w:w="4967" w:type="dxa"/>
          </w:tcPr>
          <w:p w:rsidR="0035717C" w:rsidRPr="005301FD" w:rsidRDefault="0035717C" w:rsidP="005301FD">
            <w:pPr>
              <w:pStyle w:val="Default"/>
            </w:pPr>
            <w:r w:rsidRPr="005301FD">
              <w:t xml:space="preserve">Розробник Програми </w:t>
            </w:r>
          </w:p>
        </w:tc>
        <w:tc>
          <w:tcPr>
            <w:tcW w:w="2864" w:type="dxa"/>
          </w:tcPr>
          <w:p w:rsidR="0035717C" w:rsidRPr="005301FD" w:rsidRDefault="0035717C" w:rsidP="0053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301FD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 w:rsidR="00BE62C0" w:rsidRPr="005301FD">
              <w:rPr>
                <w:rFonts w:ascii="Times New Roman" w:hAnsi="Times New Roman"/>
                <w:sz w:val="24"/>
                <w:szCs w:val="24"/>
              </w:rPr>
              <w:t xml:space="preserve"> Стрийського району Львівської області</w:t>
            </w:r>
          </w:p>
        </w:tc>
      </w:tr>
      <w:tr w:rsidR="0035717C" w:rsidRPr="005301FD" w:rsidTr="007528A8">
        <w:trPr>
          <w:trHeight w:val="185"/>
        </w:trPr>
        <w:tc>
          <w:tcPr>
            <w:tcW w:w="617" w:type="dxa"/>
          </w:tcPr>
          <w:p w:rsidR="0035717C" w:rsidRPr="005301FD" w:rsidRDefault="0035717C" w:rsidP="005301FD">
            <w:pPr>
              <w:pStyle w:val="Default"/>
              <w:jc w:val="center"/>
            </w:pPr>
            <w:r w:rsidRPr="005301FD">
              <w:t>4.</w:t>
            </w:r>
          </w:p>
        </w:tc>
        <w:tc>
          <w:tcPr>
            <w:tcW w:w="4967" w:type="dxa"/>
          </w:tcPr>
          <w:p w:rsidR="0035717C" w:rsidRPr="005301FD" w:rsidRDefault="0035717C" w:rsidP="005301FD">
            <w:pPr>
              <w:pStyle w:val="Default"/>
            </w:pPr>
            <w:r w:rsidRPr="005301FD">
              <w:t>Відповідальний виконавець Програми</w:t>
            </w:r>
          </w:p>
        </w:tc>
        <w:tc>
          <w:tcPr>
            <w:tcW w:w="2864" w:type="dxa"/>
          </w:tcPr>
          <w:p w:rsidR="0035717C" w:rsidRPr="005301FD" w:rsidRDefault="0035717C" w:rsidP="0053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FD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 w:rsidR="00BE62C0" w:rsidRPr="005301FD">
              <w:rPr>
                <w:rFonts w:ascii="Times New Roman" w:hAnsi="Times New Roman"/>
                <w:sz w:val="24"/>
                <w:szCs w:val="24"/>
              </w:rPr>
              <w:t xml:space="preserve"> Стрийського району Львівської області</w:t>
            </w:r>
          </w:p>
        </w:tc>
      </w:tr>
      <w:tr w:rsidR="005843A7" w:rsidRPr="005301FD" w:rsidTr="006B03E7">
        <w:trPr>
          <w:trHeight w:val="190"/>
        </w:trPr>
        <w:tc>
          <w:tcPr>
            <w:tcW w:w="617" w:type="dxa"/>
          </w:tcPr>
          <w:p w:rsidR="005843A7" w:rsidRPr="005301FD" w:rsidRDefault="005843A7" w:rsidP="005301FD">
            <w:pPr>
              <w:pStyle w:val="Default"/>
              <w:jc w:val="center"/>
            </w:pPr>
            <w:r w:rsidRPr="005301FD">
              <w:t>5.</w:t>
            </w:r>
          </w:p>
        </w:tc>
        <w:tc>
          <w:tcPr>
            <w:tcW w:w="4967" w:type="dxa"/>
          </w:tcPr>
          <w:p w:rsidR="005843A7" w:rsidRPr="005301FD" w:rsidRDefault="005843A7" w:rsidP="005301FD">
            <w:pPr>
              <w:pStyle w:val="Default"/>
            </w:pPr>
            <w:r w:rsidRPr="005301FD">
              <w:t xml:space="preserve">Виконавці Програми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A7" w:rsidRPr="005301FD" w:rsidRDefault="005843A7" w:rsidP="0053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FD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 w:rsidR="00BE62C0" w:rsidRPr="005301FD">
              <w:rPr>
                <w:rFonts w:ascii="Times New Roman" w:hAnsi="Times New Roman"/>
                <w:sz w:val="24"/>
                <w:szCs w:val="24"/>
              </w:rPr>
              <w:t xml:space="preserve"> Стрийського району Львівської </w:t>
            </w:r>
          </w:p>
        </w:tc>
      </w:tr>
      <w:tr w:rsidR="005843A7" w:rsidRPr="005301FD" w:rsidTr="007528A8">
        <w:trPr>
          <w:trHeight w:val="179"/>
        </w:trPr>
        <w:tc>
          <w:tcPr>
            <w:tcW w:w="617" w:type="dxa"/>
          </w:tcPr>
          <w:p w:rsidR="005843A7" w:rsidRPr="005301FD" w:rsidRDefault="005843A7" w:rsidP="005301FD">
            <w:pPr>
              <w:pStyle w:val="Default"/>
              <w:jc w:val="center"/>
            </w:pPr>
            <w:r w:rsidRPr="005301FD">
              <w:t>6.</w:t>
            </w:r>
          </w:p>
        </w:tc>
        <w:tc>
          <w:tcPr>
            <w:tcW w:w="4967" w:type="dxa"/>
          </w:tcPr>
          <w:p w:rsidR="005843A7" w:rsidRPr="005301FD" w:rsidRDefault="005843A7" w:rsidP="005301FD">
            <w:pPr>
              <w:pStyle w:val="Default"/>
            </w:pPr>
            <w:r w:rsidRPr="005301FD">
              <w:t xml:space="preserve">Термін реалізації Програми </w:t>
            </w:r>
          </w:p>
        </w:tc>
        <w:tc>
          <w:tcPr>
            <w:tcW w:w="2864" w:type="dxa"/>
          </w:tcPr>
          <w:p w:rsidR="005843A7" w:rsidRPr="005301FD" w:rsidRDefault="005843A7" w:rsidP="005301FD">
            <w:pPr>
              <w:pStyle w:val="Default"/>
            </w:pPr>
            <w:r w:rsidRPr="005301FD">
              <w:t>2026-2027 роки</w:t>
            </w:r>
          </w:p>
        </w:tc>
      </w:tr>
      <w:tr w:rsidR="005843A7" w:rsidRPr="005301FD" w:rsidTr="007528A8">
        <w:trPr>
          <w:trHeight w:val="184"/>
        </w:trPr>
        <w:tc>
          <w:tcPr>
            <w:tcW w:w="617" w:type="dxa"/>
          </w:tcPr>
          <w:p w:rsidR="005843A7" w:rsidRPr="005301FD" w:rsidRDefault="005843A7" w:rsidP="005301FD">
            <w:pPr>
              <w:pStyle w:val="Default"/>
              <w:jc w:val="center"/>
            </w:pPr>
            <w:r w:rsidRPr="005301FD">
              <w:t>7.</w:t>
            </w:r>
          </w:p>
        </w:tc>
        <w:tc>
          <w:tcPr>
            <w:tcW w:w="4967" w:type="dxa"/>
          </w:tcPr>
          <w:p w:rsidR="005843A7" w:rsidRPr="005301FD" w:rsidRDefault="005843A7" w:rsidP="005301FD">
            <w:pPr>
              <w:pStyle w:val="Default"/>
            </w:pPr>
            <w:r w:rsidRPr="005301FD">
              <w:t xml:space="preserve">Мета Програми </w:t>
            </w:r>
          </w:p>
        </w:tc>
        <w:tc>
          <w:tcPr>
            <w:tcW w:w="2864" w:type="dxa"/>
          </w:tcPr>
          <w:p w:rsidR="005843A7" w:rsidRPr="005301FD" w:rsidRDefault="00D27118" w:rsidP="005301FD">
            <w:pPr>
              <w:pStyle w:val="Default"/>
            </w:pPr>
            <w:r w:rsidRPr="005301FD">
              <w:t>Забезпечення організації та здійснення землеустрою, підвищення ефективності раціонального використання та охорони земель на території Тростянецької сільської ради</w:t>
            </w:r>
          </w:p>
        </w:tc>
      </w:tr>
      <w:tr w:rsidR="005843A7" w:rsidRPr="005301FD" w:rsidTr="007528A8">
        <w:trPr>
          <w:trHeight w:val="339"/>
        </w:trPr>
        <w:tc>
          <w:tcPr>
            <w:tcW w:w="617" w:type="dxa"/>
          </w:tcPr>
          <w:p w:rsidR="005843A7" w:rsidRPr="005301FD" w:rsidRDefault="005843A7" w:rsidP="005301FD">
            <w:pPr>
              <w:pStyle w:val="Default"/>
              <w:jc w:val="center"/>
            </w:pPr>
            <w:r w:rsidRPr="005301FD">
              <w:t>8.</w:t>
            </w:r>
          </w:p>
        </w:tc>
        <w:tc>
          <w:tcPr>
            <w:tcW w:w="4967" w:type="dxa"/>
          </w:tcPr>
          <w:p w:rsidR="005843A7" w:rsidRPr="005301FD" w:rsidRDefault="005843A7" w:rsidP="005301FD">
            <w:pPr>
              <w:pStyle w:val="Default"/>
            </w:pPr>
            <w:r w:rsidRPr="005301FD">
              <w:t xml:space="preserve">Загальний обсяг фінансових ресурсів, необхідних для реалізації Програми, всього: зокрема: </w:t>
            </w:r>
          </w:p>
          <w:p w:rsidR="005843A7" w:rsidRPr="005301FD" w:rsidRDefault="005843A7" w:rsidP="005301FD">
            <w:pPr>
              <w:pStyle w:val="Default"/>
            </w:pPr>
            <w:r w:rsidRPr="005301FD">
              <w:t xml:space="preserve">державний бюджет </w:t>
            </w:r>
          </w:p>
          <w:p w:rsidR="005843A7" w:rsidRPr="005301FD" w:rsidRDefault="005843A7" w:rsidP="005301FD">
            <w:pPr>
              <w:pStyle w:val="Default"/>
            </w:pPr>
            <w:r w:rsidRPr="005301FD">
              <w:t xml:space="preserve">обласний бюджет </w:t>
            </w:r>
          </w:p>
          <w:p w:rsidR="005843A7" w:rsidRPr="005301FD" w:rsidRDefault="005843A7" w:rsidP="005301FD">
            <w:pPr>
              <w:pStyle w:val="Default"/>
            </w:pPr>
            <w:r w:rsidRPr="005301FD">
              <w:t>с</w:t>
            </w:r>
            <w:r w:rsidR="00BE62C0" w:rsidRPr="005301FD">
              <w:t>ільський бюджет</w:t>
            </w:r>
            <w:r w:rsidRPr="005301FD">
              <w:t xml:space="preserve"> </w:t>
            </w:r>
          </w:p>
          <w:p w:rsidR="005843A7" w:rsidRPr="005301FD" w:rsidRDefault="005843A7" w:rsidP="005301FD">
            <w:pPr>
              <w:pStyle w:val="Default"/>
            </w:pPr>
            <w:r w:rsidRPr="005301FD">
              <w:t xml:space="preserve">інші джерела </w:t>
            </w:r>
          </w:p>
        </w:tc>
        <w:tc>
          <w:tcPr>
            <w:tcW w:w="2864" w:type="dxa"/>
          </w:tcPr>
          <w:p w:rsidR="00E01D80" w:rsidRPr="005301FD" w:rsidRDefault="00C13687" w:rsidP="005301FD">
            <w:pPr>
              <w:pStyle w:val="Default"/>
            </w:pPr>
            <w:r>
              <w:t>997</w:t>
            </w:r>
            <w:r w:rsidR="00BE62C0" w:rsidRPr="005301FD">
              <w:t xml:space="preserve">,00 </w:t>
            </w:r>
            <w:proofErr w:type="spellStart"/>
            <w:r w:rsidR="00BE62C0" w:rsidRPr="005301FD">
              <w:t>тис.грн</w:t>
            </w:r>
            <w:proofErr w:type="spellEnd"/>
            <w:r w:rsidR="00BE62C0" w:rsidRPr="005301FD">
              <w:t>:</w:t>
            </w:r>
          </w:p>
          <w:p w:rsidR="005843A7" w:rsidRPr="005301FD" w:rsidRDefault="005843A7" w:rsidP="005301FD">
            <w:pPr>
              <w:pStyle w:val="Default"/>
              <w:rPr>
                <w:lang w:eastAsia="uk-UA"/>
              </w:rPr>
            </w:pPr>
            <w:r w:rsidRPr="005301FD">
              <w:t>2026 р.-</w:t>
            </w:r>
            <w:r w:rsidRPr="005301FD">
              <w:rPr>
                <w:lang w:eastAsia="uk-UA"/>
              </w:rPr>
              <w:t xml:space="preserve"> </w:t>
            </w:r>
            <w:r w:rsidR="00C13687">
              <w:rPr>
                <w:lang w:eastAsia="uk-UA"/>
              </w:rPr>
              <w:t>947</w:t>
            </w:r>
            <w:r w:rsidRPr="005301FD">
              <w:rPr>
                <w:lang w:eastAsia="uk-UA"/>
              </w:rPr>
              <w:t xml:space="preserve">,0 тис. грн, </w:t>
            </w:r>
            <w:r w:rsidRPr="005301FD">
              <w:t>2027 р.-</w:t>
            </w:r>
            <w:r w:rsidRPr="005301FD">
              <w:rPr>
                <w:lang w:eastAsia="uk-UA"/>
              </w:rPr>
              <w:t xml:space="preserve"> 5</w:t>
            </w:r>
            <w:r w:rsidR="00E01D80" w:rsidRPr="005301FD">
              <w:rPr>
                <w:lang w:eastAsia="uk-UA"/>
              </w:rPr>
              <w:t>0</w:t>
            </w:r>
            <w:r w:rsidRPr="005301FD">
              <w:rPr>
                <w:lang w:eastAsia="uk-UA"/>
              </w:rPr>
              <w:t>,0 тис. грн.</w:t>
            </w:r>
          </w:p>
          <w:p w:rsidR="00BE62C0" w:rsidRPr="005301FD" w:rsidRDefault="00BE62C0" w:rsidP="005301FD">
            <w:pPr>
              <w:pStyle w:val="Default"/>
              <w:rPr>
                <w:lang w:eastAsia="uk-UA"/>
              </w:rPr>
            </w:pPr>
          </w:p>
          <w:p w:rsidR="00BE62C0" w:rsidRPr="005301FD" w:rsidRDefault="00C13687" w:rsidP="005301FD">
            <w:pPr>
              <w:pStyle w:val="Default"/>
              <w:rPr>
                <w:lang w:eastAsia="uk-UA"/>
              </w:rPr>
            </w:pPr>
            <w:r>
              <w:rPr>
                <w:lang w:eastAsia="uk-UA"/>
              </w:rPr>
              <w:t xml:space="preserve">175,00 </w:t>
            </w:r>
            <w:proofErr w:type="spellStart"/>
            <w:r>
              <w:rPr>
                <w:lang w:eastAsia="uk-UA"/>
              </w:rPr>
              <w:t>тис.грн</w:t>
            </w:r>
            <w:proofErr w:type="spellEnd"/>
          </w:p>
          <w:p w:rsidR="00BE62C0" w:rsidRPr="005301FD" w:rsidRDefault="00C13687" w:rsidP="005301FD">
            <w:pPr>
              <w:pStyle w:val="Default"/>
              <w:rPr>
                <w:lang w:eastAsia="uk-UA"/>
              </w:rPr>
            </w:pPr>
            <w:r>
              <w:rPr>
                <w:lang w:eastAsia="uk-UA"/>
              </w:rPr>
              <w:t>822</w:t>
            </w:r>
            <w:r w:rsidR="00BE62C0" w:rsidRPr="005301FD">
              <w:rPr>
                <w:lang w:eastAsia="uk-UA"/>
              </w:rPr>
              <w:t>,00 тис.</w:t>
            </w:r>
            <w:r w:rsidR="005301FD">
              <w:rPr>
                <w:lang w:eastAsia="uk-UA"/>
              </w:rPr>
              <w:t xml:space="preserve"> </w:t>
            </w:r>
            <w:r w:rsidR="00BE62C0" w:rsidRPr="005301FD">
              <w:rPr>
                <w:lang w:eastAsia="uk-UA"/>
              </w:rPr>
              <w:t xml:space="preserve">грн </w:t>
            </w:r>
          </w:p>
        </w:tc>
      </w:tr>
    </w:tbl>
    <w:p w:rsidR="005301FD" w:rsidRDefault="005301FD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01FD" w:rsidRDefault="005301FD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01FD" w:rsidRDefault="005301FD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01FD" w:rsidRDefault="005301FD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717C" w:rsidRPr="005301FD" w:rsidRDefault="0035717C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>екретар</w:t>
      </w:r>
      <w:r w:rsidR="00DE4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сільської</w:t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>ради</w:t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Олександр</w:t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>ТЕРЕЩУК</w:t>
      </w:r>
    </w:p>
    <w:p w:rsidR="0035717C" w:rsidRPr="005301FD" w:rsidRDefault="0035717C" w:rsidP="005301FD">
      <w:pPr>
        <w:pStyle w:val="Default"/>
        <w:ind w:firstLine="6237"/>
        <w:jc w:val="both"/>
      </w:pPr>
    </w:p>
    <w:p w:rsidR="0035717C" w:rsidRPr="005301FD" w:rsidRDefault="0035717C" w:rsidP="005301FD">
      <w:pPr>
        <w:pStyle w:val="Default"/>
        <w:ind w:firstLine="6237"/>
        <w:jc w:val="both"/>
      </w:pPr>
    </w:p>
    <w:p w:rsidR="0035717C" w:rsidRPr="005301FD" w:rsidRDefault="0035717C" w:rsidP="005301FD">
      <w:pPr>
        <w:pStyle w:val="Default"/>
        <w:jc w:val="both"/>
      </w:pPr>
    </w:p>
    <w:p w:rsidR="00BE62C0" w:rsidRPr="005301FD" w:rsidRDefault="00BE62C0" w:rsidP="005301FD">
      <w:pPr>
        <w:pStyle w:val="Default"/>
        <w:ind w:left="6237"/>
        <w:jc w:val="both"/>
      </w:pPr>
    </w:p>
    <w:p w:rsidR="00BE62C0" w:rsidRDefault="00BE62C0" w:rsidP="005301FD">
      <w:pPr>
        <w:pStyle w:val="Default"/>
        <w:ind w:left="6237"/>
        <w:jc w:val="both"/>
      </w:pPr>
    </w:p>
    <w:p w:rsidR="005301FD" w:rsidRPr="005301FD" w:rsidRDefault="005301FD" w:rsidP="005301FD">
      <w:pPr>
        <w:pStyle w:val="Default"/>
        <w:ind w:left="6237"/>
        <w:jc w:val="both"/>
      </w:pPr>
    </w:p>
    <w:p w:rsidR="00DA3035" w:rsidRDefault="00DA3035" w:rsidP="005301FD">
      <w:pPr>
        <w:pStyle w:val="Default"/>
        <w:ind w:left="4678"/>
        <w:jc w:val="both"/>
      </w:pPr>
    </w:p>
    <w:p w:rsidR="00DA3035" w:rsidRDefault="00DA3035" w:rsidP="005301FD">
      <w:pPr>
        <w:pStyle w:val="Default"/>
        <w:ind w:left="4678"/>
        <w:jc w:val="both"/>
      </w:pPr>
    </w:p>
    <w:p w:rsidR="00B832D2" w:rsidRPr="005301FD" w:rsidRDefault="00B832D2" w:rsidP="005301FD">
      <w:pPr>
        <w:pStyle w:val="Default"/>
        <w:ind w:left="4678"/>
        <w:jc w:val="both"/>
      </w:pPr>
      <w:r w:rsidRPr="005301FD">
        <w:t>Додаток 2</w:t>
      </w:r>
    </w:p>
    <w:p w:rsidR="00B832D2" w:rsidRPr="005301FD" w:rsidRDefault="00B832D2" w:rsidP="005301FD">
      <w:pPr>
        <w:pStyle w:val="Default"/>
        <w:ind w:left="4678"/>
        <w:jc w:val="both"/>
      </w:pPr>
      <w:r w:rsidRPr="005301FD">
        <w:t>до програми «Землеустрій населених пунктів на території Тростянецької ТГ на 2026-2027 роки</w:t>
      </w:r>
      <w:r w:rsidRPr="005301FD">
        <w:rPr>
          <w:bCs/>
          <w:kern w:val="36"/>
          <w:lang w:eastAsia="uk-UA"/>
        </w:rPr>
        <w:t>»</w:t>
      </w:r>
    </w:p>
    <w:p w:rsidR="0035717C" w:rsidRPr="005301FD" w:rsidRDefault="0035717C" w:rsidP="005301FD">
      <w:pPr>
        <w:pStyle w:val="Default"/>
        <w:ind w:firstLine="708"/>
        <w:jc w:val="right"/>
      </w:pPr>
    </w:p>
    <w:p w:rsidR="00A73451" w:rsidRPr="005301FD" w:rsidRDefault="00A73451" w:rsidP="005301FD">
      <w:pPr>
        <w:pStyle w:val="Default"/>
        <w:ind w:firstLine="708"/>
        <w:jc w:val="right"/>
      </w:pPr>
    </w:p>
    <w:p w:rsidR="0035717C" w:rsidRPr="005301FD" w:rsidRDefault="0035717C" w:rsidP="005301FD">
      <w:pPr>
        <w:pStyle w:val="Default"/>
        <w:ind w:firstLine="708"/>
        <w:jc w:val="center"/>
        <w:rPr>
          <w:b/>
          <w:bCs/>
        </w:rPr>
      </w:pPr>
      <w:r w:rsidRPr="005301FD">
        <w:rPr>
          <w:b/>
          <w:bCs/>
        </w:rPr>
        <w:t>РЕСУРСНЕ ЗАБЕЗПЕЧЕННЯ ПРОГРАМИ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210"/>
        <w:gridCol w:w="1984"/>
      </w:tblGrid>
      <w:tr w:rsidR="0035717C" w:rsidRPr="005301FD" w:rsidTr="007528A8">
        <w:trPr>
          <w:trHeight w:val="753"/>
        </w:trPr>
        <w:tc>
          <w:tcPr>
            <w:tcW w:w="2830" w:type="dxa"/>
            <w:vMerge w:val="restart"/>
            <w:vAlign w:val="center"/>
          </w:tcPr>
          <w:tbl>
            <w:tblPr>
              <w:tblW w:w="186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5"/>
            </w:tblGrid>
            <w:tr w:rsidR="0035717C" w:rsidRPr="005301FD" w:rsidTr="007528A8">
              <w:trPr>
                <w:trHeight w:val="299"/>
              </w:trPr>
              <w:tc>
                <w:tcPr>
                  <w:tcW w:w="1865" w:type="dxa"/>
                </w:tcPr>
                <w:p w:rsidR="0035717C" w:rsidRPr="005301FD" w:rsidRDefault="0035717C" w:rsidP="005301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5301FD">
                    <w:rPr>
                      <w:rFonts w:ascii="Times New Roman" w:eastAsiaTheme="minorHAnsi" w:hAnsi="Times New Roman"/>
                      <w:b/>
                      <w:color w:val="000000"/>
                      <w:sz w:val="24"/>
                      <w:szCs w:val="24"/>
                    </w:rPr>
                    <w:t>Джерела фінансування Програми</w:t>
                  </w:r>
                </w:p>
              </w:tc>
            </w:tr>
          </w:tbl>
          <w:p w:rsidR="0035717C" w:rsidRPr="005301FD" w:rsidRDefault="0035717C" w:rsidP="005301F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5717C" w:rsidRPr="005301FD" w:rsidRDefault="0035717C" w:rsidP="005301FD">
            <w:pPr>
              <w:pStyle w:val="Default"/>
              <w:jc w:val="center"/>
              <w:rPr>
                <w:b/>
              </w:rPr>
            </w:pPr>
            <w:r w:rsidRPr="005301FD">
              <w:rPr>
                <w:b/>
              </w:rPr>
              <w:t>Етапи виконання Програми</w:t>
            </w:r>
          </w:p>
        </w:tc>
        <w:tc>
          <w:tcPr>
            <w:tcW w:w="1984" w:type="dxa"/>
            <w:vAlign w:val="center"/>
          </w:tcPr>
          <w:p w:rsidR="0035717C" w:rsidRPr="005301FD" w:rsidRDefault="0035717C" w:rsidP="005301FD">
            <w:pPr>
              <w:pStyle w:val="Default"/>
              <w:jc w:val="center"/>
              <w:rPr>
                <w:b/>
              </w:rPr>
            </w:pPr>
            <w:r w:rsidRPr="005301FD">
              <w:rPr>
                <w:b/>
              </w:rPr>
              <w:t>Всього витрати на виконання</w:t>
            </w:r>
          </w:p>
          <w:p w:rsidR="0035717C" w:rsidRPr="005301FD" w:rsidRDefault="0035717C" w:rsidP="005301FD">
            <w:pPr>
              <w:pStyle w:val="Default"/>
              <w:jc w:val="center"/>
              <w:rPr>
                <w:b/>
              </w:rPr>
            </w:pPr>
            <w:r w:rsidRPr="005301FD">
              <w:rPr>
                <w:b/>
              </w:rPr>
              <w:t>Програми</w:t>
            </w:r>
          </w:p>
        </w:tc>
      </w:tr>
      <w:tr w:rsidR="0035717C" w:rsidRPr="005301FD" w:rsidTr="005301FD">
        <w:trPr>
          <w:trHeight w:val="335"/>
        </w:trPr>
        <w:tc>
          <w:tcPr>
            <w:tcW w:w="2830" w:type="dxa"/>
            <w:vMerge/>
            <w:vAlign w:val="center"/>
          </w:tcPr>
          <w:p w:rsidR="0035717C" w:rsidRPr="005301FD" w:rsidRDefault="0035717C" w:rsidP="005301F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35717C" w:rsidRPr="005301FD" w:rsidRDefault="0035717C" w:rsidP="005301FD">
            <w:pPr>
              <w:pStyle w:val="Default"/>
              <w:jc w:val="center"/>
              <w:rPr>
                <w:b/>
              </w:rPr>
            </w:pPr>
            <w:r w:rsidRPr="005301FD">
              <w:rPr>
                <w:b/>
              </w:rPr>
              <w:t>2026 рік</w:t>
            </w:r>
          </w:p>
        </w:tc>
        <w:tc>
          <w:tcPr>
            <w:tcW w:w="2210" w:type="dxa"/>
            <w:vAlign w:val="center"/>
          </w:tcPr>
          <w:p w:rsidR="0035717C" w:rsidRPr="005301FD" w:rsidRDefault="0035717C" w:rsidP="005301FD">
            <w:pPr>
              <w:pStyle w:val="Default"/>
              <w:jc w:val="center"/>
              <w:rPr>
                <w:b/>
              </w:rPr>
            </w:pPr>
            <w:r w:rsidRPr="005301FD">
              <w:rPr>
                <w:b/>
              </w:rPr>
              <w:t>2027 рік</w:t>
            </w:r>
          </w:p>
        </w:tc>
        <w:tc>
          <w:tcPr>
            <w:tcW w:w="1984" w:type="dxa"/>
            <w:vAlign w:val="center"/>
          </w:tcPr>
          <w:p w:rsidR="0035717C" w:rsidRPr="005301FD" w:rsidRDefault="0035717C" w:rsidP="005301FD">
            <w:pPr>
              <w:pStyle w:val="Default"/>
              <w:jc w:val="center"/>
              <w:rPr>
                <w:b/>
              </w:rPr>
            </w:pPr>
          </w:p>
        </w:tc>
      </w:tr>
      <w:tr w:rsidR="0035717C" w:rsidRPr="005301FD" w:rsidTr="007528A8">
        <w:tc>
          <w:tcPr>
            <w:tcW w:w="2830" w:type="dxa"/>
          </w:tcPr>
          <w:p w:rsidR="0035717C" w:rsidRPr="005301FD" w:rsidRDefault="0035717C" w:rsidP="005301FD">
            <w:pPr>
              <w:pStyle w:val="Default"/>
              <w:jc w:val="center"/>
              <w:rPr>
                <w:i/>
              </w:rPr>
            </w:pPr>
            <w:r w:rsidRPr="005301FD">
              <w:rPr>
                <w:i/>
              </w:rPr>
              <w:t>1</w:t>
            </w:r>
          </w:p>
        </w:tc>
        <w:tc>
          <w:tcPr>
            <w:tcW w:w="2552" w:type="dxa"/>
          </w:tcPr>
          <w:p w:rsidR="0035717C" w:rsidRPr="005301FD" w:rsidRDefault="0035717C" w:rsidP="005301FD">
            <w:pPr>
              <w:pStyle w:val="Default"/>
              <w:jc w:val="center"/>
              <w:rPr>
                <w:i/>
              </w:rPr>
            </w:pPr>
            <w:r w:rsidRPr="005301FD">
              <w:rPr>
                <w:i/>
              </w:rPr>
              <w:t>2</w:t>
            </w:r>
          </w:p>
        </w:tc>
        <w:tc>
          <w:tcPr>
            <w:tcW w:w="2210" w:type="dxa"/>
          </w:tcPr>
          <w:p w:rsidR="0035717C" w:rsidRPr="005301FD" w:rsidRDefault="0035717C" w:rsidP="005301FD">
            <w:pPr>
              <w:pStyle w:val="Default"/>
              <w:jc w:val="center"/>
              <w:rPr>
                <w:i/>
              </w:rPr>
            </w:pPr>
            <w:r w:rsidRPr="005301FD">
              <w:rPr>
                <w:i/>
              </w:rPr>
              <w:t>3</w:t>
            </w:r>
          </w:p>
        </w:tc>
        <w:tc>
          <w:tcPr>
            <w:tcW w:w="1984" w:type="dxa"/>
          </w:tcPr>
          <w:p w:rsidR="0035717C" w:rsidRPr="005301FD" w:rsidRDefault="0035717C" w:rsidP="005301FD">
            <w:pPr>
              <w:pStyle w:val="Default"/>
              <w:jc w:val="center"/>
              <w:rPr>
                <w:i/>
              </w:rPr>
            </w:pPr>
            <w:r w:rsidRPr="005301FD">
              <w:rPr>
                <w:i/>
              </w:rPr>
              <w:t>4</w:t>
            </w:r>
          </w:p>
        </w:tc>
      </w:tr>
      <w:tr w:rsidR="00BE62C0" w:rsidRPr="005301FD" w:rsidTr="007528A8">
        <w:tc>
          <w:tcPr>
            <w:tcW w:w="2830" w:type="dxa"/>
          </w:tcPr>
          <w:p w:rsidR="00BE62C0" w:rsidRPr="005301FD" w:rsidRDefault="00BE62C0" w:rsidP="005301FD">
            <w:pPr>
              <w:pStyle w:val="Default"/>
            </w:pPr>
            <w:r w:rsidRPr="005301FD">
              <w:t xml:space="preserve">Обсяг коштів, всього, зокрема: </w:t>
            </w:r>
          </w:p>
        </w:tc>
        <w:tc>
          <w:tcPr>
            <w:tcW w:w="2552" w:type="dxa"/>
          </w:tcPr>
          <w:p w:rsidR="00BE62C0" w:rsidRPr="005301FD" w:rsidRDefault="00C13687" w:rsidP="005301FD">
            <w:pPr>
              <w:pStyle w:val="Default"/>
            </w:pPr>
            <w:r>
              <w:rPr>
                <w:lang w:eastAsia="uk-UA"/>
              </w:rPr>
              <w:t>947</w:t>
            </w:r>
            <w:r w:rsidR="00BE62C0" w:rsidRPr="005301FD">
              <w:rPr>
                <w:lang w:eastAsia="uk-UA"/>
              </w:rPr>
              <w:t>,00</w:t>
            </w:r>
          </w:p>
        </w:tc>
        <w:tc>
          <w:tcPr>
            <w:tcW w:w="2210" w:type="dxa"/>
          </w:tcPr>
          <w:p w:rsidR="00BE62C0" w:rsidRPr="005301FD" w:rsidRDefault="00BE62C0" w:rsidP="005301FD">
            <w:pPr>
              <w:pStyle w:val="Default"/>
            </w:pPr>
            <w:r w:rsidRPr="005301FD">
              <w:rPr>
                <w:lang w:eastAsia="uk-UA"/>
              </w:rPr>
              <w:t>50,00</w:t>
            </w:r>
          </w:p>
        </w:tc>
        <w:tc>
          <w:tcPr>
            <w:tcW w:w="1984" w:type="dxa"/>
          </w:tcPr>
          <w:p w:rsidR="00BE62C0" w:rsidRPr="005301FD" w:rsidRDefault="00C13687" w:rsidP="005301FD">
            <w:pPr>
              <w:pStyle w:val="Default"/>
            </w:pPr>
            <w:r>
              <w:t>997</w:t>
            </w:r>
            <w:r w:rsidR="00BE62C0" w:rsidRPr="005301FD">
              <w:t>,00</w:t>
            </w:r>
          </w:p>
        </w:tc>
      </w:tr>
      <w:tr w:rsidR="0035717C" w:rsidRPr="005301FD" w:rsidTr="007528A8">
        <w:tc>
          <w:tcPr>
            <w:tcW w:w="2830" w:type="dxa"/>
          </w:tcPr>
          <w:p w:rsidR="0035717C" w:rsidRPr="005301FD" w:rsidRDefault="0035717C" w:rsidP="005301FD">
            <w:pPr>
              <w:pStyle w:val="Default"/>
            </w:pPr>
            <w:r w:rsidRPr="005301FD">
              <w:t xml:space="preserve">Державний бюджет </w:t>
            </w:r>
          </w:p>
        </w:tc>
        <w:tc>
          <w:tcPr>
            <w:tcW w:w="2552" w:type="dxa"/>
          </w:tcPr>
          <w:p w:rsidR="0035717C" w:rsidRPr="005301FD" w:rsidRDefault="0035717C" w:rsidP="005301FD">
            <w:pPr>
              <w:pStyle w:val="Default"/>
            </w:pPr>
          </w:p>
        </w:tc>
        <w:tc>
          <w:tcPr>
            <w:tcW w:w="2210" w:type="dxa"/>
          </w:tcPr>
          <w:p w:rsidR="0035717C" w:rsidRPr="005301FD" w:rsidRDefault="0035717C" w:rsidP="005301FD">
            <w:pPr>
              <w:pStyle w:val="Default"/>
            </w:pPr>
          </w:p>
        </w:tc>
        <w:tc>
          <w:tcPr>
            <w:tcW w:w="1984" w:type="dxa"/>
          </w:tcPr>
          <w:p w:rsidR="0035717C" w:rsidRPr="005301FD" w:rsidRDefault="0035717C" w:rsidP="005301FD">
            <w:pPr>
              <w:pStyle w:val="Default"/>
            </w:pPr>
          </w:p>
        </w:tc>
      </w:tr>
      <w:tr w:rsidR="0035717C" w:rsidRPr="005301FD" w:rsidTr="007528A8">
        <w:tc>
          <w:tcPr>
            <w:tcW w:w="2830" w:type="dxa"/>
          </w:tcPr>
          <w:p w:rsidR="0035717C" w:rsidRPr="005301FD" w:rsidRDefault="0035717C" w:rsidP="005301FD">
            <w:pPr>
              <w:pStyle w:val="Default"/>
            </w:pPr>
            <w:r w:rsidRPr="005301FD">
              <w:t xml:space="preserve">Обласний бюджет </w:t>
            </w:r>
          </w:p>
        </w:tc>
        <w:tc>
          <w:tcPr>
            <w:tcW w:w="2552" w:type="dxa"/>
          </w:tcPr>
          <w:p w:rsidR="0035717C" w:rsidRPr="005301FD" w:rsidRDefault="0035717C" w:rsidP="005301FD">
            <w:pPr>
              <w:pStyle w:val="Default"/>
            </w:pPr>
          </w:p>
        </w:tc>
        <w:tc>
          <w:tcPr>
            <w:tcW w:w="2210" w:type="dxa"/>
          </w:tcPr>
          <w:p w:rsidR="0035717C" w:rsidRPr="005301FD" w:rsidRDefault="0035717C" w:rsidP="005301FD">
            <w:pPr>
              <w:pStyle w:val="Default"/>
            </w:pPr>
          </w:p>
        </w:tc>
        <w:tc>
          <w:tcPr>
            <w:tcW w:w="1984" w:type="dxa"/>
          </w:tcPr>
          <w:p w:rsidR="0035717C" w:rsidRPr="005301FD" w:rsidRDefault="0035717C" w:rsidP="005301FD">
            <w:pPr>
              <w:pStyle w:val="Default"/>
            </w:pPr>
          </w:p>
        </w:tc>
      </w:tr>
      <w:tr w:rsidR="0035717C" w:rsidRPr="005301FD" w:rsidTr="007528A8">
        <w:tc>
          <w:tcPr>
            <w:tcW w:w="2830" w:type="dxa"/>
          </w:tcPr>
          <w:p w:rsidR="0035717C" w:rsidRPr="005301FD" w:rsidRDefault="0035717C" w:rsidP="005301FD">
            <w:pPr>
              <w:pStyle w:val="Default"/>
            </w:pPr>
            <w:r w:rsidRPr="005301FD">
              <w:t xml:space="preserve">Бюджет Тростянецької сільської ради </w:t>
            </w:r>
          </w:p>
        </w:tc>
        <w:tc>
          <w:tcPr>
            <w:tcW w:w="2552" w:type="dxa"/>
          </w:tcPr>
          <w:p w:rsidR="0035717C" w:rsidRPr="005301FD" w:rsidRDefault="00C13687" w:rsidP="00C13687">
            <w:pPr>
              <w:pStyle w:val="Default"/>
            </w:pPr>
            <w:r>
              <w:rPr>
                <w:lang w:eastAsia="uk-UA"/>
              </w:rPr>
              <w:t>947</w:t>
            </w:r>
            <w:r w:rsidR="00BE62C0" w:rsidRPr="005301FD">
              <w:rPr>
                <w:lang w:eastAsia="uk-UA"/>
              </w:rPr>
              <w:t>,00</w:t>
            </w:r>
          </w:p>
        </w:tc>
        <w:tc>
          <w:tcPr>
            <w:tcW w:w="2210" w:type="dxa"/>
          </w:tcPr>
          <w:p w:rsidR="0035717C" w:rsidRPr="005301FD" w:rsidRDefault="0035717C" w:rsidP="005301FD">
            <w:pPr>
              <w:pStyle w:val="Default"/>
            </w:pPr>
            <w:r w:rsidRPr="005301FD">
              <w:rPr>
                <w:lang w:eastAsia="uk-UA"/>
              </w:rPr>
              <w:t>5</w:t>
            </w:r>
            <w:r w:rsidR="00D932A3" w:rsidRPr="005301FD">
              <w:rPr>
                <w:lang w:eastAsia="uk-UA"/>
              </w:rPr>
              <w:t>0</w:t>
            </w:r>
            <w:r w:rsidRPr="005301FD">
              <w:rPr>
                <w:lang w:eastAsia="uk-UA"/>
              </w:rPr>
              <w:t>,00</w:t>
            </w:r>
          </w:p>
        </w:tc>
        <w:tc>
          <w:tcPr>
            <w:tcW w:w="1984" w:type="dxa"/>
          </w:tcPr>
          <w:p w:rsidR="0035717C" w:rsidRPr="005301FD" w:rsidRDefault="00C13687" w:rsidP="005301FD">
            <w:pPr>
              <w:pStyle w:val="Default"/>
            </w:pPr>
            <w:r>
              <w:t>997</w:t>
            </w:r>
            <w:r w:rsidR="00BE62C0" w:rsidRPr="005301FD">
              <w:t>,00</w:t>
            </w:r>
          </w:p>
        </w:tc>
      </w:tr>
      <w:tr w:rsidR="0035717C" w:rsidRPr="005301FD" w:rsidTr="007528A8">
        <w:tc>
          <w:tcPr>
            <w:tcW w:w="2830" w:type="dxa"/>
          </w:tcPr>
          <w:p w:rsidR="0035717C" w:rsidRPr="005301FD" w:rsidRDefault="0035717C" w:rsidP="005301FD">
            <w:pPr>
              <w:pStyle w:val="Default"/>
            </w:pPr>
            <w:r w:rsidRPr="005301FD">
              <w:t xml:space="preserve">Інші джерела </w:t>
            </w:r>
          </w:p>
        </w:tc>
        <w:tc>
          <w:tcPr>
            <w:tcW w:w="2552" w:type="dxa"/>
          </w:tcPr>
          <w:p w:rsidR="0035717C" w:rsidRPr="005301FD" w:rsidRDefault="0035717C" w:rsidP="005301FD">
            <w:pPr>
              <w:pStyle w:val="Default"/>
            </w:pPr>
          </w:p>
        </w:tc>
        <w:tc>
          <w:tcPr>
            <w:tcW w:w="2210" w:type="dxa"/>
          </w:tcPr>
          <w:p w:rsidR="0035717C" w:rsidRPr="005301FD" w:rsidRDefault="0035717C" w:rsidP="005301FD">
            <w:pPr>
              <w:pStyle w:val="Default"/>
            </w:pPr>
          </w:p>
        </w:tc>
        <w:tc>
          <w:tcPr>
            <w:tcW w:w="1984" w:type="dxa"/>
          </w:tcPr>
          <w:p w:rsidR="0035717C" w:rsidRPr="005301FD" w:rsidRDefault="0035717C" w:rsidP="005301FD">
            <w:pPr>
              <w:pStyle w:val="Default"/>
            </w:pPr>
          </w:p>
        </w:tc>
      </w:tr>
    </w:tbl>
    <w:p w:rsidR="0035717C" w:rsidRPr="005301FD" w:rsidRDefault="0035717C" w:rsidP="005301FD">
      <w:pPr>
        <w:pStyle w:val="Default"/>
        <w:ind w:firstLine="708"/>
      </w:pPr>
    </w:p>
    <w:p w:rsidR="0035717C" w:rsidRPr="005301FD" w:rsidRDefault="0035717C" w:rsidP="005301FD">
      <w:pPr>
        <w:pStyle w:val="Default"/>
        <w:ind w:firstLine="708"/>
      </w:pPr>
    </w:p>
    <w:p w:rsidR="0035717C" w:rsidRPr="005301FD" w:rsidRDefault="0035717C" w:rsidP="005301FD">
      <w:pPr>
        <w:pStyle w:val="Default"/>
        <w:ind w:firstLine="708"/>
      </w:pPr>
    </w:p>
    <w:p w:rsidR="0035717C" w:rsidRPr="005301FD" w:rsidRDefault="0035717C" w:rsidP="005301FD">
      <w:pPr>
        <w:pStyle w:val="Default"/>
        <w:ind w:firstLine="708"/>
      </w:pPr>
    </w:p>
    <w:p w:rsidR="00EB2C25" w:rsidRPr="005301FD" w:rsidRDefault="00EB2C25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Секретар </w:t>
      </w:r>
      <w:r w:rsidR="00DE4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сільської </w:t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>ради</w:t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Олександр ТЕРЕЩУК</w:t>
      </w:r>
    </w:p>
    <w:p w:rsidR="0035717C" w:rsidRPr="005301FD" w:rsidRDefault="0035717C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C" w:rsidRPr="005301FD" w:rsidRDefault="0035717C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82CDA" w:rsidRPr="005301FD" w:rsidSect="00F370D8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BA3E9E" w:rsidRDefault="00BA3E9E" w:rsidP="00BA3E9E">
      <w:pPr>
        <w:pStyle w:val="Default"/>
        <w:ind w:left="10632"/>
        <w:jc w:val="both"/>
      </w:pPr>
      <w:r w:rsidRPr="00303030">
        <w:lastRenderedPageBreak/>
        <w:t xml:space="preserve">Додаток </w:t>
      </w:r>
      <w:r>
        <w:t>3</w:t>
      </w:r>
    </w:p>
    <w:p w:rsidR="00BA3E9E" w:rsidRPr="004A05F3" w:rsidRDefault="00BA3E9E" w:rsidP="00BA3E9E">
      <w:pPr>
        <w:pStyle w:val="Default"/>
        <w:ind w:left="10632"/>
        <w:jc w:val="both"/>
      </w:pPr>
      <w:r>
        <w:t xml:space="preserve">до програми </w:t>
      </w:r>
      <w:r w:rsidRPr="00444F32">
        <w:t>«Землеустрій населених пунктів на території Тростянецької ТГ на 202</w:t>
      </w:r>
      <w:r>
        <w:t>6-2027</w:t>
      </w:r>
      <w:r w:rsidRPr="00444F32">
        <w:t xml:space="preserve"> р</w:t>
      </w:r>
      <w:r>
        <w:t>о</w:t>
      </w:r>
      <w:r w:rsidRPr="00444F32">
        <w:t>к</w:t>
      </w:r>
      <w:r>
        <w:t>и</w:t>
      </w:r>
      <w:r w:rsidRPr="00444F32">
        <w:rPr>
          <w:bCs/>
          <w:kern w:val="36"/>
          <w:lang w:eastAsia="uk-UA"/>
        </w:rPr>
        <w:t>»</w:t>
      </w:r>
    </w:p>
    <w:p w:rsidR="00154F45" w:rsidRPr="00A46480" w:rsidRDefault="00154F45" w:rsidP="00154F45">
      <w:pPr>
        <w:jc w:val="center"/>
        <w:rPr>
          <w:rFonts w:ascii="Times New Roman" w:hAnsi="Times New Roman"/>
          <w:b/>
          <w:bCs/>
        </w:rPr>
      </w:pPr>
      <w:r w:rsidRPr="00A46480">
        <w:rPr>
          <w:rFonts w:ascii="Times New Roman" w:hAnsi="Times New Roman"/>
          <w:b/>
          <w:bCs/>
        </w:rPr>
        <w:t>ЗАВДАННЯ І ЗАХОДИ РЕАЛІЗАЦІЇ ПРОГРАМИ</w:t>
      </w:r>
    </w:p>
    <w:tbl>
      <w:tblPr>
        <w:tblW w:w="155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72"/>
        <w:gridCol w:w="1389"/>
        <w:gridCol w:w="992"/>
        <w:gridCol w:w="1560"/>
        <w:gridCol w:w="1701"/>
        <w:gridCol w:w="1021"/>
        <w:gridCol w:w="963"/>
        <w:gridCol w:w="850"/>
        <w:gridCol w:w="1560"/>
        <w:gridCol w:w="1559"/>
        <w:gridCol w:w="1872"/>
      </w:tblGrid>
      <w:tr w:rsidR="005301FD" w:rsidRPr="00603E13" w:rsidTr="00825DD4">
        <w:trPr>
          <w:trHeight w:val="495"/>
        </w:trPr>
        <w:tc>
          <w:tcPr>
            <w:tcW w:w="425" w:type="dxa"/>
            <w:vMerge w:val="restart"/>
            <w:vAlign w:val="center"/>
          </w:tcPr>
          <w:p w:rsidR="005301FD" w:rsidRPr="00983F21" w:rsidRDefault="005301FD" w:rsidP="007528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№</w:t>
            </w:r>
          </w:p>
          <w:p w:rsidR="005301FD" w:rsidRPr="00983F21" w:rsidRDefault="005301FD" w:rsidP="007528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2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5"/>
            </w:tblGrid>
            <w:tr w:rsidR="005301FD" w:rsidRPr="00983F21" w:rsidTr="007528A8">
              <w:trPr>
                <w:trHeight w:val="127"/>
              </w:trPr>
              <w:tc>
                <w:tcPr>
                  <w:tcW w:w="1155" w:type="dxa"/>
                </w:tcPr>
                <w:p w:rsidR="005301FD" w:rsidRPr="00983F21" w:rsidRDefault="005301FD" w:rsidP="007528A8">
                  <w:pPr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983F21">
                    <w:rPr>
                      <w:rFonts w:ascii="Times New Roman" w:hAnsi="Times New Roman"/>
                      <w:b/>
                      <w:color w:val="000000"/>
                    </w:rPr>
                    <w:t>Завдання</w:t>
                  </w:r>
                </w:p>
              </w:tc>
            </w:tr>
          </w:tbl>
          <w:p w:rsidR="005301FD" w:rsidRPr="00983F21" w:rsidRDefault="005301FD" w:rsidP="007528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5301FD" w:rsidRPr="00983F21" w:rsidRDefault="005301FD" w:rsidP="007528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Зміст заходів</w:t>
            </w:r>
          </w:p>
        </w:tc>
        <w:tc>
          <w:tcPr>
            <w:tcW w:w="992" w:type="dxa"/>
            <w:vMerge w:val="restart"/>
            <w:vAlign w:val="center"/>
          </w:tcPr>
          <w:p w:rsidR="005301FD" w:rsidRPr="00983F21" w:rsidRDefault="005301FD" w:rsidP="007528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1560" w:type="dxa"/>
            <w:vMerge w:val="restart"/>
            <w:vAlign w:val="center"/>
          </w:tcPr>
          <w:p w:rsidR="005301FD" w:rsidRPr="00983F21" w:rsidRDefault="005301FD" w:rsidP="007528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:rsidR="005301FD" w:rsidRPr="00983F21" w:rsidRDefault="005301FD" w:rsidP="007528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Джерела</w:t>
            </w:r>
          </w:p>
          <w:p w:rsidR="005301FD" w:rsidRPr="00983F21" w:rsidRDefault="005301FD" w:rsidP="007528A8">
            <w:pPr>
              <w:jc w:val="center"/>
              <w:rPr>
                <w:rFonts w:ascii="Times New Roman" w:hAnsi="Times New Roman"/>
                <w:b/>
              </w:rPr>
            </w:pPr>
            <w:r w:rsidRPr="00983F21">
              <w:rPr>
                <w:rFonts w:ascii="Times New Roman" w:hAnsi="Times New Roman"/>
                <w:b/>
              </w:rPr>
              <w:t>фінансування</w:t>
            </w:r>
          </w:p>
        </w:tc>
        <w:tc>
          <w:tcPr>
            <w:tcW w:w="2834" w:type="dxa"/>
            <w:gridSpan w:val="3"/>
            <w:vAlign w:val="center"/>
          </w:tcPr>
          <w:p w:rsidR="005301FD" w:rsidRPr="00983F21" w:rsidRDefault="005301FD" w:rsidP="00BE62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3F21">
              <w:rPr>
                <w:rFonts w:ascii="Times New Roman" w:hAnsi="Times New Roman"/>
                <w:b/>
              </w:rPr>
              <w:t xml:space="preserve">Показники виконання заходу, </w:t>
            </w:r>
          </w:p>
          <w:p w:rsidR="005301FD" w:rsidRPr="00983F21" w:rsidRDefault="005301FD" w:rsidP="00BE62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3F21">
              <w:rPr>
                <w:rFonts w:ascii="Times New Roman" w:hAnsi="Times New Roman"/>
                <w:b/>
              </w:rPr>
              <w:t>одиниці виміру</w:t>
            </w:r>
          </w:p>
        </w:tc>
        <w:tc>
          <w:tcPr>
            <w:tcW w:w="4991" w:type="dxa"/>
            <w:gridSpan w:val="3"/>
            <w:vMerge w:val="restart"/>
            <w:vAlign w:val="center"/>
          </w:tcPr>
          <w:p w:rsidR="005301FD" w:rsidRPr="00983F21" w:rsidRDefault="005301FD" w:rsidP="007528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Очікуваний результат</w:t>
            </w:r>
          </w:p>
          <w:p w:rsidR="005301FD" w:rsidRPr="00983F21" w:rsidRDefault="005301FD" w:rsidP="007528A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301FD" w:rsidRPr="00603E13" w:rsidTr="00825DD4">
        <w:trPr>
          <w:trHeight w:val="371"/>
        </w:trPr>
        <w:tc>
          <w:tcPr>
            <w:tcW w:w="425" w:type="dxa"/>
            <w:vMerge/>
          </w:tcPr>
          <w:p w:rsidR="005301FD" w:rsidRPr="00983F21" w:rsidRDefault="005301FD" w:rsidP="007528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2" w:type="dxa"/>
            <w:vMerge/>
          </w:tcPr>
          <w:p w:rsidR="005301FD" w:rsidRPr="00983F21" w:rsidRDefault="005301FD" w:rsidP="007528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" w:type="dxa"/>
            <w:vMerge/>
          </w:tcPr>
          <w:p w:rsidR="005301FD" w:rsidRPr="00983F21" w:rsidRDefault="005301FD" w:rsidP="007528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5301FD" w:rsidRPr="00983F21" w:rsidRDefault="005301FD" w:rsidP="007528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5301FD" w:rsidRPr="00983F21" w:rsidRDefault="005301FD" w:rsidP="007528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5301FD" w:rsidRPr="00983F21" w:rsidRDefault="005301FD" w:rsidP="007528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1" w:type="dxa"/>
          </w:tcPr>
          <w:p w:rsidR="005301FD" w:rsidRPr="00605E30" w:rsidRDefault="005301FD" w:rsidP="00605E30">
            <w:pPr>
              <w:pStyle w:val="Default"/>
              <w:jc w:val="center"/>
              <w:rPr>
                <w:b/>
              </w:rPr>
            </w:pPr>
            <w:r w:rsidRPr="00983F21">
              <w:rPr>
                <w:b/>
                <w:sz w:val="22"/>
                <w:szCs w:val="22"/>
              </w:rPr>
              <w:t xml:space="preserve">Всього </w:t>
            </w:r>
          </w:p>
        </w:tc>
        <w:tc>
          <w:tcPr>
            <w:tcW w:w="963" w:type="dxa"/>
          </w:tcPr>
          <w:p w:rsidR="005301FD" w:rsidRPr="00605E30" w:rsidRDefault="005301FD" w:rsidP="00605E3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05E30">
              <w:rPr>
                <w:b/>
                <w:sz w:val="22"/>
                <w:szCs w:val="22"/>
              </w:rPr>
              <w:t>2026</w:t>
            </w:r>
          </w:p>
          <w:p w:rsidR="005301FD" w:rsidRPr="00605E30" w:rsidRDefault="005301FD" w:rsidP="00605E3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рік</w:t>
            </w:r>
          </w:p>
        </w:tc>
        <w:tc>
          <w:tcPr>
            <w:tcW w:w="850" w:type="dxa"/>
          </w:tcPr>
          <w:p w:rsidR="005301FD" w:rsidRPr="00605E30" w:rsidRDefault="005301FD" w:rsidP="00605E3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05E30">
              <w:rPr>
                <w:b/>
                <w:sz w:val="22"/>
                <w:szCs w:val="22"/>
              </w:rPr>
              <w:t>2027</w:t>
            </w:r>
          </w:p>
          <w:p w:rsidR="005301FD" w:rsidRPr="00605E30" w:rsidRDefault="005301FD" w:rsidP="00605E3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рік</w:t>
            </w:r>
          </w:p>
        </w:tc>
        <w:tc>
          <w:tcPr>
            <w:tcW w:w="4991" w:type="dxa"/>
            <w:gridSpan w:val="3"/>
            <w:vMerge/>
          </w:tcPr>
          <w:p w:rsidR="005301FD" w:rsidRPr="00983F21" w:rsidRDefault="005301FD" w:rsidP="007528A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4F45" w:rsidRPr="00605E30" w:rsidTr="00825DD4">
        <w:trPr>
          <w:trHeight w:val="138"/>
        </w:trPr>
        <w:tc>
          <w:tcPr>
            <w:tcW w:w="425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672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021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963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872" w:type="dxa"/>
          </w:tcPr>
          <w:p w:rsidR="00154F45" w:rsidRPr="00605E30" w:rsidRDefault="00154F45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12</w:t>
            </w:r>
          </w:p>
        </w:tc>
      </w:tr>
      <w:tr w:rsidR="00154F45" w:rsidRPr="008946AD" w:rsidTr="00825DD4">
        <w:trPr>
          <w:trHeight w:val="990"/>
        </w:trPr>
        <w:tc>
          <w:tcPr>
            <w:tcW w:w="425" w:type="dxa"/>
            <w:vMerge w:val="restart"/>
          </w:tcPr>
          <w:p w:rsidR="00154F45" w:rsidRPr="00983F21" w:rsidRDefault="00154F45" w:rsidP="00605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F21">
              <w:rPr>
                <w:rFonts w:ascii="Times New Roman" w:hAnsi="Times New Roman"/>
                <w:sz w:val="20"/>
                <w:szCs w:val="20"/>
              </w:rPr>
              <w:t>1</w:t>
            </w:r>
            <w:r w:rsidR="00605E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  <w:vMerge w:val="restart"/>
          </w:tcPr>
          <w:p w:rsidR="00154F45" w:rsidRPr="00B23F7C" w:rsidRDefault="007B5576" w:rsidP="00B23F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F7C">
              <w:rPr>
                <w:rFonts w:ascii="Times New Roman" w:hAnsi="Times New Roman"/>
                <w:sz w:val="20"/>
                <w:szCs w:val="20"/>
              </w:rPr>
              <w:t>Здійснення землеустрою на територі</w:t>
            </w:r>
            <w:r w:rsidR="00BE62C0" w:rsidRPr="00B23F7C">
              <w:rPr>
                <w:rFonts w:ascii="Times New Roman" w:hAnsi="Times New Roman"/>
                <w:sz w:val="20"/>
                <w:szCs w:val="20"/>
              </w:rPr>
              <w:t>ї Тростянецької сільської ради</w:t>
            </w:r>
          </w:p>
        </w:tc>
        <w:tc>
          <w:tcPr>
            <w:tcW w:w="1389" w:type="dxa"/>
            <w:vMerge w:val="restart"/>
          </w:tcPr>
          <w:p w:rsidR="00154F45" w:rsidRPr="00B23F7C" w:rsidRDefault="0071599E" w:rsidP="00BE62C0">
            <w:pPr>
              <w:pStyle w:val="rvps2"/>
              <w:shd w:val="clear" w:color="auto" w:fill="FFFFFF"/>
              <w:tabs>
                <w:tab w:val="left" w:pos="1080"/>
              </w:tabs>
              <w:spacing w:before="0" w:beforeAutospacing="0" w:after="0" w:afterAutospacing="0"/>
              <w:ind w:left="-101"/>
              <w:textAlignment w:val="baseline"/>
              <w:rPr>
                <w:rFonts w:eastAsia="Calibri"/>
                <w:sz w:val="20"/>
                <w:szCs w:val="20"/>
                <w:lang w:val="uk-UA" w:eastAsia="en-US"/>
              </w:rPr>
            </w:pPr>
            <w:proofErr w:type="spellStart"/>
            <w:r w:rsidRPr="00B23F7C">
              <w:rPr>
                <w:rFonts w:eastAsia="Calibri"/>
                <w:sz w:val="20"/>
                <w:szCs w:val="20"/>
                <w:lang w:eastAsia="en-US"/>
              </w:rPr>
              <w:t>Розробка</w:t>
            </w:r>
            <w:proofErr w:type="spellEnd"/>
            <w:r w:rsidRPr="00B23F7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042229" w:rsidRPr="00B23F7C">
              <w:rPr>
                <w:rFonts w:eastAsia="Calibri"/>
                <w:sz w:val="20"/>
                <w:szCs w:val="20"/>
                <w:lang w:val="uk-UA" w:eastAsia="en-US"/>
              </w:rPr>
              <w:t>проектів</w:t>
            </w:r>
            <w:r w:rsidRPr="00B23F7C">
              <w:rPr>
                <w:rFonts w:eastAsia="Calibri"/>
                <w:sz w:val="20"/>
                <w:szCs w:val="20"/>
                <w:lang w:val="uk-UA" w:eastAsia="en-US"/>
              </w:rPr>
              <w:t xml:space="preserve"> землеустрою </w:t>
            </w:r>
          </w:p>
        </w:tc>
        <w:tc>
          <w:tcPr>
            <w:tcW w:w="992" w:type="dxa"/>
            <w:vMerge w:val="restart"/>
          </w:tcPr>
          <w:p w:rsidR="00154F45" w:rsidRPr="00983F21" w:rsidRDefault="00154F45" w:rsidP="00752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4F45" w:rsidRPr="00983F21" w:rsidRDefault="00154F45" w:rsidP="00752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F21">
              <w:rPr>
                <w:rFonts w:ascii="Times New Roman" w:hAnsi="Times New Roman"/>
                <w:sz w:val="20"/>
                <w:szCs w:val="20"/>
              </w:rPr>
              <w:t>2026 р.-2027 р.</w:t>
            </w:r>
          </w:p>
        </w:tc>
        <w:tc>
          <w:tcPr>
            <w:tcW w:w="1560" w:type="dxa"/>
            <w:vMerge w:val="restart"/>
          </w:tcPr>
          <w:p w:rsidR="00154F45" w:rsidRPr="00983F21" w:rsidRDefault="00154F45" w:rsidP="00B23F7C">
            <w:pPr>
              <w:rPr>
                <w:rFonts w:ascii="Times New Roman" w:hAnsi="Times New Roman"/>
                <w:sz w:val="20"/>
                <w:szCs w:val="20"/>
              </w:rPr>
            </w:pPr>
            <w:r w:rsidRPr="00B23F7C">
              <w:rPr>
                <w:rFonts w:ascii="Times New Roman" w:hAnsi="Times New Roman"/>
                <w:sz w:val="20"/>
                <w:szCs w:val="20"/>
              </w:rPr>
              <w:t>Тростянецька сільська рада, Стрийського району Львівської області</w:t>
            </w:r>
          </w:p>
        </w:tc>
        <w:tc>
          <w:tcPr>
            <w:tcW w:w="1701" w:type="dxa"/>
            <w:vMerge w:val="restart"/>
          </w:tcPr>
          <w:p w:rsidR="00154F45" w:rsidRPr="00983F21" w:rsidRDefault="00154F45" w:rsidP="00752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F21">
              <w:rPr>
                <w:rFonts w:ascii="Times New Roman" w:hAnsi="Times New Roman"/>
                <w:sz w:val="20"/>
                <w:szCs w:val="20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1021" w:type="dxa"/>
            <w:vMerge w:val="restart"/>
          </w:tcPr>
          <w:p w:rsidR="00154F45" w:rsidRPr="00344848" w:rsidRDefault="00154F45" w:rsidP="00752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154F45" w:rsidRPr="00344848" w:rsidRDefault="00154F45" w:rsidP="00752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154F45" w:rsidRPr="00344848" w:rsidRDefault="00154F45" w:rsidP="00752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vMerge w:val="restart"/>
          </w:tcPr>
          <w:p w:rsidR="00154F45" w:rsidRPr="00344848" w:rsidRDefault="00154F45" w:rsidP="00752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5</w:t>
            </w:r>
            <w:r w:rsidR="0023514F" w:rsidRPr="00344848">
              <w:rPr>
                <w:rFonts w:ascii="Times New Roman" w:hAnsi="Times New Roman"/>
                <w:sz w:val="20"/>
                <w:szCs w:val="20"/>
              </w:rPr>
              <w:t>0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</w:tcPr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обсяг витрат у 2026 р.-50 тис. грн</w:t>
            </w:r>
          </w:p>
        </w:tc>
        <w:tc>
          <w:tcPr>
            <w:tcW w:w="1559" w:type="dxa"/>
          </w:tcPr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обсяг витрат у 2027 р.-50 тис. </w:t>
            </w:r>
            <w:r w:rsidR="00E2306B" w:rsidRPr="00344848">
              <w:rPr>
                <w:rFonts w:ascii="Times New Roman" w:hAnsi="Times New Roman"/>
                <w:sz w:val="20"/>
                <w:szCs w:val="20"/>
              </w:rPr>
              <w:t>грн</w:t>
            </w:r>
          </w:p>
        </w:tc>
        <w:tc>
          <w:tcPr>
            <w:tcW w:w="1872" w:type="dxa"/>
            <w:vMerge w:val="restart"/>
          </w:tcPr>
          <w:p w:rsidR="00154F45" w:rsidRPr="00B23F7C" w:rsidRDefault="00890132" w:rsidP="00B23F7C">
            <w:pPr>
              <w:rPr>
                <w:rFonts w:ascii="Times New Roman" w:hAnsi="Times New Roman"/>
                <w:sz w:val="20"/>
                <w:szCs w:val="20"/>
              </w:rPr>
            </w:pPr>
            <w:r w:rsidRPr="00B23F7C">
              <w:rPr>
                <w:rFonts w:ascii="Times New Roman" w:hAnsi="Times New Roman"/>
                <w:sz w:val="20"/>
                <w:szCs w:val="20"/>
              </w:rPr>
              <w:t>Створення умов розвитку екологічного та інвестиційн</w:t>
            </w:r>
            <w:r w:rsidR="003934F7" w:rsidRPr="00B23F7C">
              <w:rPr>
                <w:rFonts w:ascii="Times New Roman" w:hAnsi="Times New Roman"/>
                <w:sz w:val="20"/>
                <w:szCs w:val="20"/>
              </w:rPr>
              <w:t>о-привабливого землекористування</w:t>
            </w:r>
          </w:p>
        </w:tc>
      </w:tr>
      <w:tr w:rsidR="00154F45" w:rsidRPr="008946AD" w:rsidTr="00825DD4">
        <w:trPr>
          <w:trHeight w:val="990"/>
        </w:trPr>
        <w:tc>
          <w:tcPr>
            <w:tcW w:w="425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54F45" w:rsidRPr="00344848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54F45" w:rsidRPr="00344848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4F45" w:rsidRPr="00344848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r w:rsidR="00074C40" w:rsidRPr="00344848">
              <w:rPr>
                <w:rFonts w:ascii="Times New Roman" w:hAnsi="Times New Roman"/>
                <w:sz w:val="20"/>
                <w:szCs w:val="20"/>
              </w:rPr>
              <w:t>земельних ділянок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>–</w:t>
            </w:r>
            <w:r w:rsidR="00344848" w:rsidRPr="00344848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</w:tcPr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кількість</w:t>
            </w:r>
            <w:r w:rsidR="00074C40" w:rsidRPr="00344848">
              <w:rPr>
                <w:rFonts w:ascii="Times New Roman" w:hAnsi="Times New Roman"/>
                <w:sz w:val="20"/>
                <w:szCs w:val="20"/>
              </w:rPr>
              <w:t xml:space="preserve"> земельних ділянок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>–</w:t>
            </w:r>
            <w:r w:rsidR="00344848" w:rsidRPr="00344848">
              <w:rPr>
                <w:rFonts w:ascii="Times New Roman" w:hAnsi="Times New Roman"/>
                <w:sz w:val="20"/>
                <w:szCs w:val="20"/>
              </w:rPr>
              <w:t xml:space="preserve"> 3 </w:t>
            </w:r>
          </w:p>
        </w:tc>
        <w:tc>
          <w:tcPr>
            <w:tcW w:w="1872" w:type="dxa"/>
            <w:vMerge/>
          </w:tcPr>
          <w:p w:rsidR="00154F45" w:rsidRPr="008946AD" w:rsidRDefault="00154F45" w:rsidP="0034484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154F45" w:rsidRPr="008946AD" w:rsidTr="00825DD4">
        <w:trPr>
          <w:trHeight w:val="421"/>
        </w:trPr>
        <w:tc>
          <w:tcPr>
            <w:tcW w:w="425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54F45" w:rsidRPr="00344848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54F45" w:rsidRPr="00344848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4F45" w:rsidRPr="00344848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:rsidR="00154F45" w:rsidRPr="00344848" w:rsidRDefault="00154F45" w:rsidP="00344848">
            <w:pPr>
              <w:spacing w:after="0" w:line="240" w:lineRule="auto"/>
              <w:ind w:right="-102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 w:rsidR="00344848" w:rsidRPr="00344848">
              <w:rPr>
                <w:rFonts w:ascii="Times New Roman" w:hAnsi="Times New Roman"/>
                <w:sz w:val="20"/>
                <w:szCs w:val="20"/>
              </w:rPr>
              <w:t>16,7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559" w:type="dxa"/>
          </w:tcPr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 w:rsidR="00344848" w:rsidRPr="00344848">
              <w:rPr>
                <w:rFonts w:ascii="Times New Roman" w:hAnsi="Times New Roman"/>
                <w:sz w:val="20"/>
                <w:szCs w:val="20"/>
              </w:rPr>
              <w:t>16,7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872" w:type="dxa"/>
            <w:vMerge/>
          </w:tcPr>
          <w:p w:rsidR="00154F45" w:rsidRPr="008946AD" w:rsidRDefault="00154F45" w:rsidP="00344848">
            <w:pPr>
              <w:spacing w:after="0"/>
              <w:ind w:right="-10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4F45" w:rsidRPr="008946AD" w:rsidTr="00825DD4">
        <w:trPr>
          <w:trHeight w:val="870"/>
        </w:trPr>
        <w:tc>
          <w:tcPr>
            <w:tcW w:w="425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4F45" w:rsidRPr="008946AD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54F45" w:rsidRPr="00344848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54F45" w:rsidRPr="00344848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4F45" w:rsidRPr="00344848" w:rsidRDefault="00154F45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C6E" w:rsidRPr="00344848" w:rsidRDefault="00027C6E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я</w:t>
            </w:r>
            <w:r w:rsidR="00154F45" w:rsidRPr="00344848">
              <w:rPr>
                <w:rFonts w:ascii="Times New Roman" w:hAnsi="Times New Roman"/>
                <w:sz w:val="20"/>
                <w:szCs w:val="20"/>
                <w:u w:val="single"/>
              </w:rPr>
              <w:t>кості</w:t>
            </w:r>
          </w:p>
          <w:p w:rsidR="00154F45" w:rsidRPr="00344848" w:rsidRDefault="00154F45" w:rsidP="0082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відсоток забезпечення– 100%</w:t>
            </w:r>
          </w:p>
        </w:tc>
        <w:tc>
          <w:tcPr>
            <w:tcW w:w="1559" w:type="dxa"/>
          </w:tcPr>
          <w:p w:rsidR="00154F45" w:rsidRPr="00344848" w:rsidRDefault="00154F45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:rsidR="00154F45" w:rsidRPr="00344848" w:rsidRDefault="00154F45" w:rsidP="0082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відсоток забезпечення– 100%</w:t>
            </w:r>
          </w:p>
        </w:tc>
        <w:tc>
          <w:tcPr>
            <w:tcW w:w="1872" w:type="dxa"/>
            <w:vMerge/>
          </w:tcPr>
          <w:p w:rsidR="00154F45" w:rsidRPr="008946AD" w:rsidRDefault="00154F45" w:rsidP="003448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D4" w:rsidRPr="008946AD" w:rsidTr="00825DD4">
        <w:trPr>
          <w:trHeight w:val="70"/>
        </w:trPr>
        <w:tc>
          <w:tcPr>
            <w:tcW w:w="425" w:type="dxa"/>
            <w:vMerge w:val="restart"/>
          </w:tcPr>
          <w:p w:rsidR="00825DD4" w:rsidRPr="008946AD" w:rsidRDefault="00825DD4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72" w:type="dxa"/>
            <w:vMerge w:val="restart"/>
          </w:tcPr>
          <w:p w:rsidR="00825DD4" w:rsidRPr="008946AD" w:rsidRDefault="00825DD4" w:rsidP="00B23F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F7C">
              <w:rPr>
                <w:rFonts w:ascii="Times New Roman" w:hAnsi="Times New Roman"/>
                <w:sz w:val="20"/>
                <w:szCs w:val="20"/>
              </w:rPr>
              <w:t xml:space="preserve">Проведення нормативної грошової оцінки земельних ділянок в межах </w:t>
            </w:r>
            <w:r w:rsidRPr="00B23F7C">
              <w:rPr>
                <w:rFonts w:ascii="Times New Roman" w:hAnsi="Times New Roman"/>
                <w:sz w:val="20"/>
                <w:szCs w:val="20"/>
              </w:rPr>
              <w:lastRenderedPageBreak/>
              <w:t>території Тростянецької сільської територіальної громади</w:t>
            </w:r>
          </w:p>
        </w:tc>
        <w:tc>
          <w:tcPr>
            <w:tcW w:w="1389" w:type="dxa"/>
            <w:vMerge w:val="restart"/>
          </w:tcPr>
          <w:p w:rsidR="00825DD4" w:rsidRPr="008946AD" w:rsidRDefault="00825DD4" w:rsidP="00B23F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F7C">
              <w:rPr>
                <w:rFonts w:ascii="Times New Roman" w:hAnsi="Times New Roman"/>
                <w:sz w:val="20"/>
                <w:szCs w:val="20"/>
              </w:rPr>
              <w:lastRenderedPageBreak/>
              <w:t>Виготовлення технічної документації</w:t>
            </w:r>
          </w:p>
        </w:tc>
        <w:tc>
          <w:tcPr>
            <w:tcW w:w="992" w:type="dxa"/>
            <w:vMerge w:val="restart"/>
          </w:tcPr>
          <w:p w:rsidR="00825DD4" w:rsidRPr="00983F21" w:rsidRDefault="00825DD4" w:rsidP="00B23F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5DD4" w:rsidRPr="00983F21" w:rsidRDefault="00825DD4" w:rsidP="00B23F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3F21">
              <w:rPr>
                <w:rFonts w:ascii="Times New Roman" w:hAnsi="Times New Roman"/>
                <w:sz w:val="20"/>
                <w:szCs w:val="20"/>
              </w:rPr>
              <w:t>2026 р.-2027 р.</w:t>
            </w:r>
          </w:p>
        </w:tc>
        <w:tc>
          <w:tcPr>
            <w:tcW w:w="1560" w:type="dxa"/>
            <w:vMerge w:val="restart"/>
          </w:tcPr>
          <w:p w:rsidR="00825DD4" w:rsidRPr="00983F21" w:rsidRDefault="00825DD4" w:rsidP="00B23F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F7C">
              <w:rPr>
                <w:rFonts w:ascii="Times New Roman" w:hAnsi="Times New Roman"/>
                <w:sz w:val="20"/>
                <w:szCs w:val="20"/>
              </w:rPr>
              <w:t xml:space="preserve">Тростянецька сільська  рада, Стрийського району Львівської </w:t>
            </w:r>
            <w:r w:rsidRPr="00B23F7C">
              <w:rPr>
                <w:rFonts w:ascii="Times New Roman" w:hAnsi="Times New Roman"/>
                <w:sz w:val="20"/>
                <w:szCs w:val="20"/>
              </w:rPr>
              <w:lastRenderedPageBreak/>
              <w:t>області</w:t>
            </w:r>
          </w:p>
        </w:tc>
        <w:tc>
          <w:tcPr>
            <w:tcW w:w="1701" w:type="dxa"/>
            <w:vMerge w:val="restart"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F2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кошти місцевого бюджету за рахунок інших джерел, не заборонених </w:t>
            </w:r>
            <w:r w:rsidRPr="00983F21">
              <w:rPr>
                <w:rFonts w:ascii="Times New Roman" w:hAnsi="Times New Roman"/>
                <w:sz w:val="20"/>
                <w:szCs w:val="20"/>
              </w:rPr>
              <w:lastRenderedPageBreak/>
              <w:t>законодавством</w:t>
            </w:r>
          </w:p>
        </w:tc>
        <w:tc>
          <w:tcPr>
            <w:tcW w:w="1021" w:type="dxa"/>
            <w:vMerge w:val="restart"/>
          </w:tcPr>
          <w:p w:rsidR="00825DD4" w:rsidRPr="00344848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875,00</w:t>
            </w:r>
          </w:p>
          <w:p w:rsidR="00825DD4" w:rsidRPr="00344848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825DD4" w:rsidRPr="00344848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</w:tcPr>
          <w:p w:rsidR="00825DD4" w:rsidRPr="00344848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:rsidR="00825DD4" w:rsidRPr="00344848" w:rsidRDefault="00825DD4" w:rsidP="00EC4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:rsidR="00825DD4" w:rsidRPr="00344848" w:rsidRDefault="00825DD4" w:rsidP="00C13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обсяг витрат у 2026 р.-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875,0 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>тис. грн</w:t>
            </w:r>
          </w:p>
          <w:p w:rsidR="00825DD4" w:rsidRDefault="00825DD4" w:rsidP="00EC4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825DD4" w:rsidRDefault="00825DD4" w:rsidP="00EC4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825DD4" w:rsidRPr="00344848" w:rsidRDefault="00825DD4" w:rsidP="00EC4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продукт</w:t>
            </w:r>
          </w:p>
          <w:p w:rsidR="00825DD4" w:rsidRPr="00825DD4" w:rsidRDefault="00825DD4" w:rsidP="0082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r>
              <w:rPr>
                <w:rFonts w:ascii="Times New Roman" w:hAnsi="Times New Roman"/>
                <w:sz w:val="20"/>
                <w:szCs w:val="20"/>
              </w:rPr>
              <w:t>послуг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затрати</w:t>
            </w:r>
          </w:p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обсяг витрат у 2027 р.-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  <w:p w:rsidR="00825DD4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825DD4" w:rsidRPr="008946AD" w:rsidRDefault="00825DD4" w:rsidP="003448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3F7C">
              <w:rPr>
                <w:rFonts w:ascii="Times New Roman" w:hAnsi="Times New Roman"/>
                <w:sz w:val="20"/>
                <w:szCs w:val="20"/>
              </w:rPr>
              <w:t xml:space="preserve">Створення умов розвитку екологічного та інвестиційно-привабливого </w:t>
            </w:r>
            <w:r w:rsidRPr="00B23F7C">
              <w:rPr>
                <w:rFonts w:ascii="Times New Roman" w:hAnsi="Times New Roman"/>
                <w:sz w:val="20"/>
                <w:szCs w:val="20"/>
              </w:rPr>
              <w:lastRenderedPageBreak/>
              <w:t>землекористування</w:t>
            </w:r>
          </w:p>
        </w:tc>
      </w:tr>
      <w:tr w:rsidR="00825DD4" w:rsidRPr="008946AD" w:rsidTr="00A61DDF">
        <w:trPr>
          <w:trHeight w:val="9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825DD4" w:rsidRPr="00B23F7C" w:rsidRDefault="00825DD4" w:rsidP="00B23F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825DD4" w:rsidRPr="00B23F7C" w:rsidRDefault="00825DD4" w:rsidP="00B23F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25DD4" w:rsidRPr="00983F21" w:rsidRDefault="00825DD4" w:rsidP="00B23F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25DD4" w:rsidRPr="00B23F7C" w:rsidRDefault="00825DD4" w:rsidP="00B23F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25DD4" w:rsidRPr="00344848" w:rsidRDefault="00825DD4" w:rsidP="003758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5DD4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кількість земельних ділянок–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825DD4" w:rsidRPr="00B23F7C" w:rsidRDefault="00825DD4" w:rsidP="003448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D4" w:rsidRPr="008946AD" w:rsidTr="00825DD4">
        <w:trPr>
          <w:trHeight w:val="264"/>
        </w:trPr>
        <w:tc>
          <w:tcPr>
            <w:tcW w:w="425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DD4" w:rsidRPr="00FE787A" w:rsidRDefault="00825DD4" w:rsidP="00EC41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DD4" w:rsidRPr="00344848" w:rsidRDefault="00825DD4" w:rsidP="00EC4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 w:val="restart"/>
          </w:tcPr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872" w:type="dxa"/>
            <w:vMerge/>
          </w:tcPr>
          <w:p w:rsidR="00825DD4" w:rsidRPr="008946AD" w:rsidRDefault="00825DD4" w:rsidP="003448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D4" w:rsidRPr="008946AD" w:rsidTr="00825DD4">
        <w:trPr>
          <w:trHeight w:val="375"/>
        </w:trPr>
        <w:tc>
          <w:tcPr>
            <w:tcW w:w="425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DD4" w:rsidRPr="00FE787A" w:rsidRDefault="00825DD4" w:rsidP="00EC41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25DD4" w:rsidRPr="00344848" w:rsidRDefault="00825DD4" w:rsidP="00EC4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:rsidR="00825DD4" w:rsidRPr="00344848" w:rsidRDefault="00825DD4" w:rsidP="00C13687">
            <w:pPr>
              <w:spacing w:after="0" w:line="240" w:lineRule="auto"/>
              <w:ind w:right="-102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>
              <w:rPr>
                <w:rFonts w:ascii="Times New Roman" w:hAnsi="Times New Roman"/>
                <w:sz w:val="20"/>
                <w:szCs w:val="20"/>
              </w:rPr>
              <w:t>875,00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559" w:type="dxa"/>
            <w:vMerge/>
          </w:tcPr>
          <w:p w:rsidR="00825DD4" w:rsidRPr="00344848" w:rsidRDefault="00825DD4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872" w:type="dxa"/>
            <w:vMerge/>
          </w:tcPr>
          <w:p w:rsidR="00825DD4" w:rsidRPr="008946AD" w:rsidRDefault="00825DD4" w:rsidP="003448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D4" w:rsidRPr="008946AD" w:rsidTr="00825DD4">
        <w:trPr>
          <w:trHeight w:val="264"/>
        </w:trPr>
        <w:tc>
          <w:tcPr>
            <w:tcW w:w="425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DD4" w:rsidRPr="00FE787A" w:rsidRDefault="00825DD4" w:rsidP="00EC41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DD4" w:rsidRPr="00344848" w:rsidRDefault="00825DD4" w:rsidP="00EC4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 w:val="restart"/>
          </w:tcPr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:rsidR="00825DD4" w:rsidRPr="00344848" w:rsidRDefault="00825DD4" w:rsidP="0082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відсоток забезпечення– 100%</w:t>
            </w:r>
          </w:p>
        </w:tc>
        <w:tc>
          <w:tcPr>
            <w:tcW w:w="1872" w:type="dxa"/>
            <w:vMerge/>
          </w:tcPr>
          <w:p w:rsidR="00825DD4" w:rsidRPr="008946AD" w:rsidRDefault="00825DD4" w:rsidP="003448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D4" w:rsidRPr="008946AD" w:rsidTr="00825DD4">
        <w:trPr>
          <w:trHeight w:val="915"/>
        </w:trPr>
        <w:tc>
          <w:tcPr>
            <w:tcW w:w="425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DD4" w:rsidRPr="00FE787A" w:rsidRDefault="00825DD4" w:rsidP="00EC41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5DD4" w:rsidRPr="00344848" w:rsidRDefault="00825DD4" w:rsidP="00EC41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:rsidR="00825DD4" w:rsidRPr="00344848" w:rsidRDefault="00825DD4" w:rsidP="0082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відсоток забезпечення– 100%</w:t>
            </w:r>
          </w:p>
        </w:tc>
        <w:tc>
          <w:tcPr>
            <w:tcW w:w="1559" w:type="dxa"/>
            <w:vMerge/>
          </w:tcPr>
          <w:p w:rsidR="00825DD4" w:rsidRPr="00344848" w:rsidRDefault="00825DD4" w:rsidP="0034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872" w:type="dxa"/>
            <w:vMerge/>
          </w:tcPr>
          <w:p w:rsidR="00825DD4" w:rsidRPr="008946AD" w:rsidRDefault="00825DD4" w:rsidP="003448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D4" w:rsidRPr="008946AD" w:rsidTr="00825DD4">
        <w:trPr>
          <w:trHeight w:val="915"/>
        </w:trPr>
        <w:tc>
          <w:tcPr>
            <w:tcW w:w="425" w:type="dxa"/>
            <w:vMerge w:val="restart"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72" w:type="dxa"/>
            <w:vMerge w:val="restart"/>
          </w:tcPr>
          <w:p w:rsidR="00825DD4" w:rsidRP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DD4">
              <w:rPr>
                <w:rFonts w:ascii="Times New Roman" w:hAnsi="Times New Roman"/>
                <w:sz w:val="20"/>
                <w:szCs w:val="20"/>
              </w:rPr>
              <w:t>Проведення експертної грошової оцінки земельних ділянок несільськогосподарського призначення</w:t>
            </w:r>
          </w:p>
        </w:tc>
        <w:tc>
          <w:tcPr>
            <w:tcW w:w="1389" w:type="dxa"/>
            <w:vMerge w:val="restart"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2026-2027</w:t>
            </w:r>
          </w:p>
        </w:tc>
        <w:tc>
          <w:tcPr>
            <w:tcW w:w="1560" w:type="dxa"/>
            <w:vMerge w:val="restart"/>
          </w:tcPr>
          <w:p w:rsidR="00825DD4" w:rsidRPr="00983F21" w:rsidRDefault="00825DD4" w:rsidP="00E351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F7C">
              <w:rPr>
                <w:rFonts w:ascii="Times New Roman" w:hAnsi="Times New Roman"/>
                <w:sz w:val="20"/>
                <w:szCs w:val="20"/>
              </w:rPr>
              <w:t>Тростянецька сільська  рада, Стрийського району Львівської області</w:t>
            </w:r>
          </w:p>
        </w:tc>
        <w:tc>
          <w:tcPr>
            <w:tcW w:w="1701" w:type="dxa"/>
            <w:vMerge w:val="restart"/>
          </w:tcPr>
          <w:p w:rsidR="00825DD4" w:rsidRPr="00983F21" w:rsidRDefault="00825DD4" w:rsidP="00E3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F21">
              <w:rPr>
                <w:rFonts w:ascii="Times New Roman" w:hAnsi="Times New Roman"/>
                <w:sz w:val="20"/>
                <w:szCs w:val="20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1021" w:type="dxa"/>
            <w:vMerge w:val="restart"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63" w:type="dxa"/>
            <w:vMerge w:val="restart"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  <w:vMerge w:val="restart"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обсяг витрат у 2026 р.-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875,0 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>тис. грн</w:t>
            </w:r>
          </w:p>
        </w:tc>
        <w:tc>
          <w:tcPr>
            <w:tcW w:w="1559" w:type="dxa"/>
          </w:tcPr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:rsidR="00825DD4" w:rsidRPr="00344848" w:rsidRDefault="00825DD4" w:rsidP="0082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обсяг витрат у 2027 р.-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872" w:type="dxa"/>
            <w:vMerge w:val="restart"/>
          </w:tcPr>
          <w:p w:rsidR="00825DD4" w:rsidRPr="008946AD" w:rsidRDefault="00825DD4" w:rsidP="003448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3F7C">
              <w:rPr>
                <w:rFonts w:ascii="Times New Roman" w:hAnsi="Times New Roman"/>
                <w:sz w:val="20"/>
                <w:szCs w:val="20"/>
              </w:rPr>
              <w:t>Створення умов розвитку екологічного та інвестиційно-привабливого землекористування</w:t>
            </w:r>
          </w:p>
        </w:tc>
      </w:tr>
      <w:tr w:rsidR="00825DD4" w:rsidRPr="008946AD" w:rsidTr="00825DD4">
        <w:trPr>
          <w:trHeight w:val="915"/>
        </w:trPr>
        <w:tc>
          <w:tcPr>
            <w:tcW w:w="425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DD4" w:rsidRPr="00FE787A" w:rsidRDefault="00825DD4" w:rsidP="00EC41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r>
              <w:rPr>
                <w:rFonts w:ascii="Times New Roman" w:hAnsi="Times New Roman"/>
                <w:sz w:val="20"/>
                <w:szCs w:val="20"/>
              </w:rPr>
              <w:t>послуг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:rsidR="00825DD4" w:rsidRPr="00344848" w:rsidRDefault="00825DD4" w:rsidP="0082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кількість земельних ділянок–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Merge/>
          </w:tcPr>
          <w:p w:rsidR="00825DD4" w:rsidRPr="008946AD" w:rsidRDefault="00825DD4" w:rsidP="003448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D4" w:rsidRPr="008946AD" w:rsidTr="00825DD4">
        <w:trPr>
          <w:trHeight w:val="915"/>
        </w:trPr>
        <w:tc>
          <w:tcPr>
            <w:tcW w:w="425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DD4" w:rsidRPr="00FE787A" w:rsidRDefault="00825DD4" w:rsidP="00EC41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:rsidR="00825DD4" w:rsidRPr="00344848" w:rsidRDefault="00825DD4" w:rsidP="00E351CB">
            <w:pPr>
              <w:spacing w:after="0" w:line="240" w:lineRule="auto"/>
              <w:ind w:right="-102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>
              <w:rPr>
                <w:rFonts w:ascii="Times New Roman" w:hAnsi="Times New Roman"/>
                <w:sz w:val="20"/>
                <w:szCs w:val="20"/>
              </w:rPr>
              <w:t>875,00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559" w:type="dxa"/>
          </w:tcPr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:rsidR="00825DD4" w:rsidRPr="00344848" w:rsidRDefault="00825DD4" w:rsidP="0082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44848">
              <w:rPr>
                <w:rFonts w:ascii="Times New Roman" w:hAnsi="Times New Roman"/>
                <w:sz w:val="20"/>
                <w:szCs w:val="20"/>
              </w:rPr>
              <w:t xml:space="preserve"> тис. грн</w:t>
            </w:r>
          </w:p>
        </w:tc>
        <w:tc>
          <w:tcPr>
            <w:tcW w:w="1872" w:type="dxa"/>
            <w:vMerge/>
          </w:tcPr>
          <w:p w:rsidR="00825DD4" w:rsidRPr="008946AD" w:rsidRDefault="00825DD4" w:rsidP="003448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D4" w:rsidRPr="008946AD" w:rsidTr="00825DD4">
        <w:trPr>
          <w:trHeight w:val="915"/>
        </w:trPr>
        <w:tc>
          <w:tcPr>
            <w:tcW w:w="425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825DD4" w:rsidRDefault="00825DD4" w:rsidP="003448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5DD4" w:rsidRPr="00FE787A" w:rsidRDefault="00825DD4" w:rsidP="00EC41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25DD4" w:rsidRPr="00983F21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5DD4" w:rsidRDefault="00825DD4" w:rsidP="00EC4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:rsidR="00825DD4" w:rsidRPr="00344848" w:rsidRDefault="00825DD4" w:rsidP="0082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відсоток забезпечення– 100%</w:t>
            </w:r>
          </w:p>
        </w:tc>
        <w:tc>
          <w:tcPr>
            <w:tcW w:w="1559" w:type="dxa"/>
          </w:tcPr>
          <w:p w:rsidR="00825DD4" w:rsidRPr="00344848" w:rsidRDefault="00825DD4" w:rsidP="00E35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44848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:rsidR="00825DD4" w:rsidRPr="00344848" w:rsidRDefault="00825DD4" w:rsidP="00825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848">
              <w:rPr>
                <w:rFonts w:ascii="Times New Roman" w:hAnsi="Times New Roman"/>
                <w:sz w:val="20"/>
                <w:szCs w:val="20"/>
              </w:rPr>
              <w:t>відсоток забезпечення– 100%</w:t>
            </w:r>
          </w:p>
        </w:tc>
        <w:tc>
          <w:tcPr>
            <w:tcW w:w="1872" w:type="dxa"/>
            <w:vMerge/>
          </w:tcPr>
          <w:p w:rsidR="00825DD4" w:rsidRPr="008946AD" w:rsidRDefault="00825DD4" w:rsidP="003448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4F45" w:rsidRDefault="00154F45" w:rsidP="00B23F7C">
      <w:pPr>
        <w:spacing w:after="0" w:line="240" w:lineRule="auto"/>
        <w:rPr>
          <w:b/>
        </w:rPr>
      </w:pPr>
    </w:p>
    <w:p w:rsidR="00B23F7C" w:rsidRDefault="00B23F7C" w:rsidP="00B23F7C">
      <w:pPr>
        <w:spacing w:after="0" w:line="240" w:lineRule="auto"/>
        <w:rPr>
          <w:b/>
        </w:rPr>
      </w:pPr>
    </w:p>
    <w:p w:rsidR="00154F45" w:rsidRPr="007E20E0" w:rsidRDefault="00154F45" w:rsidP="00B23F7C">
      <w:pPr>
        <w:spacing w:after="0" w:line="240" w:lineRule="auto"/>
        <w:rPr>
          <w:b/>
        </w:rPr>
      </w:pPr>
    </w:p>
    <w:p w:rsidR="00EB2C25" w:rsidRPr="00B00187" w:rsidRDefault="00825DD4" w:rsidP="00B23F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</w:t>
      </w:r>
      <w:r w:rsidR="00EB2C25"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EB2C25">
        <w:rPr>
          <w:rFonts w:ascii="Times New Roman" w:eastAsia="Times New Roman" w:hAnsi="Times New Roman"/>
          <w:b/>
          <w:sz w:val="24"/>
          <w:szCs w:val="24"/>
          <w:lang w:eastAsia="ru-RU"/>
        </w:rPr>
        <w:t>екретар</w:t>
      </w:r>
      <w:r w:rsidR="00EB2C25"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E4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сільської </w:t>
      </w:r>
      <w:r w:rsidR="00EB2C25">
        <w:rPr>
          <w:rFonts w:ascii="Times New Roman" w:eastAsia="Times New Roman" w:hAnsi="Times New Roman"/>
          <w:b/>
          <w:sz w:val="24"/>
          <w:szCs w:val="24"/>
          <w:lang w:eastAsia="ru-RU"/>
        </w:rPr>
        <w:t>ради</w:t>
      </w:r>
      <w:r w:rsidR="00EB2C25"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23F7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23F7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23F7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23F7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23F7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>
        <w:rPr>
          <w:rFonts w:ascii="Times New Roman" w:eastAsia="Times New Roman" w:hAnsi="Times New Roman"/>
          <w:b/>
          <w:sz w:val="24"/>
          <w:szCs w:val="24"/>
          <w:lang w:eastAsia="ru-RU"/>
        </w:rPr>
        <w:t>Олександр</w:t>
      </w:r>
      <w:r w:rsidR="00EB2C25"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B2C25">
        <w:rPr>
          <w:rFonts w:ascii="Times New Roman" w:eastAsia="Times New Roman" w:hAnsi="Times New Roman"/>
          <w:b/>
          <w:sz w:val="24"/>
          <w:szCs w:val="24"/>
          <w:lang w:eastAsia="ru-RU"/>
        </w:rPr>
        <w:t>ТЕРЕЩУК</w:t>
      </w:r>
    </w:p>
    <w:p w:rsidR="00154F45" w:rsidRPr="002B19C3" w:rsidRDefault="00154F45" w:rsidP="00B23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</w:t>
      </w:r>
    </w:p>
    <w:p w:rsidR="00482CDA" w:rsidRDefault="00482CDA" w:rsidP="00357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C" w:rsidRDefault="0035717C" w:rsidP="00357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C" w:rsidRDefault="0035717C" w:rsidP="00357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C" w:rsidRDefault="0035717C" w:rsidP="00357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E61" w:rsidRPr="00C1521A" w:rsidRDefault="00C30E61" w:rsidP="00B24F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30E61" w:rsidRPr="00C1521A" w:rsidSect="00A73451">
      <w:pgSz w:w="16838" w:h="11906" w:orient="landscape"/>
      <w:pgMar w:top="170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F57740"/>
    <w:multiLevelType w:val="hybridMultilevel"/>
    <w:tmpl w:val="17E2C126"/>
    <w:lvl w:ilvl="0" w:tplc="8272E17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E22546"/>
    <w:multiLevelType w:val="hybridMultilevel"/>
    <w:tmpl w:val="32AE9BD8"/>
    <w:lvl w:ilvl="0" w:tplc="3CE6CEA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64C62"/>
    <w:multiLevelType w:val="hybridMultilevel"/>
    <w:tmpl w:val="1C38FAFE"/>
    <w:lvl w:ilvl="0" w:tplc="3CE6CEA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1418BA"/>
    <w:multiLevelType w:val="hybridMultilevel"/>
    <w:tmpl w:val="91ACFAD6"/>
    <w:lvl w:ilvl="0" w:tplc="3CE6CEA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8940AA"/>
    <w:multiLevelType w:val="multilevel"/>
    <w:tmpl w:val="FA0C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F2349"/>
    <w:multiLevelType w:val="hybridMultilevel"/>
    <w:tmpl w:val="972AC012"/>
    <w:lvl w:ilvl="0" w:tplc="57224C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205138"/>
    <w:multiLevelType w:val="hybridMultilevel"/>
    <w:tmpl w:val="F16EC1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CF"/>
    <w:rsid w:val="00027C6E"/>
    <w:rsid w:val="00042229"/>
    <w:rsid w:val="00054E9E"/>
    <w:rsid w:val="00074C40"/>
    <w:rsid w:val="00147397"/>
    <w:rsid w:val="00147F15"/>
    <w:rsid w:val="00152C46"/>
    <w:rsid w:val="00154F45"/>
    <w:rsid w:val="00165EEB"/>
    <w:rsid w:val="00171B78"/>
    <w:rsid w:val="001741DA"/>
    <w:rsid w:val="00181D6F"/>
    <w:rsid w:val="00186B4E"/>
    <w:rsid w:val="001A352A"/>
    <w:rsid w:val="001C3A03"/>
    <w:rsid w:val="001F4EBF"/>
    <w:rsid w:val="00202411"/>
    <w:rsid w:val="0020416A"/>
    <w:rsid w:val="00205493"/>
    <w:rsid w:val="00221729"/>
    <w:rsid w:val="0023514F"/>
    <w:rsid w:val="00277471"/>
    <w:rsid w:val="00297A16"/>
    <w:rsid w:val="002B579D"/>
    <w:rsid w:val="00344848"/>
    <w:rsid w:val="0035717C"/>
    <w:rsid w:val="003758C7"/>
    <w:rsid w:val="003934F7"/>
    <w:rsid w:val="003C1B8E"/>
    <w:rsid w:val="003E7FF7"/>
    <w:rsid w:val="004030FD"/>
    <w:rsid w:val="00431149"/>
    <w:rsid w:val="00444F32"/>
    <w:rsid w:val="00482CDA"/>
    <w:rsid w:val="00495ACF"/>
    <w:rsid w:val="004A05F3"/>
    <w:rsid w:val="004C1F10"/>
    <w:rsid w:val="005301FD"/>
    <w:rsid w:val="005801B3"/>
    <w:rsid w:val="005843A7"/>
    <w:rsid w:val="005F4A52"/>
    <w:rsid w:val="005F6907"/>
    <w:rsid w:val="00605E30"/>
    <w:rsid w:val="00607A35"/>
    <w:rsid w:val="00631F09"/>
    <w:rsid w:val="006B04FE"/>
    <w:rsid w:val="007016CF"/>
    <w:rsid w:val="0071599E"/>
    <w:rsid w:val="00765C4C"/>
    <w:rsid w:val="007B5576"/>
    <w:rsid w:val="00825DD4"/>
    <w:rsid w:val="00832EE9"/>
    <w:rsid w:val="00890132"/>
    <w:rsid w:val="0089776E"/>
    <w:rsid w:val="008D4815"/>
    <w:rsid w:val="00906234"/>
    <w:rsid w:val="0092121D"/>
    <w:rsid w:val="00952650"/>
    <w:rsid w:val="00A62C52"/>
    <w:rsid w:val="00A73451"/>
    <w:rsid w:val="00A80B52"/>
    <w:rsid w:val="00AD6E9B"/>
    <w:rsid w:val="00AE7464"/>
    <w:rsid w:val="00B14BA6"/>
    <w:rsid w:val="00B23F7C"/>
    <w:rsid w:val="00B24F9D"/>
    <w:rsid w:val="00B354D4"/>
    <w:rsid w:val="00B7554E"/>
    <w:rsid w:val="00B832D2"/>
    <w:rsid w:val="00B85EB1"/>
    <w:rsid w:val="00BA0746"/>
    <w:rsid w:val="00BA3E9E"/>
    <w:rsid w:val="00BB2382"/>
    <w:rsid w:val="00BD2DDF"/>
    <w:rsid w:val="00BE62C0"/>
    <w:rsid w:val="00C13687"/>
    <w:rsid w:val="00C1521A"/>
    <w:rsid w:val="00C30E61"/>
    <w:rsid w:val="00C4120A"/>
    <w:rsid w:val="00CC6D95"/>
    <w:rsid w:val="00CF4A1D"/>
    <w:rsid w:val="00D27118"/>
    <w:rsid w:val="00D332B9"/>
    <w:rsid w:val="00D371C7"/>
    <w:rsid w:val="00D71F71"/>
    <w:rsid w:val="00D8092D"/>
    <w:rsid w:val="00D932A3"/>
    <w:rsid w:val="00D9378B"/>
    <w:rsid w:val="00DA3035"/>
    <w:rsid w:val="00DD1B84"/>
    <w:rsid w:val="00DE43DB"/>
    <w:rsid w:val="00DF4CDD"/>
    <w:rsid w:val="00E01D80"/>
    <w:rsid w:val="00E2306B"/>
    <w:rsid w:val="00E92B8D"/>
    <w:rsid w:val="00EB2C25"/>
    <w:rsid w:val="00EC5CED"/>
    <w:rsid w:val="00EF21B6"/>
    <w:rsid w:val="00F16255"/>
    <w:rsid w:val="00F17211"/>
    <w:rsid w:val="00F370D8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FCE6"/>
  <w15:docId w15:val="{F601C006-7147-48C5-B350-9A968B63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39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1521A"/>
    <w:pPr>
      <w:keepNext/>
      <w:numPr>
        <w:ilvl w:val="1"/>
        <w:numId w:val="4"/>
      </w:numPr>
      <w:suppressAutoHyphens/>
      <w:spacing w:before="280" w:after="280" w:line="240" w:lineRule="auto"/>
      <w:ind w:left="0" w:firstLine="0"/>
      <w:jc w:val="center"/>
      <w:outlineLvl w:val="1"/>
    </w:pPr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2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47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1473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14739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14739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vps2">
    <w:name w:val="rvps2"/>
    <w:basedOn w:val="a"/>
    <w:rsid w:val="00147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qFormat/>
    <w:rsid w:val="00147397"/>
    <w:pPr>
      <w:ind w:left="720"/>
    </w:pPr>
    <w:rPr>
      <w:rFonts w:cs="Calibri"/>
      <w:lang w:val="ru-RU"/>
    </w:rPr>
  </w:style>
  <w:style w:type="character" w:customStyle="1" w:styleId="rvts44">
    <w:name w:val="rvts44"/>
    <w:basedOn w:val="a0"/>
    <w:rsid w:val="00147397"/>
  </w:style>
  <w:style w:type="character" w:customStyle="1" w:styleId="20">
    <w:name w:val="Заголовок 2 Знак"/>
    <w:basedOn w:val="a0"/>
    <w:link w:val="2"/>
    <w:semiHidden/>
    <w:rsid w:val="00C1521A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C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A0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D6E9B"/>
    <w:pPr>
      <w:ind w:left="720"/>
      <w:contextualSpacing/>
    </w:pPr>
  </w:style>
  <w:style w:type="paragraph" w:customStyle="1" w:styleId="Default">
    <w:name w:val="Default"/>
    <w:rsid w:val="00357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357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571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F172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Strong"/>
    <w:basedOn w:val="a0"/>
    <w:uiPriority w:val="22"/>
    <w:qFormat/>
    <w:rsid w:val="00F17211"/>
    <w:rPr>
      <w:b/>
      <w:bCs/>
    </w:rPr>
  </w:style>
  <w:style w:type="paragraph" w:styleId="ab">
    <w:name w:val="Normal (Web)"/>
    <w:basedOn w:val="a"/>
    <w:unhideWhenUsed/>
    <w:rsid w:val="00F17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0844E-1ECA-4101-87D9-BC531183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4070</Words>
  <Characters>2321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5</cp:revision>
  <cp:lastPrinted>2025-12-22T14:16:00Z</cp:lastPrinted>
  <dcterms:created xsi:type="dcterms:W3CDTF">2026-04-16T16:47:00Z</dcterms:created>
  <dcterms:modified xsi:type="dcterms:W3CDTF">2026-04-17T12:03:00Z</dcterms:modified>
</cp:coreProperties>
</file>