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61D93" w14:textId="77777777" w:rsidR="006A1BC3" w:rsidRPr="00CC2BA8" w:rsidRDefault="006A1BC3" w:rsidP="006A1BC3">
      <w:pPr>
        <w:spacing w:after="0" w:line="240" w:lineRule="auto"/>
        <w:jc w:val="center"/>
        <w:rPr>
          <w:rFonts w:ascii="Times New Roman" w:eastAsia="Times New Roman" w:hAnsi="Times New Roman" w:cs="Times New Roman"/>
          <w:b/>
          <w:sz w:val="28"/>
          <w:szCs w:val="28"/>
          <w:lang w:eastAsia="uk-UA"/>
        </w:rPr>
      </w:pPr>
      <w:r>
        <w:rPr>
          <w:rFonts w:ascii="Times New Roman" w:eastAsia="Times New Roman" w:hAnsi="Times New Roman" w:cs="Times New Roman"/>
          <w:b/>
          <w:noProof/>
          <w:sz w:val="28"/>
          <w:szCs w:val="28"/>
          <w:lang w:eastAsia="uk-UA"/>
        </w:rPr>
        <w:drawing>
          <wp:inline distT="0" distB="0" distL="0" distR="0" wp14:anchorId="62346406" wp14:editId="437A1A31">
            <wp:extent cx="422910" cy="594995"/>
            <wp:effectExtent l="0" t="0" r="0" b="0"/>
            <wp:docPr id="3" name="Рисунок 3" descr="t213700_img_005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t213700_img_005 (1)"/>
                    <pic:cNvPicPr>
                      <a:picLocks noChangeAspect="1" noChangeArrowheads="1"/>
                    </pic:cNvPicPr>
                  </pic:nvPicPr>
                  <pic:blipFill>
                    <a:blip r:embed="rId8" cstate="print">
                      <a:lum contrast="12000"/>
                      <a:extLst>
                        <a:ext uri="{28A0092B-C50C-407E-A947-70E740481C1C}">
                          <a14:useLocalDpi xmlns:a14="http://schemas.microsoft.com/office/drawing/2010/main" val="0"/>
                        </a:ext>
                      </a:extLst>
                    </a:blip>
                    <a:srcRect/>
                    <a:stretch>
                      <a:fillRect/>
                    </a:stretch>
                  </pic:blipFill>
                  <pic:spPr bwMode="auto">
                    <a:xfrm>
                      <a:off x="0" y="0"/>
                      <a:ext cx="422910" cy="594995"/>
                    </a:xfrm>
                    <a:prstGeom prst="rect">
                      <a:avLst/>
                    </a:prstGeom>
                    <a:noFill/>
                    <a:ln>
                      <a:noFill/>
                    </a:ln>
                  </pic:spPr>
                </pic:pic>
              </a:graphicData>
            </a:graphic>
          </wp:inline>
        </w:drawing>
      </w:r>
    </w:p>
    <w:p w14:paraId="3F396C57" w14:textId="77777777" w:rsidR="006A1BC3" w:rsidRPr="00590B56" w:rsidRDefault="006A1BC3" w:rsidP="006A1BC3">
      <w:pPr>
        <w:spacing w:after="0" w:line="240" w:lineRule="auto"/>
        <w:jc w:val="center"/>
        <w:rPr>
          <w:rFonts w:ascii="Times New Roman" w:eastAsia="Times New Roman" w:hAnsi="Times New Roman" w:cs="Times New Roman"/>
          <w:b/>
          <w:sz w:val="28"/>
          <w:szCs w:val="28"/>
          <w:lang w:eastAsia="uk-UA"/>
        </w:rPr>
      </w:pPr>
      <w:r w:rsidRPr="00590B56">
        <w:rPr>
          <w:rFonts w:ascii="Times New Roman" w:eastAsia="Times New Roman" w:hAnsi="Times New Roman" w:cs="Times New Roman"/>
          <w:b/>
          <w:sz w:val="28"/>
          <w:szCs w:val="28"/>
          <w:lang w:eastAsia="uk-UA"/>
        </w:rPr>
        <w:t>ТРОСТЯНЕЦЬКА СІЛЬСЬКА РАДА</w:t>
      </w:r>
    </w:p>
    <w:p w14:paraId="18FE1A94" w14:textId="77777777" w:rsidR="006A1BC3" w:rsidRPr="00590B56" w:rsidRDefault="006A1BC3" w:rsidP="006A1BC3">
      <w:pPr>
        <w:spacing w:after="0" w:line="240" w:lineRule="auto"/>
        <w:jc w:val="center"/>
        <w:rPr>
          <w:rFonts w:ascii="Times New Roman" w:eastAsia="Times New Roman" w:hAnsi="Times New Roman" w:cs="Times New Roman"/>
          <w:b/>
          <w:sz w:val="28"/>
          <w:szCs w:val="28"/>
          <w:lang w:eastAsia="uk-UA"/>
        </w:rPr>
      </w:pPr>
      <w:r w:rsidRPr="00590B56">
        <w:rPr>
          <w:rFonts w:ascii="Times New Roman" w:eastAsia="Times New Roman" w:hAnsi="Times New Roman" w:cs="Times New Roman"/>
          <w:b/>
          <w:sz w:val="28"/>
          <w:szCs w:val="28"/>
          <w:lang w:eastAsia="uk-UA"/>
        </w:rPr>
        <w:t xml:space="preserve">СТРИЙСЬКОГО РАЙОНУ ЛЬВІВСЬКОЇ ОБЛАСТІ </w:t>
      </w:r>
    </w:p>
    <w:p w14:paraId="674E527D" w14:textId="77777777" w:rsidR="006A1BC3" w:rsidRPr="00731DCA" w:rsidRDefault="006A1BC3" w:rsidP="006A1BC3">
      <w:pPr>
        <w:tabs>
          <w:tab w:val="left" w:pos="6260"/>
        </w:tabs>
        <w:spacing w:after="0" w:line="240" w:lineRule="auto"/>
        <w:jc w:val="center"/>
        <w:rPr>
          <w:rFonts w:ascii="Times New Roman" w:eastAsia="Times New Roman" w:hAnsi="Times New Roman" w:cs="Times New Roman"/>
          <w:sz w:val="24"/>
          <w:szCs w:val="24"/>
          <w:lang w:eastAsia="ru-RU"/>
        </w:rPr>
      </w:pPr>
      <w:r w:rsidRPr="00731DCA">
        <w:rPr>
          <w:rFonts w:ascii="Times New Roman" w:eastAsia="Times New Roman" w:hAnsi="Times New Roman" w:cs="Times New Roman"/>
          <w:sz w:val="24"/>
          <w:szCs w:val="24"/>
          <w:lang w:eastAsia="ru-RU"/>
        </w:rPr>
        <w:t>вул. Зелена</w:t>
      </w:r>
      <w:r w:rsidR="00AE2539">
        <w:rPr>
          <w:rFonts w:ascii="Times New Roman" w:eastAsia="Times New Roman" w:hAnsi="Times New Roman" w:cs="Times New Roman"/>
          <w:sz w:val="24"/>
          <w:szCs w:val="24"/>
          <w:lang w:eastAsia="ru-RU"/>
        </w:rPr>
        <w:t>,</w:t>
      </w:r>
      <w:r w:rsidRPr="006957BC">
        <w:rPr>
          <w:rFonts w:ascii="Times New Roman" w:eastAsia="Times New Roman" w:hAnsi="Times New Roman" w:cs="Times New Roman"/>
          <w:sz w:val="24"/>
          <w:szCs w:val="24"/>
          <w:lang w:val="ru-RU" w:eastAsia="ru-RU"/>
        </w:rPr>
        <w:t xml:space="preserve"> </w:t>
      </w:r>
      <w:r w:rsidRPr="00731DCA">
        <w:rPr>
          <w:rFonts w:ascii="Times New Roman" w:eastAsia="Times New Roman" w:hAnsi="Times New Roman" w:cs="Times New Roman"/>
          <w:sz w:val="24"/>
          <w:szCs w:val="24"/>
          <w:lang w:eastAsia="ru-RU"/>
        </w:rPr>
        <w:t xml:space="preserve">2, село Тростянець, Стрийський район, </w:t>
      </w:r>
      <w:r w:rsidR="006D3F5F">
        <w:rPr>
          <w:rFonts w:ascii="Times New Roman" w:eastAsia="Times New Roman" w:hAnsi="Times New Roman" w:cs="Times New Roman"/>
          <w:sz w:val="24"/>
          <w:szCs w:val="24"/>
          <w:lang w:eastAsia="ru-RU"/>
        </w:rPr>
        <w:t xml:space="preserve">Львівська </w:t>
      </w:r>
      <w:r w:rsidRPr="00731DCA">
        <w:rPr>
          <w:rFonts w:ascii="Times New Roman" w:eastAsia="Times New Roman" w:hAnsi="Times New Roman" w:cs="Times New Roman"/>
          <w:sz w:val="24"/>
          <w:szCs w:val="24"/>
          <w:lang w:eastAsia="ru-RU"/>
        </w:rPr>
        <w:t>область,</w:t>
      </w:r>
      <w:r w:rsidR="00AE2539" w:rsidRPr="00AE2539">
        <w:rPr>
          <w:rFonts w:ascii="Times New Roman" w:eastAsia="Times New Roman" w:hAnsi="Times New Roman" w:cs="Times New Roman"/>
          <w:sz w:val="24"/>
          <w:szCs w:val="24"/>
          <w:lang w:eastAsia="ru-RU"/>
        </w:rPr>
        <w:t xml:space="preserve"> </w:t>
      </w:r>
      <w:r w:rsidR="00AE2539" w:rsidRPr="00731DCA">
        <w:rPr>
          <w:rFonts w:ascii="Times New Roman" w:eastAsia="Times New Roman" w:hAnsi="Times New Roman" w:cs="Times New Roman"/>
          <w:sz w:val="24"/>
          <w:szCs w:val="24"/>
          <w:lang w:eastAsia="ru-RU"/>
        </w:rPr>
        <w:t>81614</w:t>
      </w:r>
      <w:r w:rsidR="00AE2539">
        <w:rPr>
          <w:rFonts w:ascii="Times New Roman" w:eastAsia="Times New Roman" w:hAnsi="Times New Roman" w:cs="Times New Roman"/>
          <w:sz w:val="24"/>
          <w:szCs w:val="24"/>
          <w:lang w:eastAsia="ru-RU"/>
        </w:rPr>
        <w:t>,</w:t>
      </w:r>
    </w:p>
    <w:p w14:paraId="42BF847D" w14:textId="77777777" w:rsidR="00AE2539" w:rsidRDefault="006A1BC3" w:rsidP="00A15BE5">
      <w:pPr>
        <w:spacing w:after="0"/>
        <w:ind w:left="-284"/>
        <w:jc w:val="center"/>
        <w:rPr>
          <w:rFonts w:ascii="Times New Roman" w:hAnsi="Times New Roman" w:cs="Times New Roman"/>
          <w:color w:val="000000"/>
          <w:sz w:val="24"/>
          <w:szCs w:val="24"/>
        </w:rPr>
      </w:pPr>
      <w:r>
        <w:rPr>
          <w:rFonts w:ascii="Times New Roman" w:eastAsia="Times New Roman" w:hAnsi="Times New Roman" w:cs="Times New Roman"/>
          <w:sz w:val="24"/>
          <w:szCs w:val="24"/>
          <w:lang w:eastAsia="ru-RU"/>
        </w:rPr>
        <w:t>Т</w:t>
      </w:r>
      <w:r w:rsidRPr="00731DCA">
        <w:rPr>
          <w:rFonts w:ascii="Times New Roman" w:eastAsia="Times New Roman" w:hAnsi="Times New Roman" w:cs="Times New Roman"/>
          <w:sz w:val="24"/>
          <w:szCs w:val="24"/>
          <w:lang w:eastAsia="ru-RU"/>
        </w:rPr>
        <w:t xml:space="preserve">ел. (03241) 66-136, </w:t>
      </w:r>
      <w:r w:rsidRPr="00731DCA">
        <w:rPr>
          <w:rFonts w:ascii="Times New Roman" w:hAnsi="Times New Roman" w:cs="Times New Roman"/>
          <w:color w:val="000000"/>
          <w:sz w:val="24"/>
          <w:szCs w:val="24"/>
        </w:rPr>
        <w:t xml:space="preserve">E-mail: </w:t>
      </w:r>
      <w:hyperlink r:id="rId9" w:history="1">
        <w:r w:rsidR="00AE2539" w:rsidRPr="007975E0">
          <w:rPr>
            <w:rStyle w:val="aa"/>
            <w:rFonts w:ascii="Times New Roman" w:hAnsi="Times New Roman" w:cs="Times New Roman"/>
            <w:sz w:val="24"/>
            <w:szCs w:val="24"/>
          </w:rPr>
          <w:t>gromada@rada-trostyanets.gov.ua</w:t>
        </w:r>
      </w:hyperlink>
      <w:r w:rsidR="00AE2539" w:rsidRPr="00731DCA">
        <w:rPr>
          <w:rFonts w:ascii="Times New Roman" w:hAnsi="Times New Roman" w:cs="Times New Roman"/>
          <w:color w:val="000000"/>
          <w:sz w:val="24"/>
          <w:szCs w:val="24"/>
        </w:rPr>
        <w:t>,</w:t>
      </w:r>
      <w:r w:rsidRPr="00731DCA">
        <w:rPr>
          <w:rFonts w:ascii="Times New Roman" w:hAnsi="Times New Roman" w:cs="Times New Roman"/>
          <w:color w:val="000000"/>
          <w:sz w:val="24"/>
          <w:szCs w:val="24"/>
        </w:rPr>
        <w:t xml:space="preserve"> </w:t>
      </w:r>
    </w:p>
    <w:p w14:paraId="484A8BA6" w14:textId="77777777" w:rsidR="006A1BC3" w:rsidRPr="00731DCA" w:rsidRDefault="009A44E5" w:rsidP="00AE2539">
      <w:pPr>
        <w:spacing w:after="0"/>
        <w:ind w:left="-284"/>
        <w:jc w:val="center"/>
        <w:rPr>
          <w:rFonts w:ascii="Times New Roman" w:hAnsi="Times New Roman" w:cs="Times New Roman"/>
          <w:color w:val="000000"/>
          <w:sz w:val="24"/>
          <w:szCs w:val="24"/>
        </w:rPr>
      </w:pPr>
      <w:r>
        <w:rPr>
          <w:rFonts w:ascii="Times New Roman" w:eastAsia="Times New Roman" w:hAnsi="Times New Roman" w:cs="Times New Roman"/>
          <w:sz w:val="24"/>
          <w:szCs w:val="24"/>
          <w:lang w:eastAsia="ru-RU"/>
        </w:rPr>
        <w:t>Web: http:/</w:t>
      </w:r>
      <w:r w:rsidR="00AE2539">
        <w:rPr>
          <w:rFonts w:ascii="Times New Roman" w:eastAsia="Times New Roman" w:hAnsi="Times New Roman" w:cs="Times New Roman"/>
          <w:sz w:val="24"/>
          <w:szCs w:val="24"/>
          <w:lang w:eastAsia="ru-RU"/>
        </w:rPr>
        <w:t>/</w:t>
      </w:r>
      <w:r w:rsidR="00A15BE5" w:rsidRPr="00B54671">
        <w:rPr>
          <w:rFonts w:ascii="Times New Roman" w:eastAsia="Times New Roman" w:hAnsi="Times New Roman" w:cs="Times New Roman"/>
          <w:sz w:val="24"/>
          <w:szCs w:val="24"/>
          <w:lang w:eastAsia="ru-RU"/>
        </w:rPr>
        <w:t>www.rada-trostyanets.gov.ua</w:t>
      </w:r>
      <w:r w:rsidR="00AE2539">
        <w:rPr>
          <w:rFonts w:ascii="Times New Roman" w:eastAsia="Times New Roman" w:hAnsi="Times New Roman" w:cs="Times New Roman"/>
          <w:sz w:val="24"/>
          <w:szCs w:val="24"/>
          <w:lang w:eastAsia="ru-RU"/>
        </w:rPr>
        <w:t>,</w:t>
      </w:r>
      <w:r w:rsidR="006A1BC3" w:rsidRPr="00731DCA">
        <w:rPr>
          <w:rFonts w:ascii="Times New Roman" w:hAnsi="Times New Roman" w:cs="Times New Roman"/>
          <w:color w:val="000000"/>
          <w:sz w:val="24"/>
          <w:szCs w:val="24"/>
        </w:rPr>
        <w:t xml:space="preserve"> </w:t>
      </w:r>
      <w:r w:rsidR="006A1BC3">
        <w:rPr>
          <w:rFonts w:ascii="Times New Roman" w:hAnsi="Times New Roman" w:cs="Times New Roman"/>
          <w:color w:val="000000"/>
          <w:sz w:val="24"/>
          <w:szCs w:val="24"/>
        </w:rPr>
        <w:t>К</w:t>
      </w:r>
      <w:r w:rsidR="006A1BC3" w:rsidRPr="00731DCA">
        <w:rPr>
          <w:rFonts w:ascii="Times New Roman" w:hAnsi="Times New Roman" w:cs="Times New Roman"/>
          <w:color w:val="000000"/>
          <w:sz w:val="24"/>
          <w:szCs w:val="24"/>
        </w:rPr>
        <w:t>од ЄДРПОУ 40178802</w:t>
      </w:r>
    </w:p>
    <w:p w14:paraId="672B8380" w14:textId="77777777" w:rsidR="00433BA1" w:rsidRPr="00525765" w:rsidRDefault="00433BA1" w:rsidP="00433BA1">
      <w:pPr>
        <w:suppressAutoHyphens/>
        <w:autoSpaceDE w:val="0"/>
        <w:spacing w:after="0"/>
        <w:jc w:val="both"/>
        <w:rPr>
          <w:rFonts w:ascii="Times New Roman" w:eastAsia="Times New Roman" w:hAnsi="Times New Roman" w:cs="Times New Roman"/>
          <w:sz w:val="24"/>
          <w:szCs w:val="24"/>
          <w:lang w:eastAsia="ru-RU"/>
        </w:rPr>
      </w:pPr>
      <w:r w:rsidRPr="00525765">
        <w:rPr>
          <w:rFonts w:ascii="Times New Roman" w:eastAsia="Times New Roman" w:hAnsi="Times New Roman" w:cs="Times New Roman"/>
          <w:sz w:val="24"/>
          <w:szCs w:val="24"/>
          <w:lang w:eastAsia="ru-RU"/>
        </w:rPr>
        <w:t>______________________________________________________________________________</w:t>
      </w:r>
    </w:p>
    <w:p w14:paraId="42275B0A" w14:textId="3680852B" w:rsidR="00452B73" w:rsidRPr="00A33604" w:rsidRDefault="00A33604" w:rsidP="00A33604">
      <w:pPr>
        <w:shd w:val="clear" w:color="auto" w:fill="FFFFFF"/>
        <w:spacing w:after="0"/>
        <w:jc w:val="center"/>
        <w:outlineLvl w:val="0"/>
        <w:rPr>
          <w:rFonts w:ascii="Times New Roman" w:eastAsia="Times New Roman" w:hAnsi="Times New Roman" w:cs="Times New Roman"/>
          <w:b/>
          <w:bCs/>
          <w:sz w:val="24"/>
          <w:szCs w:val="24"/>
          <w:lang w:eastAsia="ru-RU"/>
        </w:rPr>
      </w:pPr>
      <w:r w:rsidRPr="00A33604">
        <w:rPr>
          <w:rFonts w:ascii="Times New Roman" w:eastAsia="Times New Roman" w:hAnsi="Times New Roman" w:cs="Times New Roman"/>
          <w:b/>
          <w:bCs/>
          <w:sz w:val="24"/>
          <w:szCs w:val="24"/>
          <w:lang w:eastAsia="ru-RU"/>
        </w:rPr>
        <w:t>ПРОТОКОЛ № 1</w:t>
      </w:r>
    </w:p>
    <w:p w14:paraId="3373AE09" w14:textId="6903ECCF" w:rsidR="00A33604" w:rsidRPr="00A33604" w:rsidRDefault="00A33604" w:rsidP="00A33604">
      <w:pPr>
        <w:shd w:val="clear" w:color="auto" w:fill="FFFFFF"/>
        <w:spacing w:after="0"/>
        <w:jc w:val="center"/>
        <w:outlineLvl w:val="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з</w:t>
      </w:r>
      <w:r w:rsidRPr="00A33604">
        <w:rPr>
          <w:rFonts w:ascii="Times New Roman" w:eastAsia="Times New Roman" w:hAnsi="Times New Roman" w:cs="Times New Roman"/>
          <w:b/>
          <w:bCs/>
          <w:sz w:val="24"/>
          <w:szCs w:val="24"/>
          <w:lang w:eastAsia="ru-RU"/>
        </w:rPr>
        <w:t xml:space="preserve">асідання </w:t>
      </w:r>
      <w:r w:rsidRPr="00A33604">
        <w:rPr>
          <w:rFonts w:ascii="Times New Roman" w:hAnsi="Times New Roman" w:cs="Times New Roman"/>
          <w:b/>
          <w:bCs/>
          <w:sz w:val="24"/>
          <w:szCs w:val="24"/>
        </w:rPr>
        <w:t>робочої групи з розробки проєкту Статуту Тростянецької сільської територіальної громади Стрийського району Львівської області</w:t>
      </w:r>
    </w:p>
    <w:p w14:paraId="4DD355E0" w14:textId="77777777" w:rsidR="009A7CCC" w:rsidRDefault="009A7CCC" w:rsidP="00643018">
      <w:pPr>
        <w:shd w:val="clear" w:color="auto" w:fill="FFFFFF"/>
        <w:spacing w:after="0"/>
        <w:outlineLvl w:val="0"/>
        <w:rPr>
          <w:rFonts w:ascii="Times New Roman" w:eastAsia="Times New Roman" w:hAnsi="Times New Roman" w:cs="Times New Roman"/>
          <w:lang w:eastAsia="ru-RU"/>
        </w:rPr>
      </w:pPr>
    </w:p>
    <w:p w14:paraId="6CFB0F33" w14:textId="0986FFDF" w:rsidR="009A7CCC" w:rsidRPr="0081092E" w:rsidRDefault="00A33604" w:rsidP="00643018">
      <w:pPr>
        <w:shd w:val="clear" w:color="auto" w:fill="FFFFFF"/>
        <w:spacing w:after="0"/>
        <w:outlineLvl w:val="0"/>
        <w:rPr>
          <w:rFonts w:ascii="Times New Roman" w:eastAsia="Times New Roman" w:hAnsi="Times New Roman" w:cs="Times New Roman"/>
          <w:sz w:val="24"/>
          <w:szCs w:val="24"/>
          <w:lang w:eastAsia="ru-RU"/>
        </w:rPr>
      </w:pPr>
      <w:r w:rsidRPr="0081092E">
        <w:rPr>
          <w:rFonts w:ascii="Times New Roman" w:eastAsia="Times New Roman" w:hAnsi="Times New Roman" w:cs="Times New Roman"/>
          <w:b/>
          <w:bCs/>
          <w:sz w:val="24"/>
          <w:szCs w:val="24"/>
          <w:lang w:eastAsia="ru-RU"/>
        </w:rPr>
        <w:t>Дата:</w:t>
      </w:r>
      <w:r w:rsidRPr="0081092E">
        <w:rPr>
          <w:rFonts w:ascii="Times New Roman" w:eastAsia="Times New Roman" w:hAnsi="Times New Roman" w:cs="Times New Roman"/>
          <w:sz w:val="24"/>
          <w:szCs w:val="24"/>
          <w:lang w:eastAsia="ru-RU"/>
        </w:rPr>
        <w:t xml:space="preserve"> 16 червня 2026 року</w:t>
      </w:r>
    </w:p>
    <w:p w14:paraId="3AFFD9CA" w14:textId="710AE4FC" w:rsidR="00A33604" w:rsidRPr="0081092E" w:rsidRDefault="00A33604" w:rsidP="00643018">
      <w:pPr>
        <w:shd w:val="clear" w:color="auto" w:fill="FFFFFF"/>
        <w:spacing w:after="0"/>
        <w:outlineLvl w:val="0"/>
        <w:rPr>
          <w:rFonts w:ascii="Times New Roman" w:eastAsia="Times New Roman" w:hAnsi="Times New Roman" w:cs="Times New Roman"/>
          <w:sz w:val="24"/>
          <w:szCs w:val="24"/>
          <w:u w:val="single"/>
          <w:vertAlign w:val="superscript"/>
          <w:lang w:eastAsia="ru-RU"/>
        </w:rPr>
      </w:pPr>
      <w:r w:rsidRPr="0081092E">
        <w:rPr>
          <w:rFonts w:ascii="Times New Roman" w:eastAsia="Times New Roman" w:hAnsi="Times New Roman" w:cs="Times New Roman"/>
          <w:b/>
          <w:bCs/>
          <w:sz w:val="24"/>
          <w:szCs w:val="24"/>
          <w:lang w:eastAsia="ru-RU"/>
        </w:rPr>
        <w:t xml:space="preserve">Час: </w:t>
      </w:r>
      <w:r w:rsidR="0081092E">
        <w:rPr>
          <w:rFonts w:ascii="Times New Roman" w:eastAsia="Times New Roman" w:hAnsi="Times New Roman" w:cs="Times New Roman"/>
          <w:sz w:val="24"/>
          <w:szCs w:val="24"/>
          <w:lang w:eastAsia="ru-RU"/>
        </w:rPr>
        <w:t>13</w:t>
      </w:r>
      <w:r w:rsidR="0081092E">
        <w:rPr>
          <w:rFonts w:ascii="Times New Roman" w:eastAsia="Times New Roman" w:hAnsi="Times New Roman" w:cs="Times New Roman"/>
          <w:sz w:val="24"/>
          <w:szCs w:val="24"/>
          <w:u w:val="single"/>
          <w:vertAlign w:val="superscript"/>
          <w:lang w:eastAsia="ru-RU"/>
        </w:rPr>
        <w:t>00</w:t>
      </w:r>
    </w:p>
    <w:p w14:paraId="1E3BDF33" w14:textId="002DF733" w:rsidR="00A33604" w:rsidRPr="0081092E" w:rsidRDefault="00A33604" w:rsidP="00643018">
      <w:pPr>
        <w:shd w:val="clear" w:color="auto" w:fill="FFFFFF"/>
        <w:spacing w:after="0"/>
        <w:outlineLvl w:val="0"/>
        <w:rPr>
          <w:rFonts w:ascii="Times New Roman" w:eastAsia="Times New Roman" w:hAnsi="Times New Roman" w:cs="Times New Roman"/>
          <w:sz w:val="24"/>
          <w:szCs w:val="24"/>
          <w:lang w:eastAsia="ru-RU"/>
        </w:rPr>
      </w:pPr>
      <w:r w:rsidRPr="0081092E">
        <w:rPr>
          <w:rFonts w:ascii="Times New Roman" w:eastAsia="Times New Roman" w:hAnsi="Times New Roman" w:cs="Times New Roman"/>
          <w:b/>
          <w:bCs/>
          <w:sz w:val="24"/>
          <w:szCs w:val="24"/>
          <w:lang w:eastAsia="ru-RU"/>
        </w:rPr>
        <w:t>Місце проведення</w:t>
      </w:r>
      <w:r w:rsidRPr="0081092E">
        <w:rPr>
          <w:rFonts w:ascii="Times New Roman" w:eastAsia="Times New Roman" w:hAnsi="Times New Roman" w:cs="Times New Roman"/>
          <w:sz w:val="24"/>
          <w:szCs w:val="24"/>
          <w:lang w:eastAsia="ru-RU"/>
        </w:rPr>
        <w:t>: Тростянецька сільська рада, вул. Зелена, буд. № 2, с. Тростянець</w:t>
      </w:r>
    </w:p>
    <w:p w14:paraId="28E18236" w14:textId="1A86911E" w:rsidR="00A33604" w:rsidRPr="0081092E" w:rsidRDefault="00A33604" w:rsidP="00643018">
      <w:pPr>
        <w:shd w:val="clear" w:color="auto" w:fill="FFFFFF"/>
        <w:spacing w:after="0"/>
        <w:outlineLvl w:val="0"/>
        <w:rPr>
          <w:rFonts w:ascii="Times New Roman" w:eastAsia="Times New Roman" w:hAnsi="Times New Roman" w:cs="Times New Roman"/>
          <w:b/>
          <w:bCs/>
          <w:sz w:val="24"/>
          <w:szCs w:val="24"/>
          <w:lang w:eastAsia="ru-RU"/>
        </w:rPr>
      </w:pPr>
      <w:r w:rsidRPr="0081092E">
        <w:rPr>
          <w:rFonts w:ascii="Times New Roman" w:eastAsia="Times New Roman" w:hAnsi="Times New Roman" w:cs="Times New Roman"/>
          <w:b/>
          <w:bCs/>
          <w:sz w:val="24"/>
          <w:szCs w:val="24"/>
          <w:lang w:eastAsia="ru-RU"/>
        </w:rPr>
        <w:t>Присутні:</w:t>
      </w:r>
    </w:p>
    <w:p w14:paraId="5D43EBF6" w14:textId="435EBB32" w:rsidR="00A33604" w:rsidRPr="0081092E" w:rsidRDefault="00A33604" w:rsidP="00643018">
      <w:pPr>
        <w:shd w:val="clear" w:color="auto" w:fill="FFFFFF"/>
        <w:spacing w:after="0"/>
        <w:outlineLvl w:val="0"/>
        <w:rPr>
          <w:rFonts w:ascii="Times New Roman" w:eastAsia="Times New Roman" w:hAnsi="Times New Roman" w:cs="Times New Roman"/>
          <w:sz w:val="24"/>
          <w:szCs w:val="24"/>
          <w:lang w:eastAsia="ru-RU"/>
        </w:rPr>
      </w:pPr>
      <w:r w:rsidRPr="0081092E">
        <w:rPr>
          <w:rFonts w:ascii="Times New Roman" w:eastAsia="Times New Roman" w:hAnsi="Times New Roman" w:cs="Times New Roman"/>
          <w:b/>
          <w:bCs/>
          <w:sz w:val="24"/>
          <w:szCs w:val="24"/>
          <w:lang w:eastAsia="ru-RU"/>
        </w:rPr>
        <w:t>Координатор Робочої групи:</w:t>
      </w:r>
      <w:r w:rsidRPr="0081092E">
        <w:rPr>
          <w:rFonts w:ascii="Times New Roman" w:eastAsia="Times New Roman" w:hAnsi="Times New Roman" w:cs="Times New Roman"/>
          <w:sz w:val="24"/>
          <w:szCs w:val="24"/>
          <w:lang w:eastAsia="ru-RU"/>
        </w:rPr>
        <w:t xml:space="preserve"> Ірина ШИПОВА</w:t>
      </w:r>
    </w:p>
    <w:p w14:paraId="4E0E0445" w14:textId="0DC0F710" w:rsidR="00A33604" w:rsidRPr="0081092E" w:rsidRDefault="00A33604" w:rsidP="00643018">
      <w:pPr>
        <w:shd w:val="clear" w:color="auto" w:fill="FFFFFF"/>
        <w:spacing w:after="0"/>
        <w:outlineLvl w:val="0"/>
        <w:rPr>
          <w:rFonts w:ascii="Times New Roman" w:eastAsia="Times New Roman" w:hAnsi="Times New Roman" w:cs="Times New Roman"/>
          <w:color w:val="000000"/>
          <w:sz w:val="24"/>
          <w:szCs w:val="24"/>
          <w:lang w:val="ru-RU" w:eastAsia="ru-RU"/>
        </w:rPr>
      </w:pPr>
      <w:r w:rsidRPr="0081092E">
        <w:rPr>
          <w:rFonts w:ascii="Times New Roman" w:eastAsia="Times New Roman" w:hAnsi="Times New Roman" w:cs="Times New Roman"/>
          <w:b/>
          <w:bCs/>
          <w:sz w:val="24"/>
          <w:szCs w:val="24"/>
          <w:lang w:eastAsia="ru-RU"/>
        </w:rPr>
        <w:t>Заступник координатора Робочої групи:</w:t>
      </w:r>
      <w:r w:rsidRPr="0081092E">
        <w:rPr>
          <w:rFonts w:ascii="Times New Roman" w:eastAsia="Times New Roman" w:hAnsi="Times New Roman" w:cs="Times New Roman"/>
          <w:color w:val="000000"/>
          <w:sz w:val="24"/>
          <w:szCs w:val="24"/>
          <w:lang w:val="ru-RU" w:eastAsia="ru-RU"/>
        </w:rPr>
        <w:t xml:space="preserve"> Ярина ПАЛАМАР</w:t>
      </w:r>
    </w:p>
    <w:p w14:paraId="6E8FB0B2" w14:textId="41308B12" w:rsidR="00A33604" w:rsidRPr="0081092E" w:rsidRDefault="00A33604" w:rsidP="00643018">
      <w:pPr>
        <w:shd w:val="clear" w:color="auto" w:fill="FFFFFF"/>
        <w:spacing w:after="0"/>
        <w:outlineLvl w:val="0"/>
        <w:rPr>
          <w:rFonts w:ascii="Times New Roman" w:eastAsia="Times New Roman" w:hAnsi="Times New Roman" w:cs="Times New Roman"/>
          <w:color w:val="000000"/>
          <w:sz w:val="24"/>
          <w:szCs w:val="24"/>
          <w:lang w:val="ru-RU" w:eastAsia="ru-RU"/>
        </w:rPr>
      </w:pPr>
      <w:r w:rsidRPr="0081092E">
        <w:rPr>
          <w:rFonts w:ascii="Times New Roman" w:eastAsia="Times New Roman" w:hAnsi="Times New Roman" w:cs="Times New Roman"/>
          <w:b/>
          <w:bCs/>
          <w:sz w:val="24"/>
          <w:szCs w:val="24"/>
          <w:lang w:eastAsia="ru-RU"/>
        </w:rPr>
        <w:t>Секретар Робочої групи:</w:t>
      </w:r>
      <w:r w:rsidRPr="0081092E">
        <w:rPr>
          <w:rFonts w:ascii="Times New Roman" w:eastAsia="Times New Roman" w:hAnsi="Times New Roman" w:cs="Times New Roman"/>
          <w:color w:val="000000"/>
          <w:sz w:val="24"/>
          <w:szCs w:val="24"/>
          <w:lang w:val="ru-RU" w:eastAsia="ru-RU"/>
        </w:rPr>
        <w:t xml:space="preserve"> Світлана СОКОЛОВА</w:t>
      </w:r>
    </w:p>
    <w:p w14:paraId="78DDDE90" w14:textId="54A9C86D" w:rsidR="00A33604" w:rsidRDefault="00A33604" w:rsidP="00643018">
      <w:pPr>
        <w:shd w:val="clear" w:color="auto" w:fill="FFFFFF"/>
        <w:spacing w:after="0"/>
        <w:outlineLvl w:val="0"/>
        <w:rPr>
          <w:rFonts w:ascii="Times New Roman" w:eastAsia="Times New Roman" w:hAnsi="Times New Roman" w:cs="Times New Roman"/>
          <w:color w:val="000000"/>
          <w:sz w:val="24"/>
          <w:szCs w:val="24"/>
          <w:lang w:val="ru-RU" w:eastAsia="ru-RU"/>
        </w:rPr>
      </w:pPr>
      <w:r w:rsidRPr="0081092E">
        <w:rPr>
          <w:rFonts w:ascii="Times New Roman" w:eastAsia="Times New Roman" w:hAnsi="Times New Roman" w:cs="Times New Roman"/>
          <w:b/>
          <w:bCs/>
          <w:sz w:val="24"/>
          <w:szCs w:val="24"/>
          <w:lang w:eastAsia="ru-RU"/>
        </w:rPr>
        <w:t>Члени Робочої групи:</w:t>
      </w:r>
      <w:r w:rsidRPr="0081092E">
        <w:rPr>
          <w:rFonts w:ascii="Times New Roman" w:eastAsia="Times New Roman" w:hAnsi="Times New Roman" w:cs="Times New Roman"/>
          <w:color w:val="000000"/>
          <w:sz w:val="24"/>
          <w:szCs w:val="24"/>
          <w:lang w:val="ru-RU" w:eastAsia="ru-RU"/>
        </w:rPr>
        <w:t xml:space="preserve"> </w:t>
      </w:r>
      <w:r w:rsidR="0081092E">
        <w:rPr>
          <w:rFonts w:ascii="Times New Roman" w:eastAsia="Times New Roman" w:hAnsi="Times New Roman" w:cs="Times New Roman"/>
          <w:color w:val="000000"/>
          <w:sz w:val="24"/>
          <w:szCs w:val="24"/>
          <w:lang w:val="ru-RU" w:eastAsia="ru-RU"/>
        </w:rPr>
        <w:t>10</w:t>
      </w:r>
      <w:r w:rsidRPr="0081092E">
        <w:rPr>
          <w:rFonts w:ascii="Times New Roman" w:eastAsia="Times New Roman" w:hAnsi="Times New Roman" w:cs="Times New Roman"/>
          <w:color w:val="000000"/>
          <w:sz w:val="24"/>
          <w:szCs w:val="24"/>
          <w:lang w:val="ru-RU" w:eastAsia="ru-RU"/>
        </w:rPr>
        <w:t xml:space="preserve"> осіб </w:t>
      </w:r>
    </w:p>
    <w:p w14:paraId="5790085A" w14:textId="44338C2A" w:rsidR="0081092E" w:rsidRPr="0081092E" w:rsidRDefault="0081092E" w:rsidP="00643018">
      <w:pPr>
        <w:shd w:val="clear" w:color="auto" w:fill="FFFFFF"/>
        <w:spacing w:after="0"/>
        <w:outlineLvl w:val="0"/>
        <w:rPr>
          <w:rFonts w:ascii="Times New Roman" w:eastAsia="Times New Roman" w:hAnsi="Times New Roman" w:cs="Times New Roman"/>
          <w:color w:val="000000"/>
          <w:sz w:val="24"/>
          <w:szCs w:val="24"/>
          <w:lang w:val="ru-RU" w:eastAsia="ru-RU"/>
        </w:rPr>
      </w:pPr>
      <w:r w:rsidRPr="0081092E">
        <w:rPr>
          <w:rFonts w:ascii="Times New Roman" w:eastAsia="Times New Roman" w:hAnsi="Times New Roman" w:cs="Times New Roman"/>
          <w:b/>
          <w:bCs/>
          <w:color w:val="000000"/>
          <w:sz w:val="24"/>
          <w:szCs w:val="24"/>
          <w:lang w:val="ru-RU" w:eastAsia="ru-RU"/>
        </w:rPr>
        <w:t>Відсутні:</w:t>
      </w:r>
      <w:r>
        <w:rPr>
          <w:rFonts w:ascii="Times New Roman" w:eastAsia="Times New Roman" w:hAnsi="Times New Roman" w:cs="Times New Roman"/>
          <w:color w:val="000000"/>
          <w:sz w:val="24"/>
          <w:szCs w:val="24"/>
          <w:lang w:val="ru-RU" w:eastAsia="ru-RU"/>
        </w:rPr>
        <w:t xml:space="preserve"> 2 особи</w:t>
      </w:r>
    </w:p>
    <w:p w14:paraId="566974F9" w14:textId="06136CFC" w:rsidR="00A33604" w:rsidRPr="0081092E" w:rsidRDefault="00A33604" w:rsidP="00643018">
      <w:pPr>
        <w:shd w:val="clear" w:color="auto" w:fill="FFFFFF"/>
        <w:spacing w:after="0"/>
        <w:outlineLvl w:val="0"/>
        <w:rPr>
          <w:rFonts w:ascii="Times New Roman" w:eastAsia="Times New Roman" w:hAnsi="Times New Roman" w:cs="Times New Roman"/>
          <w:color w:val="000000"/>
          <w:sz w:val="24"/>
          <w:szCs w:val="24"/>
          <w:lang w:val="ru-RU" w:eastAsia="ru-RU"/>
        </w:rPr>
      </w:pPr>
      <w:r w:rsidRPr="0081092E">
        <w:rPr>
          <w:rFonts w:ascii="Times New Roman" w:eastAsia="Times New Roman" w:hAnsi="Times New Roman" w:cs="Times New Roman"/>
          <w:b/>
          <w:bCs/>
          <w:color w:val="000000"/>
          <w:sz w:val="24"/>
          <w:szCs w:val="24"/>
          <w:lang w:val="ru-RU" w:eastAsia="ru-RU"/>
        </w:rPr>
        <w:t>Кворум:</w:t>
      </w:r>
      <w:r w:rsidRPr="0081092E">
        <w:rPr>
          <w:rFonts w:ascii="Times New Roman" w:eastAsia="Times New Roman" w:hAnsi="Times New Roman" w:cs="Times New Roman"/>
          <w:color w:val="000000"/>
          <w:sz w:val="24"/>
          <w:szCs w:val="24"/>
          <w:lang w:val="ru-RU" w:eastAsia="ru-RU"/>
        </w:rPr>
        <w:t xml:space="preserve"> наявний</w:t>
      </w:r>
    </w:p>
    <w:p w14:paraId="3DBBD174" w14:textId="77777777" w:rsidR="00A33604" w:rsidRPr="0081092E" w:rsidRDefault="00A33604" w:rsidP="00643018">
      <w:pPr>
        <w:shd w:val="clear" w:color="auto" w:fill="FFFFFF"/>
        <w:spacing w:after="0"/>
        <w:outlineLvl w:val="0"/>
        <w:rPr>
          <w:rFonts w:ascii="Times New Roman" w:eastAsia="Times New Roman" w:hAnsi="Times New Roman" w:cs="Times New Roman"/>
          <w:color w:val="000000"/>
          <w:sz w:val="24"/>
          <w:szCs w:val="24"/>
          <w:lang w:val="ru-RU" w:eastAsia="ru-RU"/>
        </w:rPr>
      </w:pPr>
    </w:p>
    <w:p w14:paraId="7F897253" w14:textId="2821EF26" w:rsidR="00A33604" w:rsidRPr="0081092E" w:rsidRDefault="00A33604" w:rsidP="00A33604">
      <w:pPr>
        <w:shd w:val="clear" w:color="auto" w:fill="FFFFFF"/>
        <w:spacing w:after="0"/>
        <w:jc w:val="center"/>
        <w:outlineLvl w:val="0"/>
        <w:rPr>
          <w:rFonts w:ascii="Times New Roman" w:eastAsia="Times New Roman" w:hAnsi="Times New Roman" w:cs="Times New Roman"/>
          <w:b/>
          <w:bCs/>
          <w:sz w:val="24"/>
          <w:szCs w:val="24"/>
          <w:lang w:eastAsia="ru-RU"/>
        </w:rPr>
      </w:pPr>
      <w:r w:rsidRPr="0081092E">
        <w:rPr>
          <w:rFonts w:ascii="Times New Roman" w:eastAsia="Times New Roman" w:hAnsi="Times New Roman" w:cs="Times New Roman"/>
          <w:b/>
          <w:bCs/>
          <w:color w:val="000000"/>
          <w:sz w:val="24"/>
          <w:szCs w:val="24"/>
          <w:lang w:val="ru-RU" w:eastAsia="ru-RU"/>
        </w:rPr>
        <w:t>ПОРЯДОК ДЕННИЙ</w:t>
      </w:r>
      <w:r w:rsidR="00507C8C" w:rsidRPr="0081092E">
        <w:rPr>
          <w:rFonts w:ascii="Times New Roman" w:eastAsia="Times New Roman" w:hAnsi="Times New Roman" w:cs="Times New Roman"/>
          <w:b/>
          <w:bCs/>
          <w:color w:val="000000"/>
          <w:sz w:val="24"/>
          <w:szCs w:val="24"/>
          <w:lang w:val="ru-RU" w:eastAsia="ru-RU"/>
        </w:rPr>
        <w:t>:</w:t>
      </w:r>
    </w:p>
    <w:p w14:paraId="6EA9D134" w14:textId="77777777" w:rsidR="00A33604" w:rsidRPr="0081092E" w:rsidRDefault="00A33604" w:rsidP="00643018">
      <w:pPr>
        <w:shd w:val="clear" w:color="auto" w:fill="FFFFFF"/>
        <w:spacing w:after="0"/>
        <w:outlineLvl w:val="0"/>
        <w:rPr>
          <w:rFonts w:ascii="Times New Roman" w:eastAsia="Times New Roman" w:hAnsi="Times New Roman" w:cs="Times New Roman"/>
          <w:sz w:val="24"/>
          <w:szCs w:val="24"/>
          <w:lang w:eastAsia="ru-RU"/>
        </w:rPr>
      </w:pPr>
    </w:p>
    <w:p w14:paraId="2DDDAB49" w14:textId="2F66A484" w:rsidR="00507C8C" w:rsidRPr="0081092E" w:rsidRDefault="00507C8C" w:rsidP="00507C8C">
      <w:pPr>
        <w:shd w:val="clear" w:color="auto" w:fill="FFFFFF"/>
        <w:spacing w:after="0"/>
        <w:jc w:val="both"/>
        <w:outlineLvl w:val="0"/>
        <w:rPr>
          <w:rFonts w:ascii="Times New Roman" w:eastAsia="Times New Roman" w:hAnsi="Times New Roman" w:cs="Times New Roman"/>
          <w:sz w:val="24"/>
          <w:szCs w:val="24"/>
          <w:lang w:eastAsia="ru-RU"/>
        </w:rPr>
      </w:pPr>
      <w:r w:rsidRPr="0081092E">
        <w:rPr>
          <w:rFonts w:ascii="Times New Roman" w:eastAsia="Times New Roman" w:hAnsi="Times New Roman" w:cs="Times New Roman"/>
          <w:sz w:val="24"/>
          <w:szCs w:val="24"/>
          <w:lang w:eastAsia="ru-RU"/>
        </w:rPr>
        <w:t>1. Ознайомлення з розпорядженням Тростянецького сільського голови від 15 червня 2026 № 94-ОД «Про створення робочої групи з розробки проєкту Статуту Тростянецької сільської територіальної громади Стрийського району Львівської області, затвердження її персонального складу та Положення про її діяльність», персональним складом Робочої групи, Положенням про її діяльність, Календарним планом роботи Робочої групи</w:t>
      </w:r>
      <w:r w:rsidR="007E6482" w:rsidRPr="0081092E">
        <w:rPr>
          <w:rFonts w:ascii="Times New Roman" w:eastAsia="Times New Roman" w:hAnsi="Times New Roman" w:cs="Times New Roman"/>
          <w:sz w:val="24"/>
          <w:szCs w:val="24"/>
          <w:lang w:eastAsia="ru-RU"/>
        </w:rPr>
        <w:t>,</w:t>
      </w:r>
      <w:r w:rsidR="007E6482" w:rsidRPr="0081092E">
        <w:rPr>
          <w:rFonts w:ascii="Times New Roman" w:eastAsia="Times New Roman" w:hAnsi="Times New Roman" w:cs="Times New Roman"/>
          <w:sz w:val="24"/>
          <w:szCs w:val="24"/>
          <w:bdr w:val="none" w:sz="0" w:space="0" w:color="auto" w:frame="1"/>
        </w:rPr>
        <w:t xml:space="preserve"> методичними рекомендаціями Міністерства розвитку громад на території України.</w:t>
      </w:r>
    </w:p>
    <w:p w14:paraId="101694FB" w14:textId="77777777" w:rsidR="00507C8C" w:rsidRPr="0081092E" w:rsidRDefault="00507C8C" w:rsidP="00507C8C">
      <w:pPr>
        <w:shd w:val="clear" w:color="auto" w:fill="FFFFFF"/>
        <w:spacing w:after="0"/>
        <w:jc w:val="both"/>
        <w:outlineLvl w:val="0"/>
        <w:rPr>
          <w:rFonts w:ascii="Times New Roman" w:eastAsia="Times New Roman" w:hAnsi="Times New Roman" w:cs="Times New Roman"/>
          <w:sz w:val="24"/>
          <w:szCs w:val="24"/>
          <w:lang w:eastAsia="ru-RU"/>
        </w:rPr>
      </w:pPr>
    </w:p>
    <w:p w14:paraId="0C899FA3" w14:textId="77777777" w:rsidR="00507C8C" w:rsidRPr="0081092E" w:rsidRDefault="00507C8C" w:rsidP="00507C8C">
      <w:pPr>
        <w:shd w:val="clear" w:color="auto" w:fill="FFFFFF"/>
        <w:spacing w:after="0"/>
        <w:jc w:val="both"/>
        <w:outlineLvl w:val="0"/>
        <w:rPr>
          <w:rFonts w:ascii="Times New Roman" w:eastAsia="Times New Roman" w:hAnsi="Times New Roman" w:cs="Times New Roman"/>
          <w:sz w:val="24"/>
          <w:szCs w:val="24"/>
          <w:lang w:eastAsia="ru-RU"/>
        </w:rPr>
      </w:pPr>
      <w:r w:rsidRPr="0081092E">
        <w:rPr>
          <w:rFonts w:ascii="Times New Roman" w:eastAsia="Times New Roman" w:hAnsi="Times New Roman" w:cs="Times New Roman"/>
          <w:sz w:val="24"/>
          <w:szCs w:val="24"/>
          <w:lang w:eastAsia="ru-RU"/>
        </w:rPr>
        <w:t>2. Ознайомлення членів Робочої групи з процедурою розробки Статуту Тростянецької сільської територіальної громади Стрийського району Львівської області.</w:t>
      </w:r>
    </w:p>
    <w:p w14:paraId="0E25140F" w14:textId="77777777" w:rsidR="00507C8C" w:rsidRPr="0081092E" w:rsidRDefault="00507C8C" w:rsidP="00507C8C">
      <w:pPr>
        <w:shd w:val="clear" w:color="auto" w:fill="FFFFFF"/>
        <w:spacing w:after="0"/>
        <w:jc w:val="both"/>
        <w:outlineLvl w:val="0"/>
        <w:rPr>
          <w:rFonts w:ascii="Times New Roman" w:eastAsia="Times New Roman" w:hAnsi="Times New Roman" w:cs="Times New Roman"/>
          <w:sz w:val="24"/>
          <w:szCs w:val="24"/>
          <w:lang w:eastAsia="ru-RU"/>
        </w:rPr>
      </w:pPr>
    </w:p>
    <w:p w14:paraId="3859CE5D" w14:textId="66CB50EF" w:rsidR="00A33604" w:rsidRPr="0081092E" w:rsidRDefault="00507C8C" w:rsidP="00507C8C">
      <w:pPr>
        <w:shd w:val="clear" w:color="auto" w:fill="FFFFFF"/>
        <w:spacing w:after="0"/>
        <w:jc w:val="both"/>
        <w:outlineLvl w:val="0"/>
        <w:rPr>
          <w:rFonts w:ascii="Times New Roman" w:eastAsia="Times New Roman" w:hAnsi="Times New Roman" w:cs="Times New Roman"/>
          <w:sz w:val="24"/>
          <w:szCs w:val="24"/>
          <w:lang w:eastAsia="ru-RU"/>
        </w:rPr>
      </w:pPr>
      <w:r w:rsidRPr="0081092E">
        <w:rPr>
          <w:rFonts w:ascii="Times New Roman" w:eastAsia="Times New Roman" w:hAnsi="Times New Roman" w:cs="Times New Roman"/>
          <w:sz w:val="24"/>
          <w:szCs w:val="24"/>
          <w:lang w:eastAsia="ru-RU"/>
        </w:rPr>
        <w:t>3. Розгляд структури та основних розділів Статуту Тростянецької сільської територіальної громади Стрийського району Львівської області та розподіл обов’язків та завдань між членами Робочої групи щодо підготовки необхідних матеріалів.</w:t>
      </w:r>
    </w:p>
    <w:p w14:paraId="350C9A11" w14:textId="77777777" w:rsidR="00507C8C" w:rsidRPr="0081092E" w:rsidRDefault="00507C8C" w:rsidP="00507C8C">
      <w:pPr>
        <w:shd w:val="clear" w:color="auto" w:fill="FFFFFF"/>
        <w:spacing w:after="0"/>
        <w:jc w:val="both"/>
        <w:outlineLvl w:val="0"/>
        <w:rPr>
          <w:rFonts w:ascii="Times New Roman" w:eastAsia="Times New Roman" w:hAnsi="Times New Roman" w:cs="Times New Roman"/>
          <w:sz w:val="24"/>
          <w:szCs w:val="24"/>
          <w:lang w:eastAsia="ru-RU"/>
        </w:rPr>
      </w:pPr>
    </w:p>
    <w:p w14:paraId="147FD632" w14:textId="38E04864" w:rsidR="00507C8C" w:rsidRPr="0081092E" w:rsidRDefault="00507C8C" w:rsidP="00507C8C">
      <w:pPr>
        <w:shd w:val="clear" w:color="auto" w:fill="FFFFFF"/>
        <w:spacing w:after="0"/>
        <w:jc w:val="both"/>
        <w:outlineLvl w:val="0"/>
        <w:rPr>
          <w:rFonts w:ascii="Times New Roman" w:eastAsia="Times New Roman" w:hAnsi="Times New Roman" w:cs="Times New Roman"/>
          <w:b/>
          <w:bCs/>
          <w:sz w:val="24"/>
          <w:szCs w:val="24"/>
          <w:lang w:eastAsia="ru-RU"/>
        </w:rPr>
      </w:pPr>
      <w:r w:rsidRPr="0081092E">
        <w:rPr>
          <w:rFonts w:ascii="Times New Roman" w:eastAsia="Times New Roman" w:hAnsi="Times New Roman" w:cs="Times New Roman"/>
          <w:b/>
          <w:bCs/>
          <w:sz w:val="24"/>
          <w:szCs w:val="24"/>
          <w:lang w:eastAsia="ru-RU"/>
        </w:rPr>
        <w:t>РОЗГЛЯД ПИТАНЬ:</w:t>
      </w:r>
    </w:p>
    <w:p w14:paraId="0A48D3E7" w14:textId="77777777" w:rsidR="00507C8C" w:rsidRPr="0081092E" w:rsidRDefault="00507C8C" w:rsidP="00507C8C">
      <w:pPr>
        <w:shd w:val="clear" w:color="auto" w:fill="FFFFFF"/>
        <w:spacing w:after="0"/>
        <w:jc w:val="both"/>
        <w:outlineLvl w:val="0"/>
        <w:rPr>
          <w:rFonts w:ascii="Times New Roman" w:eastAsia="Times New Roman" w:hAnsi="Times New Roman" w:cs="Times New Roman"/>
          <w:b/>
          <w:bCs/>
          <w:sz w:val="24"/>
          <w:szCs w:val="24"/>
          <w:lang w:eastAsia="ru-RU"/>
        </w:rPr>
      </w:pPr>
    </w:p>
    <w:p w14:paraId="47E539B4" w14:textId="77777777" w:rsidR="00507C8C" w:rsidRPr="0081092E" w:rsidRDefault="00507C8C" w:rsidP="00507C8C">
      <w:pPr>
        <w:shd w:val="clear" w:color="auto" w:fill="FFFFFF"/>
        <w:spacing w:after="0"/>
        <w:jc w:val="both"/>
        <w:outlineLvl w:val="0"/>
        <w:rPr>
          <w:rFonts w:ascii="Times New Roman" w:eastAsia="Times New Roman" w:hAnsi="Times New Roman" w:cs="Times New Roman"/>
          <w:sz w:val="24"/>
          <w:szCs w:val="24"/>
          <w:lang w:eastAsia="ru-RU"/>
        </w:rPr>
      </w:pPr>
      <w:r w:rsidRPr="0081092E">
        <w:rPr>
          <w:rFonts w:ascii="Times New Roman" w:eastAsia="Times New Roman" w:hAnsi="Times New Roman" w:cs="Times New Roman"/>
          <w:sz w:val="24"/>
          <w:szCs w:val="24"/>
          <w:lang w:eastAsia="ru-RU"/>
        </w:rPr>
        <w:t xml:space="preserve">1. Ознайомлення з розпорядженням Тростянецького сільського голови від 15 червня 2026 № 94-ОД «Про створення робочої групи з розробки проєкту Статуту Тростянецької сільської територіальної громади Стрийського району Львівської області, затвердження її </w:t>
      </w:r>
      <w:r w:rsidRPr="0081092E">
        <w:rPr>
          <w:rFonts w:ascii="Times New Roman" w:eastAsia="Times New Roman" w:hAnsi="Times New Roman" w:cs="Times New Roman"/>
          <w:sz w:val="24"/>
          <w:szCs w:val="24"/>
          <w:lang w:eastAsia="ru-RU"/>
        </w:rPr>
        <w:lastRenderedPageBreak/>
        <w:t>персонального складу та Положення про її діяльність», персональним складом Робочої групи, Положенням про її діяльність, Календарним планом роботи Робочої групи.</w:t>
      </w:r>
    </w:p>
    <w:p w14:paraId="441C19D0" w14:textId="3FE385C2" w:rsidR="00507C8C" w:rsidRPr="0081092E" w:rsidRDefault="00507C8C" w:rsidP="00507C8C">
      <w:pPr>
        <w:shd w:val="clear" w:color="auto" w:fill="FFFFFF"/>
        <w:spacing w:after="0"/>
        <w:jc w:val="both"/>
        <w:outlineLvl w:val="0"/>
        <w:rPr>
          <w:rFonts w:ascii="Times New Roman" w:eastAsia="Times New Roman" w:hAnsi="Times New Roman" w:cs="Times New Roman"/>
          <w:sz w:val="24"/>
          <w:szCs w:val="24"/>
          <w:lang w:eastAsia="ru-RU"/>
        </w:rPr>
      </w:pPr>
    </w:p>
    <w:p w14:paraId="1E9B7FA6" w14:textId="7DDA1F71" w:rsidR="00A33604" w:rsidRPr="0081092E" w:rsidRDefault="00507C8C" w:rsidP="00A33604">
      <w:pPr>
        <w:shd w:val="clear" w:color="auto" w:fill="FFFFFF"/>
        <w:spacing w:after="0"/>
        <w:outlineLvl w:val="0"/>
        <w:rPr>
          <w:rFonts w:ascii="Times New Roman" w:eastAsia="Times New Roman" w:hAnsi="Times New Roman" w:cs="Times New Roman"/>
          <w:sz w:val="24"/>
          <w:szCs w:val="24"/>
          <w:lang w:eastAsia="ru-RU"/>
        </w:rPr>
      </w:pPr>
      <w:r w:rsidRPr="0081092E">
        <w:rPr>
          <w:rFonts w:ascii="Times New Roman" w:eastAsia="Times New Roman" w:hAnsi="Times New Roman" w:cs="Times New Roman"/>
          <w:b/>
          <w:bCs/>
          <w:sz w:val="24"/>
          <w:szCs w:val="24"/>
          <w:lang w:eastAsia="ru-RU"/>
        </w:rPr>
        <w:t>СЛУХАЛИ:</w:t>
      </w:r>
      <w:r w:rsidRPr="0081092E">
        <w:rPr>
          <w:rFonts w:ascii="Times New Roman" w:eastAsia="Times New Roman" w:hAnsi="Times New Roman" w:cs="Times New Roman"/>
          <w:sz w:val="24"/>
          <w:szCs w:val="24"/>
          <w:lang w:eastAsia="ru-RU"/>
        </w:rPr>
        <w:t xml:space="preserve"> Шипову І. О., координатора Робочої групи.</w:t>
      </w:r>
    </w:p>
    <w:p w14:paraId="21ED0349" w14:textId="77777777" w:rsidR="00A33604" w:rsidRPr="0081092E" w:rsidRDefault="00A33604" w:rsidP="00A33604">
      <w:pPr>
        <w:shd w:val="clear" w:color="auto" w:fill="FFFFFF"/>
        <w:spacing w:after="0"/>
        <w:outlineLvl w:val="0"/>
        <w:rPr>
          <w:rFonts w:ascii="Times New Roman" w:eastAsia="Times New Roman" w:hAnsi="Times New Roman" w:cs="Times New Roman"/>
          <w:sz w:val="24"/>
          <w:szCs w:val="24"/>
          <w:lang w:eastAsia="ru-RU"/>
        </w:rPr>
      </w:pPr>
    </w:p>
    <w:p w14:paraId="54E1456A" w14:textId="3D4D9AB0" w:rsidR="00A33604" w:rsidRPr="0081092E" w:rsidRDefault="00507C8C" w:rsidP="007E6482">
      <w:pPr>
        <w:shd w:val="clear" w:color="auto" w:fill="FFFFFF"/>
        <w:spacing w:after="0"/>
        <w:jc w:val="both"/>
        <w:outlineLvl w:val="0"/>
        <w:rPr>
          <w:rFonts w:ascii="Times New Roman" w:eastAsia="Times New Roman" w:hAnsi="Times New Roman" w:cs="Times New Roman"/>
          <w:sz w:val="24"/>
          <w:szCs w:val="24"/>
          <w:lang w:eastAsia="ru-RU"/>
        </w:rPr>
      </w:pPr>
      <w:r w:rsidRPr="0081092E">
        <w:rPr>
          <w:rFonts w:ascii="Times New Roman" w:eastAsia="Times New Roman" w:hAnsi="Times New Roman" w:cs="Times New Roman"/>
          <w:b/>
          <w:bCs/>
          <w:sz w:val="24"/>
          <w:szCs w:val="24"/>
          <w:lang w:eastAsia="ru-RU"/>
        </w:rPr>
        <w:t xml:space="preserve">ВИРІШИЛИ: </w:t>
      </w:r>
      <w:r w:rsidRPr="0081092E">
        <w:rPr>
          <w:rFonts w:ascii="Times New Roman" w:eastAsia="Times New Roman" w:hAnsi="Times New Roman" w:cs="Times New Roman"/>
          <w:sz w:val="24"/>
          <w:szCs w:val="24"/>
          <w:lang w:eastAsia="ru-RU"/>
        </w:rPr>
        <w:t>узяти до відома</w:t>
      </w:r>
      <w:r w:rsidR="007E6482" w:rsidRPr="0081092E">
        <w:rPr>
          <w:rFonts w:ascii="Times New Roman" w:eastAsia="Times New Roman" w:hAnsi="Times New Roman" w:cs="Times New Roman"/>
          <w:sz w:val="24"/>
          <w:szCs w:val="24"/>
          <w:lang w:eastAsia="ru-RU"/>
        </w:rPr>
        <w:t xml:space="preserve"> та керуватися Положенням робочої групи з розробки проєкту Статуту Тростянецької сільської територіальної громади Стрийського району Львівської області, методичними рекомендаціями Міністерства розвитку громад на території України під час роботи.</w:t>
      </w:r>
    </w:p>
    <w:p w14:paraId="3063D2FE" w14:textId="77777777" w:rsidR="007E6482" w:rsidRPr="0081092E" w:rsidRDefault="007E6482" w:rsidP="007E6482">
      <w:pPr>
        <w:shd w:val="clear" w:color="auto" w:fill="FFFFFF"/>
        <w:spacing w:after="0"/>
        <w:jc w:val="both"/>
        <w:outlineLvl w:val="0"/>
        <w:rPr>
          <w:rFonts w:ascii="Times New Roman" w:eastAsia="Times New Roman" w:hAnsi="Times New Roman" w:cs="Times New Roman"/>
          <w:sz w:val="24"/>
          <w:szCs w:val="24"/>
          <w:lang w:eastAsia="ru-RU"/>
        </w:rPr>
      </w:pPr>
    </w:p>
    <w:p w14:paraId="5FA04CA9" w14:textId="77777777" w:rsidR="007E6482" w:rsidRPr="0081092E" w:rsidRDefault="007E6482" w:rsidP="007E6482">
      <w:pPr>
        <w:shd w:val="clear" w:color="auto" w:fill="FFFFFF"/>
        <w:spacing w:after="0"/>
        <w:jc w:val="both"/>
        <w:outlineLvl w:val="0"/>
        <w:rPr>
          <w:rFonts w:ascii="Times New Roman" w:eastAsia="Times New Roman" w:hAnsi="Times New Roman" w:cs="Times New Roman"/>
          <w:sz w:val="24"/>
          <w:szCs w:val="24"/>
          <w:lang w:eastAsia="ru-RU"/>
        </w:rPr>
      </w:pPr>
      <w:r w:rsidRPr="0081092E">
        <w:rPr>
          <w:rFonts w:ascii="Times New Roman" w:eastAsia="Times New Roman" w:hAnsi="Times New Roman" w:cs="Times New Roman"/>
          <w:sz w:val="24"/>
          <w:szCs w:val="24"/>
          <w:lang w:eastAsia="ru-RU"/>
        </w:rPr>
        <w:t>2. Ознайомлення членів Робочої групи з процедурою розробки Статуту Тростянецької сільської територіальної громади Стрийського району Львівської області.</w:t>
      </w:r>
    </w:p>
    <w:p w14:paraId="65C7FB78" w14:textId="77777777" w:rsidR="007E6482" w:rsidRPr="0081092E" w:rsidRDefault="007E6482" w:rsidP="007E6482">
      <w:pPr>
        <w:shd w:val="clear" w:color="auto" w:fill="FFFFFF"/>
        <w:spacing w:after="0"/>
        <w:jc w:val="both"/>
        <w:outlineLvl w:val="0"/>
        <w:rPr>
          <w:rFonts w:ascii="Times New Roman" w:eastAsia="Times New Roman" w:hAnsi="Times New Roman" w:cs="Times New Roman"/>
          <w:sz w:val="24"/>
          <w:szCs w:val="24"/>
          <w:lang w:eastAsia="ru-RU"/>
        </w:rPr>
      </w:pPr>
    </w:p>
    <w:p w14:paraId="5B29745A" w14:textId="77777777" w:rsidR="007E6482" w:rsidRPr="0081092E" w:rsidRDefault="007E6482" w:rsidP="007E6482">
      <w:pPr>
        <w:shd w:val="clear" w:color="auto" w:fill="FFFFFF"/>
        <w:spacing w:after="0"/>
        <w:outlineLvl w:val="0"/>
        <w:rPr>
          <w:rFonts w:ascii="Times New Roman" w:eastAsia="Times New Roman" w:hAnsi="Times New Roman" w:cs="Times New Roman"/>
          <w:sz w:val="24"/>
          <w:szCs w:val="24"/>
          <w:lang w:eastAsia="ru-RU"/>
        </w:rPr>
      </w:pPr>
      <w:r w:rsidRPr="0081092E">
        <w:rPr>
          <w:rFonts w:ascii="Times New Roman" w:eastAsia="Times New Roman" w:hAnsi="Times New Roman" w:cs="Times New Roman"/>
          <w:b/>
          <w:bCs/>
          <w:sz w:val="24"/>
          <w:szCs w:val="24"/>
          <w:lang w:eastAsia="ru-RU"/>
        </w:rPr>
        <w:t>СЛУХАЛИ:</w:t>
      </w:r>
      <w:r w:rsidRPr="0081092E">
        <w:rPr>
          <w:rFonts w:ascii="Times New Roman" w:eastAsia="Times New Roman" w:hAnsi="Times New Roman" w:cs="Times New Roman"/>
          <w:sz w:val="24"/>
          <w:szCs w:val="24"/>
          <w:lang w:eastAsia="ru-RU"/>
        </w:rPr>
        <w:t xml:space="preserve"> Шипову І. О., координатора Робочої групи.</w:t>
      </w:r>
    </w:p>
    <w:p w14:paraId="28903D84" w14:textId="77777777" w:rsidR="00A33604" w:rsidRPr="0081092E" w:rsidRDefault="00A33604" w:rsidP="00A33604">
      <w:pPr>
        <w:shd w:val="clear" w:color="auto" w:fill="FFFFFF"/>
        <w:spacing w:after="0"/>
        <w:outlineLvl w:val="0"/>
        <w:rPr>
          <w:rFonts w:ascii="Times New Roman" w:eastAsia="Times New Roman" w:hAnsi="Times New Roman" w:cs="Times New Roman"/>
          <w:sz w:val="24"/>
          <w:szCs w:val="24"/>
          <w:lang w:eastAsia="ru-RU"/>
        </w:rPr>
      </w:pPr>
    </w:p>
    <w:p w14:paraId="21F63BD1" w14:textId="2FB85830" w:rsidR="00A33604" w:rsidRPr="0081092E" w:rsidRDefault="007E6482" w:rsidP="007E6482">
      <w:pPr>
        <w:shd w:val="clear" w:color="auto" w:fill="FFFFFF"/>
        <w:spacing w:after="0"/>
        <w:jc w:val="both"/>
        <w:outlineLvl w:val="0"/>
        <w:rPr>
          <w:rFonts w:ascii="Times New Roman" w:eastAsia="Times New Roman" w:hAnsi="Times New Roman" w:cs="Times New Roman"/>
          <w:sz w:val="24"/>
          <w:szCs w:val="24"/>
          <w:lang w:eastAsia="ru-RU"/>
        </w:rPr>
      </w:pPr>
      <w:r w:rsidRPr="0081092E">
        <w:rPr>
          <w:rFonts w:ascii="Times New Roman" w:eastAsia="Times New Roman" w:hAnsi="Times New Roman" w:cs="Times New Roman"/>
          <w:b/>
          <w:bCs/>
          <w:sz w:val="24"/>
          <w:szCs w:val="24"/>
          <w:lang w:eastAsia="ru-RU"/>
        </w:rPr>
        <w:t xml:space="preserve">ВИРІШИЛИ: </w:t>
      </w:r>
      <w:r w:rsidRPr="0081092E">
        <w:rPr>
          <w:rFonts w:ascii="Times New Roman" w:eastAsia="Times New Roman" w:hAnsi="Times New Roman" w:cs="Times New Roman"/>
          <w:sz w:val="24"/>
          <w:szCs w:val="24"/>
          <w:lang w:eastAsia="ru-RU"/>
        </w:rPr>
        <w:t>узяти до відома процедуру розробки Статуту Тростянецької сільської територіальної громади Стрийського району Львівської області.</w:t>
      </w:r>
    </w:p>
    <w:p w14:paraId="0AE1C2A5" w14:textId="77777777" w:rsidR="007E6482" w:rsidRPr="0081092E" w:rsidRDefault="007E6482" w:rsidP="00643018">
      <w:pPr>
        <w:shd w:val="clear" w:color="auto" w:fill="FFFFFF"/>
        <w:spacing w:after="0"/>
        <w:outlineLvl w:val="0"/>
        <w:rPr>
          <w:rFonts w:ascii="Times New Roman" w:eastAsia="Times New Roman" w:hAnsi="Times New Roman" w:cs="Times New Roman"/>
          <w:b/>
          <w:bCs/>
          <w:sz w:val="24"/>
          <w:szCs w:val="24"/>
          <w:lang w:eastAsia="ru-RU"/>
        </w:rPr>
      </w:pPr>
    </w:p>
    <w:p w14:paraId="2201A020" w14:textId="77777777" w:rsidR="007E6482" w:rsidRPr="0081092E" w:rsidRDefault="007E6482" w:rsidP="007E6482">
      <w:pPr>
        <w:shd w:val="clear" w:color="auto" w:fill="FFFFFF"/>
        <w:spacing w:after="0"/>
        <w:jc w:val="both"/>
        <w:outlineLvl w:val="0"/>
        <w:rPr>
          <w:rFonts w:ascii="Times New Roman" w:eastAsia="Times New Roman" w:hAnsi="Times New Roman" w:cs="Times New Roman"/>
          <w:sz w:val="24"/>
          <w:szCs w:val="24"/>
          <w:lang w:eastAsia="ru-RU"/>
        </w:rPr>
      </w:pPr>
      <w:r w:rsidRPr="0081092E">
        <w:rPr>
          <w:rFonts w:ascii="Times New Roman" w:eastAsia="Times New Roman" w:hAnsi="Times New Roman" w:cs="Times New Roman"/>
          <w:sz w:val="24"/>
          <w:szCs w:val="24"/>
          <w:lang w:eastAsia="ru-RU"/>
        </w:rPr>
        <w:t>3. Розгляд структури та основних розділів Статуту Тростянецької сільської територіальної громади Стрийського району Львівської області та розподіл обов’язків та завдань між членами Робочої групи щодо підготовки необхідних матеріалів.</w:t>
      </w:r>
    </w:p>
    <w:p w14:paraId="7E2D6535" w14:textId="77777777" w:rsidR="007E6482" w:rsidRPr="0081092E" w:rsidRDefault="007E6482" w:rsidP="00643018">
      <w:pPr>
        <w:shd w:val="clear" w:color="auto" w:fill="FFFFFF"/>
        <w:spacing w:after="0"/>
        <w:outlineLvl w:val="0"/>
        <w:rPr>
          <w:rFonts w:ascii="Times New Roman" w:eastAsia="Times New Roman" w:hAnsi="Times New Roman" w:cs="Times New Roman"/>
          <w:b/>
          <w:bCs/>
          <w:sz w:val="24"/>
          <w:szCs w:val="24"/>
          <w:lang w:eastAsia="ru-RU"/>
        </w:rPr>
      </w:pPr>
    </w:p>
    <w:p w14:paraId="7E78AB74" w14:textId="24723030" w:rsidR="007E6482" w:rsidRPr="0081092E" w:rsidRDefault="007E6482" w:rsidP="00EE26A2">
      <w:pPr>
        <w:shd w:val="clear" w:color="auto" w:fill="FFFFFF"/>
        <w:spacing w:after="0"/>
        <w:jc w:val="both"/>
        <w:outlineLvl w:val="0"/>
        <w:rPr>
          <w:rFonts w:ascii="Times New Roman" w:eastAsia="Times New Roman" w:hAnsi="Times New Roman" w:cs="Times New Roman"/>
          <w:sz w:val="24"/>
          <w:szCs w:val="24"/>
          <w:lang w:eastAsia="ru-RU"/>
        </w:rPr>
      </w:pPr>
      <w:r w:rsidRPr="0081092E">
        <w:rPr>
          <w:rFonts w:ascii="Times New Roman" w:eastAsia="Times New Roman" w:hAnsi="Times New Roman" w:cs="Times New Roman"/>
          <w:b/>
          <w:bCs/>
          <w:sz w:val="24"/>
          <w:szCs w:val="24"/>
          <w:lang w:eastAsia="ru-RU"/>
        </w:rPr>
        <w:t xml:space="preserve">ВИРІШИЛИ: </w:t>
      </w:r>
      <w:r w:rsidRPr="0081092E">
        <w:rPr>
          <w:rFonts w:ascii="Times New Roman" w:eastAsia="Times New Roman" w:hAnsi="Times New Roman" w:cs="Times New Roman"/>
          <w:sz w:val="24"/>
          <w:szCs w:val="24"/>
          <w:lang w:eastAsia="ru-RU"/>
        </w:rPr>
        <w:t xml:space="preserve">доручити членам Робочої групи </w:t>
      </w:r>
      <w:r w:rsidR="0081092E" w:rsidRPr="0081092E">
        <w:rPr>
          <w:rFonts w:ascii="Times New Roman" w:eastAsia="Times New Roman" w:hAnsi="Times New Roman" w:cs="Times New Roman"/>
          <w:b/>
          <w:bCs/>
          <w:sz w:val="24"/>
          <w:szCs w:val="24"/>
          <w:lang w:eastAsia="ru-RU"/>
        </w:rPr>
        <w:t>до 26 червня 2026 року</w:t>
      </w:r>
      <w:r w:rsidR="0081092E">
        <w:rPr>
          <w:rFonts w:ascii="Times New Roman" w:eastAsia="Times New Roman" w:hAnsi="Times New Roman" w:cs="Times New Roman"/>
          <w:sz w:val="24"/>
          <w:szCs w:val="24"/>
          <w:lang w:eastAsia="ru-RU"/>
        </w:rPr>
        <w:t xml:space="preserve"> </w:t>
      </w:r>
      <w:r w:rsidRPr="0081092E">
        <w:rPr>
          <w:rFonts w:ascii="Times New Roman" w:eastAsia="Times New Roman" w:hAnsi="Times New Roman" w:cs="Times New Roman"/>
          <w:sz w:val="24"/>
          <w:szCs w:val="24"/>
          <w:lang w:eastAsia="ru-RU"/>
        </w:rPr>
        <w:t>підготувати пропозиції та матеріали до відповідних розділів, а саме:</w:t>
      </w:r>
    </w:p>
    <w:p w14:paraId="5E615251" w14:textId="54F539F4" w:rsidR="007E6482" w:rsidRPr="0081092E" w:rsidRDefault="007E6482" w:rsidP="00643018">
      <w:pPr>
        <w:shd w:val="clear" w:color="auto" w:fill="FFFFFF"/>
        <w:spacing w:after="0"/>
        <w:outlineLvl w:val="0"/>
        <w:rPr>
          <w:rFonts w:ascii="Times New Roman" w:eastAsia="Times New Roman" w:hAnsi="Times New Roman" w:cs="Times New Roman"/>
          <w:sz w:val="24"/>
          <w:szCs w:val="24"/>
          <w:lang w:eastAsia="ru-RU"/>
        </w:rPr>
      </w:pPr>
      <w:r w:rsidRPr="0081092E">
        <w:rPr>
          <w:rFonts w:ascii="Times New Roman" w:eastAsia="Times New Roman" w:hAnsi="Times New Roman" w:cs="Times New Roman"/>
          <w:sz w:val="24"/>
          <w:szCs w:val="24"/>
          <w:lang w:eastAsia="ru-RU"/>
        </w:rPr>
        <w:t xml:space="preserve">3.1. </w:t>
      </w:r>
      <w:r w:rsidR="00663DD8" w:rsidRPr="0081092E">
        <w:rPr>
          <w:rFonts w:ascii="Times New Roman" w:eastAsia="Times New Roman" w:hAnsi="Times New Roman" w:cs="Times New Roman"/>
          <w:sz w:val="24"/>
          <w:szCs w:val="24"/>
          <w:lang w:eastAsia="ru-RU"/>
        </w:rPr>
        <w:t>Історична довідка (</w:t>
      </w:r>
      <w:r w:rsidR="00663DD8" w:rsidRPr="0081092E">
        <w:rPr>
          <w:rFonts w:ascii="Times New Roman" w:eastAsia="Times New Roman" w:hAnsi="Times New Roman" w:cs="Times New Roman"/>
          <w:b/>
          <w:bCs/>
          <w:sz w:val="24"/>
          <w:szCs w:val="24"/>
          <w:lang w:eastAsia="ru-RU"/>
        </w:rPr>
        <w:t>Дзиндра О. І., Фарат Л. М.,</w:t>
      </w:r>
      <w:r w:rsidR="00A42417" w:rsidRPr="0081092E">
        <w:rPr>
          <w:rFonts w:ascii="Times New Roman" w:eastAsia="Times New Roman" w:hAnsi="Times New Roman" w:cs="Times New Roman"/>
          <w:sz w:val="24"/>
          <w:szCs w:val="24"/>
          <w:lang w:eastAsia="ru-RU"/>
        </w:rPr>
        <w:t>)</w:t>
      </w:r>
      <w:r w:rsidR="00EE26A2" w:rsidRPr="0081092E">
        <w:rPr>
          <w:rFonts w:ascii="Times New Roman" w:eastAsia="Times New Roman" w:hAnsi="Times New Roman" w:cs="Times New Roman"/>
          <w:sz w:val="24"/>
          <w:szCs w:val="24"/>
          <w:lang w:eastAsia="ru-RU"/>
        </w:rPr>
        <w:t>.</w:t>
      </w:r>
    </w:p>
    <w:p w14:paraId="7851F8EA" w14:textId="5EBD3655" w:rsidR="00663DD8" w:rsidRPr="0081092E" w:rsidRDefault="00663DD8" w:rsidP="00643018">
      <w:pPr>
        <w:shd w:val="clear" w:color="auto" w:fill="FFFFFF"/>
        <w:spacing w:after="0"/>
        <w:outlineLvl w:val="0"/>
        <w:rPr>
          <w:rFonts w:ascii="Times New Roman" w:eastAsia="Times New Roman" w:hAnsi="Times New Roman" w:cs="Times New Roman"/>
          <w:sz w:val="24"/>
          <w:szCs w:val="24"/>
          <w:lang w:eastAsia="ru-RU"/>
        </w:rPr>
      </w:pPr>
      <w:r w:rsidRPr="0081092E">
        <w:rPr>
          <w:rFonts w:ascii="Times New Roman" w:eastAsia="Times New Roman" w:hAnsi="Times New Roman" w:cs="Times New Roman"/>
          <w:sz w:val="24"/>
          <w:szCs w:val="24"/>
          <w:lang w:eastAsia="ru-RU"/>
        </w:rPr>
        <w:t xml:space="preserve">3.2. </w:t>
      </w:r>
      <w:r w:rsidR="00A42417" w:rsidRPr="0081092E">
        <w:rPr>
          <w:rFonts w:ascii="Times New Roman" w:eastAsia="Times New Roman" w:hAnsi="Times New Roman" w:cs="Times New Roman"/>
          <w:sz w:val="24"/>
          <w:szCs w:val="24"/>
          <w:lang w:eastAsia="ru-RU"/>
        </w:rPr>
        <w:t>Місцеві свята й пам’ятні дати (</w:t>
      </w:r>
      <w:r w:rsidR="00A42417" w:rsidRPr="0081092E">
        <w:rPr>
          <w:rFonts w:ascii="Times New Roman" w:eastAsia="Times New Roman" w:hAnsi="Times New Roman" w:cs="Times New Roman"/>
          <w:b/>
          <w:bCs/>
          <w:sz w:val="24"/>
          <w:szCs w:val="24"/>
          <w:lang w:eastAsia="ru-RU"/>
        </w:rPr>
        <w:t>Дзиндра О. І.</w:t>
      </w:r>
      <w:r w:rsidR="00754DB2" w:rsidRPr="0081092E">
        <w:rPr>
          <w:rFonts w:ascii="Times New Roman" w:eastAsia="Times New Roman" w:hAnsi="Times New Roman" w:cs="Times New Roman"/>
          <w:b/>
          <w:bCs/>
          <w:sz w:val="24"/>
          <w:szCs w:val="24"/>
          <w:lang w:eastAsia="ru-RU"/>
        </w:rPr>
        <w:t>, Держило Н. М.</w:t>
      </w:r>
      <w:r w:rsidR="00754DB2" w:rsidRPr="0081092E">
        <w:rPr>
          <w:rFonts w:ascii="Times New Roman" w:eastAsia="Times New Roman" w:hAnsi="Times New Roman" w:cs="Times New Roman"/>
          <w:sz w:val="24"/>
          <w:szCs w:val="24"/>
          <w:lang w:eastAsia="ru-RU"/>
        </w:rPr>
        <w:t>)</w:t>
      </w:r>
      <w:r w:rsidR="00EE26A2" w:rsidRPr="0081092E">
        <w:rPr>
          <w:rFonts w:ascii="Times New Roman" w:eastAsia="Times New Roman" w:hAnsi="Times New Roman" w:cs="Times New Roman"/>
          <w:sz w:val="24"/>
          <w:szCs w:val="24"/>
          <w:lang w:eastAsia="ru-RU"/>
        </w:rPr>
        <w:t>.</w:t>
      </w:r>
    </w:p>
    <w:p w14:paraId="4D606FF7" w14:textId="14C37ED9" w:rsidR="00EE26A2" w:rsidRPr="0081092E" w:rsidRDefault="00EE26A2" w:rsidP="00EE26A2">
      <w:pPr>
        <w:shd w:val="clear" w:color="auto" w:fill="FFFFFF"/>
        <w:spacing w:after="0"/>
        <w:jc w:val="both"/>
        <w:outlineLvl w:val="0"/>
        <w:rPr>
          <w:rFonts w:ascii="Times New Roman" w:eastAsia="Times New Roman" w:hAnsi="Times New Roman" w:cs="Times New Roman"/>
          <w:sz w:val="24"/>
          <w:szCs w:val="24"/>
          <w:lang w:eastAsia="ru-RU"/>
        </w:rPr>
      </w:pPr>
      <w:r w:rsidRPr="0081092E">
        <w:rPr>
          <w:rFonts w:ascii="Times New Roman" w:eastAsia="Times New Roman" w:hAnsi="Times New Roman" w:cs="Times New Roman"/>
          <w:sz w:val="24"/>
          <w:szCs w:val="24"/>
          <w:lang w:eastAsia="ru-RU"/>
        </w:rPr>
        <w:t>3.3. Стаття 71. Інформування і звітування про діяльність юридичних осіб, що перебувають у власності територіальної громади (</w:t>
      </w:r>
      <w:r w:rsidRPr="0081092E">
        <w:rPr>
          <w:rFonts w:ascii="Times New Roman" w:eastAsia="Times New Roman" w:hAnsi="Times New Roman" w:cs="Times New Roman"/>
          <w:b/>
          <w:bCs/>
          <w:sz w:val="24"/>
          <w:szCs w:val="24"/>
          <w:lang w:eastAsia="ru-RU"/>
        </w:rPr>
        <w:t>Кобрин І. М., Микита І. Л., П’ясецька Х. Ю.</w:t>
      </w:r>
      <w:r w:rsidRPr="0081092E">
        <w:rPr>
          <w:rFonts w:ascii="Times New Roman" w:eastAsia="Times New Roman" w:hAnsi="Times New Roman" w:cs="Times New Roman"/>
          <w:sz w:val="24"/>
          <w:szCs w:val="24"/>
          <w:lang w:eastAsia="ru-RU"/>
        </w:rPr>
        <w:t>).</w:t>
      </w:r>
    </w:p>
    <w:p w14:paraId="010C4ABC" w14:textId="4DDBCA3E" w:rsidR="00EE26A2" w:rsidRPr="0081092E" w:rsidRDefault="00EE26A2" w:rsidP="00EE26A2">
      <w:pPr>
        <w:shd w:val="clear" w:color="auto" w:fill="FFFFFF"/>
        <w:spacing w:after="0"/>
        <w:jc w:val="both"/>
        <w:outlineLvl w:val="0"/>
        <w:rPr>
          <w:rFonts w:ascii="Times New Roman" w:eastAsia="Times New Roman" w:hAnsi="Times New Roman" w:cs="Times New Roman"/>
          <w:sz w:val="24"/>
          <w:szCs w:val="24"/>
          <w:lang w:eastAsia="ru-RU"/>
        </w:rPr>
      </w:pPr>
      <w:r w:rsidRPr="0081092E">
        <w:rPr>
          <w:rFonts w:ascii="Times New Roman" w:eastAsia="Times New Roman" w:hAnsi="Times New Roman" w:cs="Times New Roman"/>
          <w:sz w:val="24"/>
          <w:szCs w:val="24"/>
          <w:lang w:eastAsia="ru-RU"/>
        </w:rPr>
        <w:t>3.4. Стаття 76. Особливості оприлюднення проєктів актів та актів органів і посадових осіб місцевого самоврядування, висновків і рекомендацій постійних комісій на офіційному вебсайті Ради (</w:t>
      </w:r>
      <w:r w:rsidRPr="0081092E">
        <w:rPr>
          <w:rFonts w:ascii="Times New Roman" w:eastAsia="Times New Roman" w:hAnsi="Times New Roman" w:cs="Times New Roman"/>
          <w:b/>
          <w:bCs/>
          <w:sz w:val="24"/>
          <w:szCs w:val="24"/>
          <w:lang w:eastAsia="ru-RU"/>
        </w:rPr>
        <w:t>Паламар Я. Р., Терещук О. Г.</w:t>
      </w:r>
      <w:r w:rsidRPr="0081092E">
        <w:rPr>
          <w:rFonts w:ascii="Times New Roman" w:eastAsia="Times New Roman" w:hAnsi="Times New Roman" w:cs="Times New Roman"/>
          <w:sz w:val="24"/>
          <w:szCs w:val="24"/>
          <w:lang w:eastAsia="ru-RU"/>
        </w:rPr>
        <w:t>).</w:t>
      </w:r>
    </w:p>
    <w:p w14:paraId="50DB5E18" w14:textId="65131C3F" w:rsidR="00663DD8" w:rsidRPr="0081092E" w:rsidRDefault="00663DD8" w:rsidP="00EE26A2">
      <w:pPr>
        <w:shd w:val="clear" w:color="auto" w:fill="FFFFFF"/>
        <w:spacing w:after="0"/>
        <w:jc w:val="both"/>
        <w:outlineLvl w:val="0"/>
        <w:rPr>
          <w:rFonts w:ascii="Times New Roman" w:eastAsia="Times New Roman" w:hAnsi="Times New Roman" w:cs="Times New Roman"/>
          <w:sz w:val="24"/>
          <w:szCs w:val="24"/>
          <w:lang w:eastAsia="ru-RU"/>
        </w:rPr>
      </w:pPr>
      <w:r w:rsidRPr="0081092E">
        <w:rPr>
          <w:rFonts w:ascii="Times New Roman" w:eastAsia="Times New Roman" w:hAnsi="Times New Roman" w:cs="Times New Roman"/>
          <w:sz w:val="24"/>
          <w:szCs w:val="24"/>
          <w:lang w:eastAsia="ru-RU"/>
        </w:rPr>
        <w:t>3.</w:t>
      </w:r>
      <w:r w:rsidR="00EE26A2" w:rsidRPr="0081092E">
        <w:rPr>
          <w:rFonts w:ascii="Times New Roman" w:eastAsia="Times New Roman" w:hAnsi="Times New Roman" w:cs="Times New Roman"/>
          <w:sz w:val="24"/>
          <w:szCs w:val="24"/>
          <w:lang w:eastAsia="ru-RU"/>
        </w:rPr>
        <w:t>5</w:t>
      </w:r>
      <w:r w:rsidRPr="0081092E">
        <w:rPr>
          <w:rFonts w:ascii="Times New Roman" w:eastAsia="Times New Roman" w:hAnsi="Times New Roman" w:cs="Times New Roman"/>
          <w:sz w:val="24"/>
          <w:szCs w:val="24"/>
          <w:lang w:eastAsia="ru-RU"/>
        </w:rPr>
        <w:t>. Положення про загальні збори (конференцію) жителів в Тростянецькій сільській територіальній громаді (</w:t>
      </w:r>
      <w:r w:rsidRPr="0081092E">
        <w:rPr>
          <w:rFonts w:ascii="Times New Roman" w:eastAsia="Times New Roman" w:hAnsi="Times New Roman" w:cs="Times New Roman"/>
          <w:b/>
          <w:bCs/>
          <w:sz w:val="24"/>
          <w:szCs w:val="24"/>
          <w:lang w:eastAsia="ru-RU"/>
        </w:rPr>
        <w:t>Левицький О. В., Соколова С. Ю.</w:t>
      </w:r>
      <w:r w:rsidR="00754DB2" w:rsidRPr="0081092E">
        <w:rPr>
          <w:rFonts w:ascii="Times New Roman" w:eastAsia="Times New Roman" w:hAnsi="Times New Roman" w:cs="Times New Roman"/>
          <w:b/>
          <w:bCs/>
          <w:sz w:val="24"/>
          <w:szCs w:val="24"/>
          <w:lang w:eastAsia="ru-RU"/>
        </w:rPr>
        <w:t>, Скрипник І. М.</w:t>
      </w:r>
      <w:r w:rsidRPr="0081092E">
        <w:rPr>
          <w:rFonts w:ascii="Times New Roman" w:eastAsia="Times New Roman" w:hAnsi="Times New Roman" w:cs="Times New Roman"/>
          <w:sz w:val="24"/>
          <w:szCs w:val="24"/>
          <w:lang w:eastAsia="ru-RU"/>
        </w:rPr>
        <w:t>)</w:t>
      </w:r>
      <w:r w:rsidR="00EE26A2" w:rsidRPr="0081092E">
        <w:rPr>
          <w:rFonts w:ascii="Times New Roman" w:eastAsia="Times New Roman" w:hAnsi="Times New Roman" w:cs="Times New Roman"/>
          <w:sz w:val="24"/>
          <w:szCs w:val="24"/>
          <w:lang w:eastAsia="ru-RU"/>
        </w:rPr>
        <w:t>.</w:t>
      </w:r>
    </w:p>
    <w:p w14:paraId="1B11AE4B" w14:textId="1F9C7035" w:rsidR="00663DD8" w:rsidRPr="0081092E" w:rsidRDefault="00754DB2" w:rsidP="00EE26A2">
      <w:pPr>
        <w:shd w:val="clear" w:color="auto" w:fill="FFFFFF"/>
        <w:spacing w:after="0"/>
        <w:jc w:val="both"/>
        <w:outlineLvl w:val="0"/>
        <w:rPr>
          <w:rFonts w:ascii="Times New Roman" w:eastAsia="Times New Roman" w:hAnsi="Times New Roman" w:cs="Times New Roman"/>
          <w:sz w:val="24"/>
          <w:szCs w:val="24"/>
          <w:lang w:eastAsia="ru-RU"/>
        </w:rPr>
      </w:pPr>
      <w:r w:rsidRPr="0081092E">
        <w:rPr>
          <w:rFonts w:ascii="Times New Roman" w:eastAsia="Times New Roman" w:hAnsi="Times New Roman" w:cs="Times New Roman"/>
          <w:sz w:val="24"/>
          <w:szCs w:val="24"/>
          <w:lang w:eastAsia="ru-RU"/>
        </w:rPr>
        <w:t>3.</w:t>
      </w:r>
      <w:r w:rsidR="00EE26A2" w:rsidRPr="0081092E">
        <w:rPr>
          <w:rFonts w:ascii="Times New Roman" w:eastAsia="Times New Roman" w:hAnsi="Times New Roman" w:cs="Times New Roman"/>
          <w:sz w:val="24"/>
          <w:szCs w:val="24"/>
          <w:lang w:eastAsia="ru-RU"/>
        </w:rPr>
        <w:t>6</w:t>
      </w:r>
      <w:r w:rsidRPr="0081092E">
        <w:rPr>
          <w:rFonts w:ascii="Times New Roman" w:eastAsia="Times New Roman" w:hAnsi="Times New Roman" w:cs="Times New Roman"/>
          <w:sz w:val="24"/>
          <w:szCs w:val="24"/>
          <w:lang w:eastAsia="ru-RU"/>
        </w:rPr>
        <w:t xml:space="preserve">. </w:t>
      </w:r>
      <w:r w:rsidR="00663DD8" w:rsidRPr="0081092E">
        <w:rPr>
          <w:rFonts w:ascii="Times New Roman" w:eastAsia="Times New Roman" w:hAnsi="Times New Roman" w:cs="Times New Roman"/>
          <w:sz w:val="24"/>
          <w:szCs w:val="24"/>
          <w:lang w:eastAsia="ru-RU"/>
        </w:rPr>
        <w:t>Положення про місцеві ініціативи в Тростянецькій сільській територіальній громаді (</w:t>
      </w:r>
      <w:r w:rsidR="00663DD8" w:rsidRPr="0081092E">
        <w:rPr>
          <w:rFonts w:ascii="Times New Roman" w:eastAsia="Times New Roman" w:hAnsi="Times New Roman" w:cs="Times New Roman"/>
          <w:b/>
          <w:bCs/>
          <w:sz w:val="24"/>
          <w:szCs w:val="24"/>
          <w:lang w:eastAsia="ru-RU"/>
        </w:rPr>
        <w:t>Левицька М. М., П’я</w:t>
      </w:r>
      <w:r w:rsidRPr="0081092E">
        <w:rPr>
          <w:rFonts w:ascii="Times New Roman" w:eastAsia="Times New Roman" w:hAnsi="Times New Roman" w:cs="Times New Roman"/>
          <w:b/>
          <w:bCs/>
          <w:sz w:val="24"/>
          <w:szCs w:val="24"/>
          <w:lang w:eastAsia="ru-RU"/>
        </w:rPr>
        <w:t>с</w:t>
      </w:r>
      <w:r w:rsidR="00663DD8" w:rsidRPr="0081092E">
        <w:rPr>
          <w:rFonts w:ascii="Times New Roman" w:eastAsia="Times New Roman" w:hAnsi="Times New Roman" w:cs="Times New Roman"/>
          <w:b/>
          <w:bCs/>
          <w:sz w:val="24"/>
          <w:szCs w:val="24"/>
          <w:lang w:eastAsia="ru-RU"/>
        </w:rPr>
        <w:t>ецька Х</w:t>
      </w:r>
      <w:r w:rsidR="00A42417" w:rsidRPr="0081092E">
        <w:rPr>
          <w:rFonts w:ascii="Times New Roman" w:eastAsia="Times New Roman" w:hAnsi="Times New Roman" w:cs="Times New Roman"/>
          <w:b/>
          <w:bCs/>
          <w:sz w:val="24"/>
          <w:szCs w:val="24"/>
          <w:lang w:eastAsia="ru-RU"/>
        </w:rPr>
        <w:t>. Ю.</w:t>
      </w:r>
      <w:r w:rsidRPr="0081092E">
        <w:rPr>
          <w:rFonts w:ascii="Times New Roman" w:eastAsia="Times New Roman" w:hAnsi="Times New Roman" w:cs="Times New Roman"/>
          <w:b/>
          <w:bCs/>
          <w:sz w:val="24"/>
          <w:szCs w:val="24"/>
          <w:lang w:eastAsia="ru-RU"/>
        </w:rPr>
        <w:t>, Терещук О. Г.</w:t>
      </w:r>
      <w:r w:rsidR="00663DD8" w:rsidRPr="0081092E">
        <w:rPr>
          <w:rFonts w:ascii="Times New Roman" w:eastAsia="Times New Roman" w:hAnsi="Times New Roman" w:cs="Times New Roman"/>
          <w:sz w:val="24"/>
          <w:szCs w:val="24"/>
          <w:lang w:eastAsia="ru-RU"/>
        </w:rPr>
        <w:t>)</w:t>
      </w:r>
      <w:r w:rsidR="00EE26A2" w:rsidRPr="0081092E">
        <w:rPr>
          <w:rFonts w:ascii="Times New Roman" w:eastAsia="Times New Roman" w:hAnsi="Times New Roman" w:cs="Times New Roman"/>
          <w:sz w:val="24"/>
          <w:szCs w:val="24"/>
          <w:lang w:eastAsia="ru-RU"/>
        </w:rPr>
        <w:t>.</w:t>
      </w:r>
    </w:p>
    <w:p w14:paraId="213F93F7" w14:textId="0E02B90A" w:rsidR="00663DD8" w:rsidRPr="0081092E" w:rsidRDefault="00754DB2" w:rsidP="00EE26A2">
      <w:pPr>
        <w:shd w:val="clear" w:color="auto" w:fill="FFFFFF"/>
        <w:spacing w:after="0"/>
        <w:jc w:val="both"/>
        <w:outlineLvl w:val="0"/>
        <w:rPr>
          <w:rFonts w:ascii="Times New Roman" w:eastAsia="Times New Roman" w:hAnsi="Times New Roman" w:cs="Times New Roman"/>
          <w:sz w:val="24"/>
          <w:szCs w:val="24"/>
          <w:lang w:eastAsia="ru-RU"/>
        </w:rPr>
      </w:pPr>
      <w:r w:rsidRPr="0081092E">
        <w:rPr>
          <w:rFonts w:ascii="Times New Roman" w:eastAsia="Times New Roman" w:hAnsi="Times New Roman" w:cs="Times New Roman"/>
          <w:sz w:val="24"/>
          <w:szCs w:val="24"/>
          <w:lang w:eastAsia="ru-RU"/>
        </w:rPr>
        <w:t>3.</w:t>
      </w:r>
      <w:r w:rsidR="00EE26A2" w:rsidRPr="0081092E">
        <w:rPr>
          <w:rFonts w:ascii="Times New Roman" w:eastAsia="Times New Roman" w:hAnsi="Times New Roman" w:cs="Times New Roman"/>
          <w:sz w:val="24"/>
          <w:szCs w:val="24"/>
          <w:lang w:eastAsia="ru-RU"/>
        </w:rPr>
        <w:t>7</w:t>
      </w:r>
      <w:r w:rsidRPr="0081092E">
        <w:rPr>
          <w:rFonts w:ascii="Times New Roman" w:eastAsia="Times New Roman" w:hAnsi="Times New Roman" w:cs="Times New Roman"/>
          <w:sz w:val="24"/>
          <w:szCs w:val="24"/>
          <w:lang w:eastAsia="ru-RU"/>
        </w:rPr>
        <w:t xml:space="preserve">. </w:t>
      </w:r>
      <w:r w:rsidR="00663DD8" w:rsidRPr="0081092E">
        <w:rPr>
          <w:rFonts w:ascii="Times New Roman" w:eastAsia="Times New Roman" w:hAnsi="Times New Roman" w:cs="Times New Roman"/>
          <w:sz w:val="24"/>
          <w:szCs w:val="24"/>
          <w:lang w:eastAsia="ru-RU"/>
        </w:rPr>
        <w:t>Положення про громадські слухання в Тростянецькій сільській територіальній громаді (</w:t>
      </w:r>
      <w:r w:rsidR="00663DD8" w:rsidRPr="0081092E">
        <w:rPr>
          <w:rFonts w:ascii="Times New Roman" w:eastAsia="Times New Roman" w:hAnsi="Times New Roman" w:cs="Times New Roman"/>
          <w:b/>
          <w:bCs/>
          <w:sz w:val="24"/>
          <w:szCs w:val="24"/>
          <w:lang w:eastAsia="ru-RU"/>
        </w:rPr>
        <w:t>Левицький О. В., Соколова С. Ю.</w:t>
      </w:r>
      <w:r w:rsidR="00663DD8" w:rsidRPr="0081092E">
        <w:rPr>
          <w:rFonts w:ascii="Times New Roman" w:eastAsia="Times New Roman" w:hAnsi="Times New Roman" w:cs="Times New Roman"/>
          <w:sz w:val="24"/>
          <w:szCs w:val="24"/>
          <w:lang w:eastAsia="ru-RU"/>
        </w:rPr>
        <w:t>)</w:t>
      </w:r>
      <w:r w:rsidR="00EE26A2" w:rsidRPr="0081092E">
        <w:rPr>
          <w:rFonts w:ascii="Times New Roman" w:eastAsia="Times New Roman" w:hAnsi="Times New Roman" w:cs="Times New Roman"/>
          <w:sz w:val="24"/>
          <w:szCs w:val="24"/>
          <w:lang w:eastAsia="ru-RU"/>
        </w:rPr>
        <w:t>.</w:t>
      </w:r>
    </w:p>
    <w:p w14:paraId="776052C0" w14:textId="19816FD4" w:rsidR="00663DD8" w:rsidRPr="0081092E" w:rsidRDefault="00754DB2" w:rsidP="00EE26A2">
      <w:pPr>
        <w:shd w:val="clear" w:color="auto" w:fill="FFFFFF"/>
        <w:spacing w:after="0"/>
        <w:jc w:val="both"/>
        <w:outlineLvl w:val="0"/>
        <w:rPr>
          <w:rFonts w:ascii="Times New Roman" w:eastAsia="Times New Roman" w:hAnsi="Times New Roman" w:cs="Times New Roman"/>
          <w:sz w:val="24"/>
          <w:szCs w:val="24"/>
          <w:lang w:eastAsia="ru-RU"/>
        </w:rPr>
      </w:pPr>
      <w:r w:rsidRPr="0081092E">
        <w:rPr>
          <w:rFonts w:ascii="Times New Roman" w:eastAsia="Times New Roman" w:hAnsi="Times New Roman" w:cs="Times New Roman"/>
          <w:sz w:val="24"/>
          <w:szCs w:val="24"/>
          <w:lang w:eastAsia="ru-RU"/>
        </w:rPr>
        <w:t>3.</w:t>
      </w:r>
      <w:r w:rsidR="00EE26A2" w:rsidRPr="0081092E">
        <w:rPr>
          <w:rFonts w:ascii="Times New Roman" w:eastAsia="Times New Roman" w:hAnsi="Times New Roman" w:cs="Times New Roman"/>
          <w:sz w:val="24"/>
          <w:szCs w:val="24"/>
          <w:lang w:eastAsia="ru-RU"/>
        </w:rPr>
        <w:t>8</w:t>
      </w:r>
      <w:r w:rsidRPr="0081092E">
        <w:rPr>
          <w:rFonts w:ascii="Times New Roman" w:eastAsia="Times New Roman" w:hAnsi="Times New Roman" w:cs="Times New Roman"/>
          <w:sz w:val="24"/>
          <w:szCs w:val="24"/>
          <w:lang w:eastAsia="ru-RU"/>
        </w:rPr>
        <w:t xml:space="preserve">. </w:t>
      </w:r>
      <w:r w:rsidR="00663DD8" w:rsidRPr="0081092E">
        <w:rPr>
          <w:rFonts w:ascii="Times New Roman" w:eastAsia="Times New Roman" w:hAnsi="Times New Roman" w:cs="Times New Roman"/>
          <w:sz w:val="24"/>
          <w:szCs w:val="24"/>
          <w:lang w:eastAsia="ru-RU"/>
        </w:rPr>
        <w:t>Положення про громадське оцінювання діяльності органів і посадових осіб місцевого самоврядування в Тростянецькій сільській територіальній громаді (</w:t>
      </w:r>
      <w:r w:rsidR="00663DD8" w:rsidRPr="0081092E">
        <w:rPr>
          <w:rFonts w:ascii="Times New Roman" w:eastAsia="Times New Roman" w:hAnsi="Times New Roman" w:cs="Times New Roman"/>
          <w:b/>
          <w:bCs/>
          <w:sz w:val="24"/>
          <w:szCs w:val="24"/>
          <w:lang w:eastAsia="ru-RU"/>
        </w:rPr>
        <w:t>Бабій В.</w:t>
      </w:r>
      <w:r w:rsidR="00462E9A" w:rsidRPr="0081092E">
        <w:rPr>
          <w:rFonts w:ascii="Times New Roman" w:eastAsia="Times New Roman" w:hAnsi="Times New Roman" w:cs="Times New Roman"/>
          <w:b/>
          <w:bCs/>
          <w:sz w:val="24"/>
          <w:szCs w:val="24"/>
          <w:lang w:eastAsia="ru-RU"/>
        </w:rPr>
        <w:t xml:space="preserve"> </w:t>
      </w:r>
      <w:r w:rsidR="00663DD8" w:rsidRPr="0081092E">
        <w:rPr>
          <w:rFonts w:ascii="Times New Roman" w:eastAsia="Times New Roman" w:hAnsi="Times New Roman" w:cs="Times New Roman"/>
          <w:b/>
          <w:bCs/>
          <w:sz w:val="24"/>
          <w:szCs w:val="24"/>
          <w:lang w:eastAsia="ru-RU"/>
        </w:rPr>
        <w:t>Є., Терещук О. Г.</w:t>
      </w:r>
      <w:r w:rsidR="00663DD8" w:rsidRPr="0081092E">
        <w:rPr>
          <w:rFonts w:ascii="Times New Roman" w:eastAsia="Times New Roman" w:hAnsi="Times New Roman" w:cs="Times New Roman"/>
          <w:sz w:val="24"/>
          <w:szCs w:val="24"/>
          <w:lang w:eastAsia="ru-RU"/>
        </w:rPr>
        <w:t>)</w:t>
      </w:r>
      <w:r w:rsidR="00EE26A2" w:rsidRPr="0081092E">
        <w:rPr>
          <w:rFonts w:ascii="Times New Roman" w:eastAsia="Times New Roman" w:hAnsi="Times New Roman" w:cs="Times New Roman"/>
          <w:sz w:val="24"/>
          <w:szCs w:val="24"/>
          <w:lang w:eastAsia="ru-RU"/>
        </w:rPr>
        <w:t>.</w:t>
      </w:r>
    </w:p>
    <w:p w14:paraId="66F9C399" w14:textId="662A6E35" w:rsidR="007E6482" w:rsidRPr="0081092E" w:rsidRDefault="00754DB2" w:rsidP="00EE26A2">
      <w:pPr>
        <w:shd w:val="clear" w:color="auto" w:fill="FFFFFF"/>
        <w:spacing w:after="0"/>
        <w:jc w:val="both"/>
        <w:outlineLvl w:val="0"/>
        <w:rPr>
          <w:rFonts w:ascii="Times New Roman" w:eastAsia="Times New Roman" w:hAnsi="Times New Roman" w:cs="Times New Roman"/>
          <w:sz w:val="24"/>
          <w:szCs w:val="24"/>
          <w:lang w:eastAsia="ru-RU"/>
        </w:rPr>
      </w:pPr>
      <w:r w:rsidRPr="0081092E">
        <w:rPr>
          <w:rFonts w:ascii="Times New Roman" w:eastAsia="Times New Roman" w:hAnsi="Times New Roman" w:cs="Times New Roman"/>
          <w:sz w:val="24"/>
          <w:szCs w:val="24"/>
          <w:lang w:eastAsia="ru-RU"/>
        </w:rPr>
        <w:t>3.</w:t>
      </w:r>
      <w:r w:rsidR="00EE26A2" w:rsidRPr="0081092E">
        <w:rPr>
          <w:rFonts w:ascii="Times New Roman" w:eastAsia="Times New Roman" w:hAnsi="Times New Roman" w:cs="Times New Roman"/>
          <w:sz w:val="24"/>
          <w:szCs w:val="24"/>
          <w:lang w:eastAsia="ru-RU"/>
        </w:rPr>
        <w:t>9</w:t>
      </w:r>
      <w:r w:rsidRPr="0081092E">
        <w:rPr>
          <w:rFonts w:ascii="Times New Roman" w:eastAsia="Times New Roman" w:hAnsi="Times New Roman" w:cs="Times New Roman"/>
          <w:sz w:val="24"/>
          <w:szCs w:val="24"/>
          <w:lang w:eastAsia="ru-RU"/>
        </w:rPr>
        <w:t>. Усім членам Робочої групи особливу увагу приділити пропозиціям щодо:</w:t>
      </w:r>
    </w:p>
    <w:p w14:paraId="087444D3" w14:textId="26576F99" w:rsidR="007E6482" w:rsidRPr="0081092E" w:rsidRDefault="00754DB2" w:rsidP="00EE26A2">
      <w:pPr>
        <w:shd w:val="clear" w:color="auto" w:fill="FFFFFF"/>
        <w:spacing w:after="0"/>
        <w:jc w:val="both"/>
        <w:outlineLvl w:val="0"/>
        <w:rPr>
          <w:rFonts w:ascii="Times New Roman" w:eastAsia="Times New Roman" w:hAnsi="Times New Roman" w:cs="Times New Roman"/>
          <w:sz w:val="24"/>
          <w:szCs w:val="24"/>
          <w:lang w:eastAsia="ru-RU"/>
        </w:rPr>
      </w:pPr>
      <w:r w:rsidRPr="0081092E">
        <w:rPr>
          <w:rFonts w:ascii="Times New Roman" w:eastAsia="Times New Roman" w:hAnsi="Times New Roman" w:cs="Times New Roman"/>
          <w:sz w:val="24"/>
          <w:szCs w:val="24"/>
          <w:lang w:eastAsia="ru-RU"/>
        </w:rPr>
        <w:tab/>
        <w:t>3.</w:t>
      </w:r>
      <w:r w:rsidR="00EE26A2" w:rsidRPr="0081092E">
        <w:rPr>
          <w:rFonts w:ascii="Times New Roman" w:eastAsia="Times New Roman" w:hAnsi="Times New Roman" w:cs="Times New Roman"/>
          <w:sz w:val="24"/>
          <w:szCs w:val="24"/>
          <w:lang w:eastAsia="ru-RU"/>
        </w:rPr>
        <w:t>9</w:t>
      </w:r>
      <w:r w:rsidRPr="0081092E">
        <w:rPr>
          <w:rFonts w:ascii="Times New Roman" w:eastAsia="Times New Roman" w:hAnsi="Times New Roman" w:cs="Times New Roman"/>
          <w:sz w:val="24"/>
          <w:szCs w:val="24"/>
          <w:lang w:eastAsia="ru-RU"/>
        </w:rPr>
        <w:t xml:space="preserve">.1. </w:t>
      </w:r>
      <w:r w:rsidR="00075B0B" w:rsidRPr="0081092E">
        <w:rPr>
          <w:rFonts w:ascii="Times New Roman" w:eastAsia="Times New Roman" w:hAnsi="Times New Roman" w:cs="Times New Roman"/>
          <w:sz w:val="24"/>
          <w:szCs w:val="24"/>
          <w:lang w:eastAsia="ru-RU"/>
        </w:rPr>
        <w:t>Стаття 1. Загальна характеристика й особливості територіальної громади.</w:t>
      </w:r>
    </w:p>
    <w:p w14:paraId="4461CB53" w14:textId="3AC76661" w:rsidR="007E6482" w:rsidRPr="0081092E" w:rsidRDefault="00754DB2" w:rsidP="00EE26A2">
      <w:pPr>
        <w:shd w:val="clear" w:color="auto" w:fill="FFFFFF"/>
        <w:spacing w:after="0"/>
        <w:jc w:val="both"/>
        <w:outlineLvl w:val="0"/>
        <w:rPr>
          <w:rFonts w:ascii="Times New Roman" w:eastAsia="Times New Roman" w:hAnsi="Times New Roman" w:cs="Times New Roman"/>
          <w:sz w:val="24"/>
          <w:szCs w:val="24"/>
          <w:lang w:eastAsia="ru-RU"/>
        </w:rPr>
      </w:pPr>
      <w:r w:rsidRPr="0081092E">
        <w:rPr>
          <w:rFonts w:ascii="Times New Roman" w:eastAsia="Times New Roman" w:hAnsi="Times New Roman" w:cs="Times New Roman"/>
          <w:sz w:val="24"/>
          <w:szCs w:val="24"/>
          <w:lang w:eastAsia="ru-RU"/>
        </w:rPr>
        <w:tab/>
        <w:t>3.</w:t>
      </w:r>
      <w:r w:rsidR="00EE26A2" w:rsidRPr="0081092E">
        <w:rPr>
          <w:rFonts w:ascii="Times New Roman" w:eastAsia="Times New Roman" w:hAnsi="Times New Roman" w:cs="Times New Roman"/>
          <w:sz w:val="24"/>
          <w:szCs w:val="24"/>
          <w:lang w:eastAsia="ru-RU"/>
        </w:rPr>
        <w:t>9</w:t>
      </w:r>
      <w:r w:rsidRPr="0081092E">
        <w:rPr>
          <w:rFonts w:ascii="Times New Roman" w:eastAsia="Times New Roman" w:hAnsi="Times New Roman" w:cs="Times New Roman"/>
          <w:sz w:val="24"/>
          <w:szCs w:val="24"/>
          <w:lang w:eastAsia="ru-RU"/>
        </w:rPr>
        <w:t xml:space="preserve">.2. </w:t>
      </w:r>
      <w:r w:rsidR="00075B0B" w:rsidRPr="0081092E">
        <w:rPr>
          <w:rFonts w:ascii="Times New Roman" w:eastAsia="Times New Roman" w:hAnsi="Times New Roman" w:cs="Times New Roman"/>
          <w:sz w:val="24"/>
          <w:szCs w:val="24"/>
          <w:lang w:eastAsia="ru-RU"/>
        </w:rPr>
        <w:t>Стаття 4. Місцеві свята й пам’ятні дати.</w:t>
      </w:r>
    </w:p>
    <w:p w14:paraId="7A016334" w14:textId="7A166F01" w:rsidR="00754DB2" w:rsidRPr="0081092E" w:rsidRDefault="00754DB2" w:rsidP="00EE26A2">
      <w:pPr>
        <w:shd w:val="clear" w:color="auto" w:fill="FFFFFF"/>
        <w:spacing w:after="0"/>
        <w:jc w:val="both"/>
        <w:outlineLvl w:val="0"/>
        <w:rPr>
          <w:rFonts w:ascii="Times New Roman" w:eastAsia="Times New Roman" w:hAnsi="Times New Roman" w:cs="Times New Roman"/>
          <w:sz w:val="24"/>
          <w:szCs w:val="24"/>
          <w:lang w:eastAsia="ru-RU"/>
        </w:rPr>
      </w:pPr>
      <w:r w:rsidRPr="0081092E">
        <w:rPr>
          <w:rFonts w:ascii="Times New Roman" w:eastAsia="Times New Roman" w:hAnsi="Times New Roman" w:cs="Times New Roman"/>
          <w:sz w:val="24"/>
          <w:szCs w:val="24"/>
          <w:lang w:eastAsia="ru-RU"/>
        </w:rPr>
        <w:tab/>
        <w:t>3.</w:t>
      </w:r>
      <w:r w:rsidR="00EE26A2" w:rsidRPr="0081092E">
        <w:rPr>
          <w:rFonts w:ascii="Times New Roman" w:eastAsia="Times New Roman" w:hAnsi="Times New Roman" w:cs="Times New Roman"/>
          <w:sz w:val="24"/>
          <w:szCs w:val="24"/>
          <w:lang w:eastAsia="ru-RU"/>
        </w:rPr>
        <w:t>9</w:t>
      </w:r>
      <w:r w:rsidRPr="0081092E">
        <w:rPr>
          <w:rFonts w:ascii="Times New Roman" w:eastAsia="Times New Roman" w:hAnsi="Times New Roman" w:cs="Times New Roman"/>
          <w:sz w:val="24"/>
          <w:szCs w:val="24"/>
          <w:lang w:eastAsia="ru-RU"/>
        </w:rPr>
        <w:t>.3.</w:t>
      </w:r>
      <w:r w:rsidR="00075B0B" w:rsidRPr="0081092E">
        <w:rPr>
          <w:rFonts w:ascii="Times New Roman" w:hAnsi="Times New Roman" w:cs="Times New Roman"/>
          <w:sz w:val="24"/>
          <w:szCs w:val="24"/>
        </w:rPr>
        <w:t xml:space="preserve"> </w:t>
      </w:r>
      <w:r w:rsidR="00075B0B" w:rsidRPr="0081092E">
        <w:rPr>
          <w:rFonts w:ascii="Times New Roman" w:eastAsia="Times New Roman" w:hAnsi="Times New Roman" w:cs="Times New Roman"/>
          <w:sz w:val="24"/>
          <w:szCs w:val="24"/>
          <w:lang w:eastAsia="ru-RU"/>
        </w:rPr>
        <w:t>Стаття 32. Звернення жителів та електронні петиції як особлива форма колективного звернення громадян.</w:t>
      </w:r>
    </w:p>
    <w:p w14:paraId="7526D8D6" w14:textId="62D28F03" w:rsidR="00754DB2" w:rsidRPr="0081092E" w:rsidRDefault="00754DB2" w:rsidP="00EE26A2">
      <w:pPr>
        <w:shd w:val="clear" w:color="auto" w:fill="FFFFFF"/>
        <w:spacing w:after="0"/>
        <w:jc w:val="both"/>
        <w:outlineLvl w:val="0"/>
        <w:rPr>
          <w:rFonts w:ascii="Times New Roman" w:eastAsia="Times New Roman" w:hAnsi="Times New Roman" w:cs="Times New Roman"/>
          <w:sz w:val="24"/>
          <w:szCs w:val="24"/>
          <w:lang w:eastAsia="ru-RU"/>
        </w:rPr>
      </w:pPr>
      <w:r w:rsidRPr="0081092E">
        <w:rPr>
          <w:rFonts w:ascii="Times New Roman" w:eastAsia="Times New Roman" w:hAnsi="Times New Roman" w:cs="Times New Roman"/>
          <w:sz w:val="24"/>
          <w:szCs w:val="24"/>
          <w:lang w:eastAsia="ru-RU"/>
        </w:rPr>
        <w:tab/>
        <w:t>3.</w:t>
      </w:r>
      <w:r w:rsidR="00EE26A2" w:rsidRPr="0081092E">
        <w:rPr>
          <w:rFonts w:ascii="Times New Roman" w:eastAsia="Times New Roman" w:hAnsi="Times New Roman" w:cs="Times New Roman"/>
          <w:sz w:val="24"/>
          <w:szCs w:val="24"/>
          <w:lang w:eastAsia="ru-RU"/>
        </w:rPr>
        <w:t>9</w:t>
      </w:r>
      <w:r w:rsidRPr="0081092E">
        <w:rPr>
          <w:rFonts w:ascii="Times New Roman" w:eastAsia="Times New Roman" w:hAnsi="Times New Roman" w:cs="Times New Roman"/>
          <w:sz w:val="24"/>
          <w:szCs w:val="24"/>
          <w:lang w:eastAsia="ru-RU"/>
        </w:rPr>
        <w:t>.4.</w:t>
      </w:r>
      <w:r w:rsidR="00075B0B" w:rsidRPr="0081092E">
        <w:rPr>
          <w:rFonts w:ascii="Times New Roman" w:eastAsia="Times New Roman" w:hAnsi="Times New Roman" w:cs="Times New Roman"/>
          <w:sz w:val="24"/>
          <w:szCs w:val="24"/>
          <w:lang w:eastAsia="ru-RU"/>
        </w:rPr>
        <w:t xml:space="preserve"> Стаття 59. Підтримка ветеранів війни.</w:t>
      </w:r>
    </w:p>
    <w:p w14:paraId="4C390BB9" w14:textId="263D8799" w:rsidR="00075B0B" w:rsidRPr="0081092E" w:rsidRDefault="00754DB2" w:rsidP="00EE26A2">
      <w:pPr>
        <w:shd w:val="clear" w:color="auto" w:fill="FFFFFF"/>
        <w:spacing w:after="0"/>
        <w:jc w:val="both"/>
        <w:outlineLvl w:val="0"/>
        <w:rPr>
          <w:rFonts w:ascii="Times New Roman" w:eastAsia="Times New Roman" w:hAnsi="Times New Roman" w:cs="Times New Roman"/>
          <w:sz w:val="24"/>
          <w:szCs w:val="24"/>
          <w:lang w:eastAsia="ru-RU"/>
        </w:rPr>
      </w:pPr>
      <w:r w:rsidRPr="0081092E">
        <w:rPr>
          <w:rFonts w:ascii="Times New Roman" w:eastAsia="Times New Roman" w:hAnsi="Times New Roman" w:cs="Times New Roman"/>
          <w:sz w:val="24"/>
          <w:szCs w:val="24"/>
          <w:lang w:eastAsia="ru-RU"/>
        </w:rPr>
        <w:lastRenderedPageBreak/>
        <w:tab/>
        <w:t>3.</w:t>
      </w:r>
      <w:r w:rsidR="00EE26A2" w:rsidRPr="0081092E">
        <w:rPr>
          <w:rFonts w:ascii="Times New Roman" w:eastAsia="Times New Roman" w:hAnsi="Times New Roman" w:cs="Times New Roman"/>
          <w:sz w:val="24"/>
          <w:szCs w:val="24"/>
          <w:lang w:eastAsia="ru-RU"/>
        </w:rPr>
        <w:t>9</w:t>
      </w:r>
      <w:r w:rsidRPr="0081092E">
        <w:rPr>
          <w:rFonts w:ascii="Times New Roman" w:eastAsia="Times New Roman" w:hAnsi="Times New Roman" w:cs="Times New Roman"/>
          <w:sz w:val="24"/>
          <w:szCs w:val="24"/>
          <w:lang w:eastAsia="ru-RU"/>
        </w:rPr>
        <w:t>.5.</w:t>
      </w:r>
      <w:r w:rsidR="00075B0B" w:rsidRPr="0081092E">
        <w:rPr>
          <w:rFonts w:ascii="Times New Roman" w:eastAsia="Times New Roman" w:hAnsi="Times New Roman" w:cs="Times New Roman"/>
          <w:sz w:val="24"/>
          <w:szCs w:val="24"/>
          <w:lang w:eastAsia="ru-RU"/>
        </w:rPr>
        <w:t xml:space="preserve"> термінів звітування у:</w:t>
      </w:r>
    </w:p>
    <w:p w14:paraId="078162E0" w14:textId="76CE04B6" w:rsidR="00075B0B" w:rsidRPr="0081092E" w:rsidRDefault="00075B0B" w:rsidP="00EE26A2">
      <w:pPr>
        <w:shd w:val="clear" w:color="auto" w:fill="FFFFFF"/>
        <w:spacing w:after="0"/>
        <w:ind w:left="720" w:firstLine="720"/>
        <w:jc w:val="both"/>
        <w:outlineLvl w:val="0"/>
        <w:rPr>
          <w:rFonts w:ascii="Times New Roman" w:eastAsia="Times New Roman" w:hAnsi="Times New Roman" w:cs="Times New Roman"/>
          <w:sz w:val="24"/>
          <w:szCs w:val="24"/>
          <w:lang w:eastAsia="ru-RU"/>
        </w:rPr>
      </w:pPr>
      <w:r w:rsidRPr="0081092E">
        <w:rPr>
          <w:rFonts w:ascii="Times New Roman" w:eastAsia="Times New Roman" w:hAnsi="Times New Roman" w:cs="Times New Roman"/>
          <w:sz w:val="24"/>
          <w:szCs w:val="24"/>
          <w:lang w:eastAsia="ru-RU"/>
        </w:rPr>
        <w:t>3.</w:t>
      </w:r>
      <w:r w:rsidR="00EE26A2" w:rsidRPr="0081092E">
        <w:rPr>
          <w:rFonts w:ascii="Times New Roman" w:eastAsia="Times New Roman" w:hAnsi="Times New Roman" w:cs="Times New Roman"/>
          <w:sz w:val="24"/>
          <w:szCs w:val="24"/>
          <w:lang w:eastAsia="ru-RU"/>
        </w:rPr>
        <w:t>9</w:t>
      </w:r>
      <w:r w:rsidRPr="0081092E">
        <w:rPr>
          <w:rFonts w:ascii="Times New Roman" w:eastAsia="Times New Roman" w:hAnsi="Times New Roman" w:cs="Times New Roman"/>
          <w:sz w:val="24"/>
          <w:szCs w:val="24"/>
          <w:lang w:eastAsia="ru-RU"/>
        </w:rPr>
        <w:t>.5.1. Стаття 65. Засади інформування територіальної громади про діяльність органів і</w:t>
      </w:r>
      <w:r w:rsidR="00462E9A" w:rsidRPr="0081092E">
        <w:rPr>
          <w:rFonts w:ascii="Times New Roman" w:eastAsia="Times New Roman" w:hAnsi="Times New Roman" w:cs="Times New Roman"/>
          <w:sz w:val="24"/>
          <w:szCs w:val="24"/>
          <w:lang w:eastAsia="ru-RU"/>
        </w:rPr>
        <w:t xml:space="preserve"> посадових осіб місцевого самоврядування, а також депутатів ради</w:t>
      </w:r>
      <w:r w:rsidRPr="0081092E">
        <w:rPr>
          <w:rFonts w:ascii="Times New Roman" w:eastAsia="Times New Roman" w:hAnsi="Times New Roman" w:cs="Times New Roman"/>
          <w:sz w:val="24"/>
          <w:szCs w:val="24"/>
          <w:lang w:eastAsia="ru-RU"/>
        </w:rPr>
        <w:t>.</w:t>
      </w:r>
    </w:p>
    <w:p w14:paraId="537B7A44" w14:textId="63627D63" w:rsidR="00EE26A2" w:rsidRPr="0081092E" w:rsidRDefault="00075B0B" w:rsidP="00EE26A2">
      <w:pPr>
        <w:shd w:val="clear" w:color="auto" w:fill="FFFFFF"/>
        <w:spacing w:after="0"/>
        <w:ind w:left="720" w:firstLine="720"/>
        <w:jc w:val="both"/>
        <w:outlineLvl w:val="0"/>
        <w:rPr>
          <w:rFonts w:ascii="Times New Roman" w:eastAsia="Times New Roman" w:hAnsi="Times New Roman" w:cs="Times New Roman"/>
          <w:sz w:val="24"/>
          <w:szCs w:val="24"/>
          <w:lang w:eastAsia="ru-RU"/>
        </w:rPr>
      </w:pPr>
      <w:r w:rsidRPr="0081092E">
        <w:rPr>
          <w:rFonts w:ascii="Times New Roman" w:eastAsia="Times New Roman" w:hAnsi="Times New Roman" w:cs="Times New Roman"/>
          <w:sz w:val="24"/>
          <w:szCs w:val="24"/>
          <w:lang w:eastAsia="ru-RU"/>
        </w:rPr>
        <w:t>3.</w:t>
      </w:r>
      <w:r w:rsidR="00EE26A2" w:rsidRPr="0081092E">
        <w:rPr>
          <w:rFonts w:ascii="Times New Roman" w:eastAsia="Times New Roman" w:hAnsi="Times New Roman" w:cs="Times New Roman"/>
          <w:sz w:val="24"/>
          <w:szCs w:val="24"/>
          <w:lang w:eastAsia="ru-RU"/>
        </w:rPr>
        <w:t>9</w:t>
      </w:r>
      <w:r w:rsidRPr="0081092E">
        <w:rPr>
          <w:rFonts w:ascii="Times New Roman" w:eastAsia="Times New Roman" w:hAnsi="Times New Roman" w:cs="Times New Roman"/>
          <w:sz w:val="24"/>
          <w:szCs w:val="24"/>
          <w:lang w:eastAsia="ru-RU"/>
        </w:rPr>
        <w:t xml:space="preserve">.5.2. </w:t>
      </w:r>
      <w:r w:rsidR="00EE26A2" w:rsidRPr="0081092E">
        <w:rPr>
          <w:rFonts w:ascii="Times New Roman" w:eastAsia="Times New Roman" w:hAnsi="Times New Roman" w:cs="Times New Roman"/>
          <w:sz w:val="24"/>
          <w:szCs w:val="24"/>
          <w:lang w:eastAsia="ru-RU"/>
        </w:rPr>
        <w:t xml:space="preserve">Стаття 66. Загальні засади звітування органів і посадових осіб місцевого самоврядування, а також депутатів Ради, перед територіальною громадою </w:t>
      </w:r>
      <w:r w:rsidRPr="0081092E">
        <w:rPr>
          <w:rFonts w:ascii="Times New Roman" w:eastAsia="Times New Roman" w:hAnsi="Times New Roman" w:cs="Times New Roman"/>
          <w:sz w:val="24"/>
          <w:szCs w:val="24"/>
          <w:lang w:eastAsia="ru-RU"/>
        </w:rPr>
        <w:t>посадових осіб місцевого самоврядування, а також депутатів ради</w:t>
      </w:r>
      <w:r w:rsidR="00EE26A2" w:rsidRPr="0081092E">
        <w:rPr>
          <w:rFonts w:ascii="Times New Roman" w:eastAsia="Times New Roman" w:hAnsi="Times New Roman" w:cs="Times New Roman"/>
          <w:sz w:val="24"/>
          <w:szCs w:val="24"/>
          <w:lang w:eastAsia="ru-RU"/>
        </w:rPr>
        <w:t>.</w:t>
      </w:r>
    </w:p>
    <w:p w14:paraId="11ECF78B" w14:textId="134717B3" w:rsidR="00EE26A2" w:rsidRPr="0081092E" w:rsidRDefault="00EE26A2" w:rsidP="00EE26A2">
      <w:pPr>
        <w:shd w:val="clear" w:color="auto" w:fill="FFFFFF"/>
        <w:spacing w:after="0"/>
        <w:ind w:left="720" w:firstLine="720"/>
        <w:jc w:val="both"/>
        <w:outlineLvl w:val="0"/>
        <w:rPr>
          <w:rFonts w:ascii="Times New Roman" w:eastAsia="Times New Roman" w:hAnsi="Times New Roman" w:cs="Times New Roman"/>
          <w:sz w:val="24"/>
          <w:szCs w:val="24"/>
          <w:lang w:eastAsia="ru-RU"/>
        </w:rPr>
      </w:pPr>
      <w:r w:rsidRPr="0081092E">
        <w:rPr>
          <w:rFonts w:ascii="Times New Roman" w:eastAsia="Times New Roman" w:hAnsi="Times New Roman" w:cs="Times New Roman"/>
          <w:sz w:val="24"/>
          <w:szCs w:val="24"/>
          <w:lang w:eastAsia="ru-RU"/>
        </w:rPr>
        <w:t>3.9.5.3. Стаття 67. Звітування сільського голови.</w:t>
      </w:r>
    </w:p>
    <w:p w14:paraId="7A0C5C2A" w14:textId="1E4E61FC" w:rsidR="00EE26A2" w:rsidRPr="0081092E" w:rsidRDefault="00EE26A2" w:rsidP="00EE26A2">
      <w:pPr>
        <w:shd w:val="clear" w:color="auto" w:fill="FFFFFF"/>
        <w:spacing w:after="0"/>
        <w:ind w:left="720" w:firstLine="720"/>
        <w:jc w:val="both"/>
        <w:outlineLvl w:val="0"/>
        <w:rPr>
          <w:rFonts w:ascii="Times New Roman" w:eastAsia="Times New Roman" w:hAnsi="Times New Roman" w:cs="Times New Roman"/>
          <w:sz w:val="24"/>
          <w:szCs w:val="24"/>
          <w:lang w:eastAsia="ru-RU"/>
        </w:rPr>
      </w:pPr>
      <w:r w:rsidRPr="0081092E">
        <w:rPr>
          <w:rFonts w:ascii="Times New Roman" w:eastAsia="Times New Roman" w:hAnsi="Times New Roman" w:cs="Times New Roman"/>
          <w:sz w:val="24"/>
          <w:szCs w:val="24"/>
          <w:lang w:eastAsia="ru-RU"/>
        </w:rPr>
        <w:t>3.9.5.4. Стаття 68. Звітування депутатів Ради.</w:t>
      </w:r>
    </w:p>
    <w:p w14:paraId="747F27BE" w14:textId="258AD8D7" w:rsidR="00EE26A2" w:rsidRPr="0081092E" w:rsidRDefault="00EE26A2" w:rsidP="00EE26A2">
      <w:pPr>
        <w:shd w:val="clear" w:color="auto" w:fill="FFFFFF"/>
        <w:spacing w:after="0"/>
        <w:ind w:left="720" w:firstLine="720"/>
        <w:jc w:val="both"/>
        <w:outlineLvl w:val="0"/>
        <w:rPr>
          <w:rFonts w:ascii="Times New Roman" w:eastAsia="Times New Roman" w:hAnsi="Times New Roman" w:cs="Times New Roman"/>
          <w:sz w:val="24"/>
          <w:szCs w:val="24"/>
          <w:lang w:eastAsia="ru-RU"/>
        </w:rPr>
      </w:pPr>
      <w:r w:rsidRPr="0081092E">
        <w:rPr>
          <w:rFonts w:ascii="Times New Roman" w:eastAsia="Times New Roman" w:hAnsi="Times New Roman" w:cs="Times New Roman"/>
          <w:sz w:val="24"/>
          <w:szCs w:val="24"/>
          <w:lang w:eastAsia="ru-RU"/>
        </w:rPr>
        <w:t>3.9.5.5. Стаття 69. Звітування виконавчих органів Ради</w:t>
      </w:r>
      <w:r w:rsidR="00462E9A" w:rsidRPr="0081092E">
        <w:rPr>
          <w:rFonts w:ascii="Times New Roman" w:eastAsia="Times New Roman" w:hAnsi="Times New Roman" w:cs="Times New Roman"/>
          <w:sz w:val="24"/>
          <w:szCs w:val="24"/>
          <w:lang w:eastAsia="ru-RU"/>
        </w:rPr>
        <w:t>.</w:t>
      </w:r>
    </w:p>
    <w:p w14:paraId="1F8EC450" w14:textId="5AAD63E1" w:rsidR="00754DB2" w:rsidRPr="0081092E" w:rsidRDefault="00EE26A2" w:rsidP="00EE26A2">
      <w:pPr>
        <w:shd w:val="clear" w:color="auto" w:fill="FFFFFF"/>
        <w:spacing w:after="0"/>
        <w:ind w:left="720" w:firstLine="720"/>
        <w:jc w:val="both"/>
        <w:outlineLvl w:val="0"/>
        <w:rPr>
          <w:rFonts w:ascii="Times New Roman" w:eastAsia="Times New Roman" w:hAnsi="Times New Roman" w:cs="Times New Roman"/>
          <w:sz w:val="24"/>
          <w:szCs w:val="24"/>
          <w:lang w:eastAsia="ru-RU"/>
        </w:rPr>
      </w:pPr>
      <w:r w:rsidRPr="0081092E">
        <w:rPr>
          <w:rFonts w:ascii="Times New Roman" w:eastAsia="Times New Roman" w:hAnsi="Times New Roman" w:cs="Times New Roman"/>
          <w:sz w:val="24"/>
          <w:szCs w:val="24"/>
          <w:lang w:eastAsia="ru-RU"/>
        </w:rPr>
        <w:t>3.</w:t>
      </w:r>
      <w:r w:rsidR="00462E9A" w:rsidRPr="0081092E">
        <w:rPr>
          <w:rFonts w:ascii="Times New Roman" w:eastAsia="Times New Roman" w:hAnsi="Times New Roman" w:cs="Times New Roman"/>
          <w:sz w:val="24"/>
          <w:szCs w:val="24"/>
          <w:lang w:eastAsia="ru-RU"/>
        </w:rPr>
        <w:t>9</w:t>
      </w:r>
      <w:r w:rsidRPr="0081092E">
        <w:rPr>
          <w:rFonts w:ascii="Times New Roman" w:eastAsia="Times New Roman" w:hAnsi="Times New Roman" w:cs="Times New Roman"/>
          <w:sz w:val="24"/>
          <w:szCs w:val="24"/>
          <w:lang w:eastAsia="ru-RU"/>
        </w:rPr>
        <w:t>.5.6. Стаття 70. Звітування старости</w:t>
      </w:r>
      <w:r w:rsidR="00462E9A" w:rsidRPr="0081092E">
        <w:rPr>
          <w:rFonts w:ascii="Times New Roman" w:eastAsia="Times New Roman" w:hAnsi="Times New Roman" w:cs="Times New Roman"/>
          <w:sz w:val="24"/>
          <w:szCs w:val="24"/>
          <w:lang w:eastAsia="ru-RU"/>
        </w:rPr>
        <w:t>.</w:t>
      </w:r>
      <w:r w:rsidR="00075B0B" w:rsidRPr="0081092E">
        <w:rPr>
          <w:rFonts w:ascii="Times New Roman" w:eastAsia="Times New Roman" w:hAnsi="Times New Roman" w:cs="Times New Roman"/>
          <w:sz w:val="24"/>
          <w:szCs w:val="24"/>
          <w:lang w:eastAsia="ru-RU"/>
        </w:rPr>
        <w:t xml:space="preserve"> </w:t>
      </w:r>
    </w:p>
    <w:p w14:paraId="50691B79" w14:textId="48DD9C49" w:rsidR="00754DB2" w:rsidRPr="0081092E" w:rsidRDefault="00754DB2" w:rsidP="00462E9A">
      <w:pPr>
        <w:shd w:val="clear" w:color="auto" w:fill="FFFFFF"/>
        <w:spacing w:after="0"/>
        <w:ind w:firstLine="709"/>
        <w:jc w:val="both"/>
        <w:outlineLvl w:val="0"/>
        <w:rPr>
          <w:rFonts w:ascii="Times New Roman" w:eastAsia="Times New Roman" w:hAnsi="Times New Roman" w:cs="Times New Roman"/>
          <w:sz w:val="24"/>
          <w:szCs w:val="24"/>
          <w:lang w:eastAsia="ru-RU"/>
        </w:rPr>
      </w:pPr>
      <w:r w:rsidRPr="0081092E">
        <w:rPr>
          <w:rFonts w:ascii="Times New Roman" w:eastAsia="Times New Roman" w:hAnsi="Times New Roman" w:cs="Times New Roman"/>
          <w:sz w:val="24"/>
          <w:szCs w:val="24"/>
          <w:lang w:eastAsia="ru-RU"/>
        </w:rPr>
        <w:t>3.</w:t>
      </w:r>
      <w:r w:rsidR="00462E9A" w:rsidRPr="0081092E">
        <w:rPr>
          <w:rFonts w:ascii="Times New Roman" w:eastAsia="Times New Roman" w:hAnsi="Times New Roman" w:cs="Times New Roman"/>
          <w:sz w:val="24"/>
          <w:szCs w:val="24"/>
          <w:lang w:eastAsia="ru-RU"/>
        </w:rPr>
        <w:t>9</w:t>
      </w:r>
      <w:r w:rsidRPr="0081092E">
        <w:rPr>
          <w:rFonts w:ascii="Times New Roman" w:eastAsia="Times New Roman" w:hAnsi="Times New Roman" w:cs="Times New Roman"/>
          <w:sz w:val="24"/>
          <w:szCs w:val="24"/>
          <w:lang w:eastAsia="ru-RU"/>
        </w:rPr>
        <w:t>.6.</w:t>
      </w:r>
      <w:r w:rsidR="00EE26A2" w:rsidRPr="0081092E">
        <w:rPr>
          <w:rFonts w:ascii="Times New Roman" w:eastAsia="Times New Roman" w:hAnsi="Times New Roman" w:cs="Times New Roman"/>
          <w:sz w:val="24"/>
          <w:szCs w:val="24"/>
          <w:lang w:eastAsia="ru-RU"/>
        </w:rPr>
        <w:t xml:space="preserve"> Стаття 74. Загальні вимоги до функціонування офіційного вебсайту Ради</w:t>
      </w:r>
      <w:r w:rsidR="00462E9A" w:rsidRPr="0081092E">
        <w:rPr>
          <w:rFonts w:ascii="Times New Roman" w:eastAsia="Times New Roman" w:hAnsi="Times New Roman" w:cs="Times New Roman"/>
          <w:sz w:val="24"/>
          <w:szCs w:val="24"/>
          <w:lang w:eastAsia="ru-RU"/>
        </w:rPr>
        <w:t>.</w:t>
      </w:r>
    </w:p>
    <w:p w14:paraId="3F8122F7" w14:textId="78C1656C" w:rsidR="00EE26A2" w:rsidRPr="0081092E" w:rsidRDefault="00EE26A2" w:rsidP="00462E9A">
      <w:pPr>
        <w:shd w:val="clear" w:color="auto" w:fill="FFFFFF"/>
        <w:spacing w:after="0"/>
        <w:ind w:firstLine="709"/>
        <w:jc w:val="both"/>
        <w:outlineLvl w:val="0"/>
        <w:rPr>
          <w:rFonts w:ascii="Times New Roman" w:eastAsia="Times New Roman" w:hAnsi="Times New Roman" w:cs="Times New Roman"/>
          <w:sz w:val="24"/>
          <w:szCs w:val="24"/>
          <w:lang w:eastAsia="ru-RU"/>
        </w:rPr>
      </w:pPr>
      <w:r w:rsidRPr="0081092E">
        <w:rPr>
          <w:rFonts w:ascii="Times New Roman" w:eastAsia="Times New Roman" w:hAnsi="Times New Roman" w:cs="Times New Roman"/>
          <w:sz w:val="24"/>
          <w:szCs w:val="24"/>
          <w:lang w:eastAsia="ru-RU"/>
        </w:rPr>
        <w:t>3.</w:t>
      </w:r>
      <w:r w:rsidR="00462E9A" w:rsidRPr="0081092E">
        <w:rPr>
          <w:rFonts w:ascii="Times New Roman" w:eastAsia="Times New Roman" w:hAnsi="Times New Roman" w:cs="Times New Roman"/>
          <w:sz w:val="24"/>
          <w:szCs w:val="24"/>
          <w:lang w:eastAsia="ru-RU"/>
        </w:rPr>
        <w:t>9</w:t>
      </w:r>
      <w:r w:rsidRPr="0081092E">
        <w:rPr>
          <w:rFonts w:ascii="Times New Roman" w:eastAsia="Times New Roman" w:hAnsi="Times New Roman" w:cs="Times New Roman"/>
          <w:sz w:val="24"/>
          <w:szCs w:val="24"/>
          <w:lang w:eastAsia="ru-RU"/>
        </w:rPr>
        <w:t>.7. Стаття 75. Інформація, що розміщується на офіційному вебсайті Ради</w:t>
      </w:r>
      <w:r w:rsidR="00462E9A" w:rsidRPr="0081092E">
        <w:rPr>
          <w:rFonts w:ascii="Times New Roman" w:eastAsia="Times New Roman" w:hAnsi="Times New Roman" w:cs="Times New Roman"/>
          <w:sz w:val="24"/>
          <w:szCs w:val="24"/>
          <w:lang w:eastAsia="ru-RU"/>
        </w:rPr>
        <w:t>.</w:t>
      </w:r>
    </w:p>
    <w:p w14:paraId="37D49F44" w14:textId="77777777" w:rsidR="00754DB2" w:rsidRPr="0081092E" w:rsidRDefault="00754DB2" w:rsidP="00EE26A2">
      <w:pPr>
        <w:shd w:val="clear" w:color="auto" w:fill="FFFFFF"/>
        <w:spacing w:after="0"/>
        <w:jc w:val="both"/>
        <w:outlineLvl w:val="0"/>
        <w:rPr>
          <w:rFonts w:ascii="Times New Roman" w:eastAsia="Times New Roman" w:hAnsi="Times New Roman" w:cs="Times New Roman"/>
          <w:sz w:val="24"/>
          <w:szCs w:val="24"/>
          <w:lang w:eastAsia="ru-RU"/>
        </w:rPr>
      </w:pPr>
    </w:p>
    <w:p w14:paraId="0B4D5C0E" w14:textId="77777777" w:rsidR="007E6482" w:rsidRPr="0081092E" w:rsidRDefault="007E6482" w:rsidP="00EE26A2">
      <w:pPr>
        <w:shd w:val="clear" w:color="auto" w:fill="FFFFFF"/>
        <w:spacing w:after="0"/>
        <w:jc w:val="both"/>
        <w:outlineLvl w:val="0"/>
        <w:rPr>
          <w:rFonts w:ascii="Times New Roman" w:eastAsia="Times New Roman" w:hAnsi="Times New Roman" w:cs="Times New Roman"/>
          <w:b/>
          <w:bCs/>
          <w:sz w:val="24"/>
          <w:szCs w:val="24"/>
          <w:lang w:eastAsia="ru-RU"/>
        </w:rPr>
      </w:pPr>
    </w:p>
    <w:p w14:paraId="2B9C2B4E" w14:textId="21EAB04C" w:rsidR="00A33604" w:rsidRPr="0081092E" w:rsidRDefault="00A33604" w:rsidP="00643018">
      <w:pPr>
        <w:shd w:val="clear" w:color="auto" w:fill="FFFFFF"/>
        <w:spacing w:after="0"/>
        <w:outlineLvl w:val="0"/>
        <w:rPr>
          <w:rFonts w:ascii="Times New Roman" w:eastAsia="Times New Roman" w:hAnsi="Times New Roman" w:cs="Times New Roman"/>
          <w:sz w:val="24"/>
          <w:szCs w:val="24"/>
          <w:lang w:eastAsia="ru-RU"/>
        </w:rPr>
      </w:pPr>
      <w:r w:rsidRPr="0081092E">
        <w:rPr>
          <w:rFonts w:ascii="Times New Roman" w:eastAsia="Times New Roman" w:hAnsi="Times New Roman" w:cs="Times New Roman"/>
          <w:b/>
          <w:bCs/>
          <w:sz w:val="24"/>
          <w:szCs w:val="24"/>
          <w:lang w:eastAsia="ru-RU"/>
        </w:rPr>
        <w:t>Засідання закінчено:</w:t>
      </w:r>
      <w:r w:rsidRPr="0081092E">
        <w:rPr>
          <w:rFonts w:ascii="Times New Roman" w:eastAsia="Times New Roman" w:hAnsi="Times New Roman" w:cs="Times New Roman"/>
          <w:sz w:val="24"/>
          <w:szCs w:val="24"/>
          <w:lang w:eastAsia="ru-RU"/>
        </w:rPr>
        <w:t xml:space="preserve"> о </w:t>
      </w:r>
      <w:r w:rsidR="0081092E">
        <w:rPr>
          <w:rFonts w:ascii="Times New Roman" w:eastAsia="Times New Roman" w:hAnsi="Times New Roman" w:cs="Times New Roman"/>
          <w:sz w:val="24"/>
          <w:szCs w:val="24"/>
          <w:lang w:eastAsia="ru-RU"/>
        </w:rPr>
        <w:t>13</w:t>
      </w:r>
      <w:r w:rsidR="0081092E">
        <w:rPr>
          <w:rFonts w:ascii="Times New Roman" w:eastAsia="Times New Roman" w:hAnsi="Times New Roman" w:cs="Times New Roman"/>
          <w:sz w:val="24"/>
          <w:szCs w:val="24"/>
          <w:u w:val="single"/>
          <w:vertAlign w:val="superscript"/>
          <w:lang w:eastAsia="ru-RU"/>
        </w:rPr>
        <w:t>25</w:t>
      </w:r>
    </w:p>
    <w:p w14:paraId="3657CF33" w14:textId="77777777" w:rsidR="00A33604" w:rsidRPr="0081092E" w:rsidRDefault="00A33604" w:rsidP="00643018">
      <w:pPr>
        <w:shd w:val="clear" w:color="auto" w:fill="FFFFFF"/>
        <w:spacing w:after="0"/>
        <w:outlineLvl w:val="0"/>
        <w:rPr>
          <w:rFonts w:ascii="Times New Roman" w:eastAsia="Times New Roman" w:hAnsi="Times New Roman" w:cs="Times New Roman"/>
          <w:sz w:val="24"/>
          <w:szCs w:val="24"/>
          <w:lang w:eastAsia="ru-RU"/>
        </w:rPr>
      </w:pPr>
    </w:p>
    <w:p w14:paraId="7ADC6FF6" w14:textId="5106D922" w:rsidR="00643018" w:rsidRPr="0081092E" w:rsidRDefault="00A33604" w:rsidP="00643018">
      <w:pPr>
        <w:shd w:val="clear" w:color="auto" w:fill="FFFFFF"/>
        <w:spacing w:after="0"/>
        <w:outlineLvl w:val="0"/>
        <w:rPr>
          <w:rFonts w:ascii="Times New Roman" w:eastAsia="Times New Roman" w:hAnsi="Times New Roman" w:cs="Times New Roman"/>
          <w:b/>
          <w:bCs/>
          <w:sz w:val="24"/>
          <w:szCs w:val="24"/>
          <w:lang w:eastAsia="ru-RU"/>
        </w:rPr>
      </w:pPr>
      <w:r w:rsidRPr="0081092E">
        <w:rPr>
          <w:rFonts w:ascii="Times New Roman" w:eastAsia="Times New Roman" w:hAnsi="Times New Roman" w:cs="Times New Roman"/>
          <w:b/>
          <w:bCs/>
          <w:sz w:val="24"/>
          <w:szCs w:val="24"/>
          <w:lang w:eastAsia="ru-RU"/>
        </w:rPr>
        <w:t>Координатор Робочої групи</w:t>
      </w:r>
      <w:r w:rsidRPr="0081092E">
        <w:rPr>
          <w:rFonts w:ascii="Times New Roman" w:eastAsia="Times New Roman" w:hAnsi="Times New Roman" w:cs="Times New Roman"/>
          <w:b/>
          <w:bCs/>
          <w:sz w:val="24"/>
          <w:szCs w:val="24"/>
          <w:lang w:eastAsia="ru-RU"/>
        </w:rPr>
        <w:tab/>
      </w:r>
      <w:r w:rsidRPr="0081092E">
        <w:rPr>
          <w:rFonts w:ascii="Times New Roman" w:eastAsia="Times New Roman" w:hAnsi="Times New Roman" w:cs="Times New Roman"/>
          <w:b/>
          <w:bCs/>
          <w:sz w:val="24"/>
          <w:szCs w:val="24"/>
          <w:lang w:eastAsia="ru-RU"/>
        </w:rPr>
        <w:tab/>
      </w:r>
      <w:r w:rsidRPr="0081092E">
        <w:rPr>
          <w:rFonts w:ascii="Times New Roman" w:eastAsia="Times New Roman" w:hAnsi="Times New Roman" w:cs="Times New Roman"/>
          <w:b/>
          <w:bCs/>
          <w:sz w:val="24"/>
          <w:szCs w:val="24"/>
          <w:lang w:eastAsia="ru-RU"/>
        </w:rPr>
        <w:tab/>
      </w:r>
      <w:r w:rsidRPr="0081092E">
        <w:rPr>
          <w:rFonts w:ascii="Times New Roman" w:eastAsia="Times New Roman" w:hAnsi="Times New Roman" w:cs="Times New Roman"/>
          <w:b/>
          <w:bCs/>
          <w:sz w:val="24"/>
          <w:szCs w:val="24"/>
          <w:lang w:eastAsia="ru-RU"/>
        </w:rPr>
        <w:tab/>
      </w:r>
      <w:r w:rsidRPr="0081092E">
        <w:rPr>
          <w:rFonts w:ascii="Times New Roman" w:eastAsia="Times New Roman" w:hAnsi="Times New Roman" w:cs="Times New Roman"/>
          <w:b/>
          <w:bCs/>
          <w:sz w:val="24"/>
          <w:szCs w:val="24"/>
          <w:lang w:eastAsia="ru-RU"/>
        </w:rPr>
        <w:tab/>
      </w:r>
      <w:r w:rsidR="009A7CCC" w:rsidRPr="0081092E">
        <w:rPr>
          <w:rFonts w:ascii="Times New Roman" w:eastAsia="Times New Roman" w:hAnsi="Times New Roman" w:cs="Times New Roman"/>
          <w:b/>
          <w:bCs/>
          <w:sz w:val="24"/>
          <w:szCs w:val="24"/>
          <w:lang w:eastAsia="ru-RU"/>
        </w:rPr>
        <w:t>Ірина ШИПОВА</w:t>
      </w:r>
    </w:p>
    <w:p w14:paraId="7FA9E20E" w14:textId="77777777" w:rsidR="00643018" w:rsidRPr="0081092E" w:rsidRDefault="00643018" w:rsidP="00B1311D">
      <w:pPr>
        <w:shd w:val="clear" w:color="auto" w:fill="FFFFFF"/>
        <w:spacing w:after="0"/>
        <w:outlineLvl w:val="0"/>
        <w:rPr>
          <w:rFonts w:ascii="Times New Roman" w:eastAsia="Times New Roman" w:hAnsi="Times New Roman" w:cs="Times New Roman"/>
          <w:sz w:val="24"/>
          <w:szCs w:val="24"/>
          <w:lang w:eastAsia="ru-RU"/>
        </w:rPr>
      </w:pPr>
    </w:p>
    <w:p w14:paraId="08E09BFD" w14:textId="15ABDE87" w:rsidR="00A33604" w:rsidRPr="0081092E" w:rsidRDefault="00A33604" w:rsidP="00A33604">
      <w:pPr>
        <w:shd w:val="clear" w:color="auto" w:fill="FFFFFF"/>
        <w:spacing w:after="0"/>
        <w:outlineLvl w:val="0"/>
        <w:rPr>
          <w:rFonts w:ascii="Times New Roman" w:eastAsia="Times New Roman" w:hAnsi="Times New Roman" w:cs="Times New Roman"/>
          <w:b/>
          <w:bCs/>
          <w:color w:val="000000"/>
          <w:sz w:val="24"/>
          <w:szCs w:val="24"/>
          <w:lang w:val="ru-RU" w:eastAsia="ru-RU"/>
        </w:rPr>
      </w:pPr>
      <w:r w:rsidRPr="0081092E">
        <w:rPr>
          <w:rFonts w:ascii="Times New Roman" w:eastAsia="Times New Roman" w:hAnsi="Times New Roman" w:cs="Times New Roman"/>
          <w:b/>
          <w:bCs/>
          <w:sz w:val="24"/>
          <w:szCs w:val="24"/>
          <w:lang w:eastAsia="ru-RU"/>
        </w:rPr>
        <w:t>Секретар Робочої групи</w:t>
      </w:r>
      <w:r w:rsidRPr="0081092E">
        <w:rPr>
          <w:rFonts w:ascii="Times New Roman" w:eastAsia="Times New Roman" w:hAnsi="Times New Roman" w:cs="Times New Roman"/>
          <w:b/>
          <w:bCs/>
          <w:sz w:val="24"/>
          <w:szCs w:val="24"/>
          <w:lang w:eastAsia="ru-RU"/>
        </w:rPr>
        <w:tab/>
      </w:r>
      <w:r w:rsidRPr="0081092E">
        <w:rPr>
          <w:rFonts w:ascii="Times New Roman" w:eastAsia="Times New Roman" w:hAnsi="Times New Roman" w:cs="Times New Roman"/>
          <w:b/>
          <w:bCs/>
          <w:sz w:val="24"/>
          <w:szCs w:val="24"/>
          <w:lang w:eastAsia="ru-RU"/>
        </w:rPr>
        <w:tab/>
      </w:r>
      <w:r w:rsidRPr="0081092E">
        <w:rPr>
          <w:rFonts w:ascii="Times New Roman" w:eastAsia="Times New Roman" w:hAnsi="Times New Roman" w:cs="Times New Roman"/>
          <w:b/>
          <w:bCs/>
          <w:sz w:val="24"/>
          <w:szCs w:val="24"/>
          <w:lang w:eastAsia="ru-RU"/>
        </w:rPr>
        <w:tab/>
      </w:r>
      <w:r w:rsidRPr="0081092E">
        <w:rPr>
          <w:rFonts w:ascii="Times New Roman" w:eastAsia="Times New Roman" w:hAnsi="Times New Roman" w:cs="Times New Roman"/>
          <w:b/>
          <w:bCs/>
          <w:sz w:val="24"/>
          <w:szCs w:val="24"/>
          <w:lang w:eastAsia="ru-RU"/>
        </w:rPr>
        <w:tab/>
      </w:r>
      <w:r w:rsidRPr="0081092E">
        <w:rPr>
          <w:rFonts w:ascii="Times New Roman" w:eastAsia="Times New Roman" w:hAnsi="Times New Roman" w:cs="Times New Roman"/>
          <w:b/>
          <w:bCs/>
          <w:sz w:val="24"/>
          <w:szCs w:val="24"/>
          <w:lang w:eastAsia="ru-RU"/>
        </w:rPr>
        <w:tab/>
      </w:r>
      <w:r w:rsidRPr="0081092E">
        <w:rPr>
          <w:rFonts w:ascii="Times New Roman" w:eastAsia="Times New Roman" w:hAnsi="Times New Roman" w:cs="Times New Roman"/>
          <w:b/>
          <w:bCs/>
          <w:color w:val="000000"/>
          <w:sz w:val="24"/>
          <w:szCs w:val="24"/>
          <w:lang w:val="ru-RU" w:eastAsia="ru-RU"/>
        </w:rPr>
        <w:t>Світлана СОКОЛОВА</w:t>
      </w:r>
    </w:p>
    <w:p w14:paraId="2C686801" w14:textId="77777777" w:rsidR="00A33604" w:rsidRPr="007E6482" w:rsidRDefault="00A33604" w:rsidP="00B1311D">
      <w:pPr>
        <w:shd w:val="clear" w:color="auto" w:fill="FFFFFF"/>
        <w:spacing w:after="0"/>
        <w:outlineLvl w:val="0"/>
        <w:rPr>
          <w:rFonts w:ascii="Times New Roman" w:eastAsia="Times New Roman" w:hAnsi="Times New Roman" w:cs="Times New Roman"/>
          <w:sz w:val="24"/>
          <w:szCs w:val="24"/>
          <w:lang w:eastAsia="ru-RU"/>
        </w:rPr>
      </w:pPr>
    </w:p>
    <w:sectPr w:rsidR="00A33604" w:rsidRPr="007E6482" w:rsidSect="0081092E">
      <w:footerReference w:type="default" r:id="rId10"/>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3CC58" w14:textId="77777777" w:rsidR="00652116" w:rsidRDefault="00652116" w:rsidP="004045A4">
      <w:pPr>
        <w:spacing w:after="0" w:line="240" w:lineRule="auto"/>
      </w:pPr>
      <w:r>
        <w:separator/>
      </w:r>
    </w:p>
  </w:endnote>
  <w:endnote w:type="continuationSeparator" w:id="0">
    <w:p w14:paraId="2A0D3E90" w14:textId="77777777" w:rsidR="00652116" w:rsidRDefault="00652116" w:rsidP="004045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2B2B8" w14:textId="77777777" w:rsidR="0012258D" w:rsidRDefault="0012258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96BD7" w14:textId="77777777" w:rsidR="00652116" w:rsidRDefault="00652116" w:rsidP="004045A4">
      <w:pPr>
        <w:spacing w:after="0" w:line="240" w:lineRule="auto"/>
      </w:pPr>
      <w:r>
        <w:separator/>
      </w:r>
    </w:p>
  </w:footnote>
  <w:footnote w:type="continuationSeparator" w:id="0">
    <w:p w14:paraId="0DFE0F90" w14:textId="77777777" w:rsidR="00652116" w:rsidRDefault="00652116" w:rsidP="004045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26FD3"/>
    <w:multiLevelType w:val="hybridMultilevel"/>
    <w:tmpl w:val="DF5A0924"/>
    <w:lvl w:ilvl="0" w:tplc="6AC226C0">
      <w:start w:val="1"/>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2150A0C"/>
    <w:multiLevelType w:val="hybridMultilevel"/>
    <w:tmpl w:val="DA104A2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26A545C"/>
    <w:multiLevelType w:val="hybridMultilevel"/>
    <w:tmpl w:val="EDEAC19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80E343E"/>
    <w:multiLevelType w:val="hybridMultilevel"/>
    <w:tmpl w:val="C28ADA2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EC42D0C"/>
    <w:multiLevelType w:val="hybridMultilevel"/>
    <w:tmpl w:val="F33E5444"/>
    <w:lvl w:ilvl="0" w:tplc="7E82C1DE">
      <w:start w:val="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5" w15:restartNumberingAfterBreak="0">
    <w:nsid w:val="11AD6083"/>
    <w:multiLevelType w:val="hybridMultilevel"/>
    <w:tmpl w:val="E62A98C0"/>
    <w:lvl w:ilvl="0" w:tplc="C8D05100">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6" w15:restartNumberingAfterBreak="0">
    <w:nsid w:val="1620077A"/>
    <w:multiLevelType w:val="hybridMultilevel"/>
    <w:tmpl w:val="754C5252"/>
    <w:lvl w:ilvl="0" w:tplc="4ECA0E14">
      <w:start w:val="28"/>
      <w:numFmt w:val="bullet"/>
      <w:lvlText w:val="-"/>
      <w:lvlJc w:val="left"/>
      <w:pPr>
        <w:ind w:left="420" w:hanging="360"/>
      </w:pPr>
      <w:rPr>
        <w:rFonts w:ascii="Times New Roman" w:eastAsia="Times New Roman" w:hAnsi="Times New Roman" w:cs="Times New Roman" w:hint="default"/>
      </w:rPr>
    </w:lvl>
    <w:lvl w:ilvl="1" w:tplc="04220003" w:tentative="1">
      <w:start w:val="1"/>
      <w:numFmt w:val="bullet"/>
      <w:lvlText w:val="o"/>
      <w:lvlJc w:val="left"/>
      <w:pPr>
        <w:ind w:left="1140" w:hanging="360"/>
      </w:pPr>
      <w:rPr>
        <w:rFonts w:ascii="Courier New" w:hAnsi="Courier New" w:cs="Courier New" w:hint="default"/>
      </w:rPr>
    </w:lvl>
    <w:lvl w:ilvl="2" w:tplc="04220005" w:tentative="1">
      <w:start w:val="1"/>
      <w:numFmt w:val="bullet"/>
      <w:lvlText w:val=""/>
      <w:lvlJc w:val="left"/>
      <w:pPr>
        <w:ind w:left="1860" w:hanging="360"/>
      </w:pPr>
      <w:rPr>
        <w:rFonts w:ascii="Wingdings" w:hAnsi="Wingdings" w:hint="default"/>
      </w:rPr>
    </w:lvl>
    <w:lvl w:ilvl="3" w:tplc="04220001" w:tentative="1">
      <w:start w:val="1"/>
      <w:numFmt w:val="bullet"/>
      <w:lvlText w:val=""/>
      <w:lvlJc w:val="left"/>
      <w:pPr>
        <w:ind w:left="2580" w:hanging="360"/>
      </w:pPr>
      <w:rPr>
        <w:rFonts w:ascii="Symbol" w:hAnsi="Symbol" w:hint="default"/>
      </w:rPr>
    </w:lvl>
    <w:lvl w:ilvl="4" w:tplc="04220003" w:tentative="1">
      <w:start w:val="1"/>
      <w:numFmt w:val="bullet"/>
      <w:lvlText w:val="o"/>
      <w:lvlJc w:val="left"/>
      <w:pPr>
        <w:ind w:left="3300" w:hanging="360"/>
      </w:pPr>
      <w:rPr>
        <w:rFonts w:ascii="Courier New" w:hAnsi="Courier New" w:cs="Courier New" w:hint="default"/>
      </w:rPr>
    </w:lvl>
    <w:lvl w:ilvl="5" w:tplc="04220005" w:tentative="1">
      <w:start w:val="1"/>
      <w:numFmt w:val="bullet"/>
      <w:lvlText w:val=""/>
      <w:lvlJc w:val="left"/>
      <w:pPr>
        <w:ind w:left="4020" w:hanging="360"/>
      </w:pPr>
      <w:rPr>
        <w:rFonts w:ascii="Wingdings" w:hAnsi="Wingdings" w:hint="default"/>
      </w:rPr>
    </w:lvl>
    <w:lvl w:ilvl="6" w:tplc="04220001" w:tentative="1">
      <w:start w:val="1"/>
      <w:numFmt w:val="bullet"/>
      <w:lvlText w:val=""/>
      <w:lvlJc w:val="left"/>
      <w:pPr>
        <w:ind w:left="4740" w:hanging="360"/>
      </w:pPr>
      <w:rPr>
        <w:rFonts w:ascii="Symbol" w:hAnsi="Symbol" w:hint="default"/>
      </w:rPr>
    </w:lvl>
    <w:lvl w:ilvl="7" w:tplc="04220003" w:tentative="1">
      <w:start w:val="1"/>
      <w:numFmt w:val="bullet"/>
      <w:lvlText w:val="o"/>
      <w:lvlJc w:val="left"/>
      <w:pPr>
        <w:ind w:left="5460" w:hanging="360"/>
      </w:pPr>
      <w:rPr>
        <w:rFonts w:ascii="Courier New" w:hAnsi="Courier New" w:cs="Courier New" w:hint="default"/>
      </w:rPr>
    </w:lvl>
    <w:lvl w:ilvl="8" w:tplc="04220005" w:tentative="1">
      <w:start w:val="1"/>
      <w:numFmt w:val="bullet"/>
      <w:lvlText w:val=""/>
      <w:lvlJc w:val="left"/>
      <w:pPr>
        <w:ind w:left="6180" w:hanging="360"/>
      </w:pPr>
      <w:rPr>
        <w:rFonts w:ascii="Wingdings" w:hAnsi="Wingdings" w:hint="default"/>
      </w:rPr>
    </w:lvl>
  </w:abstractNum>
  <w:abstractNum w:abstractNumId="7" w15:restartNumberingAfterBreak="0">
    <w:nsid w:val="17EC00A0"/>
    <w:multiLevelType w:val="hybridMultilevel"/>
    <w:tmpl w:val="D220A36E"/>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2525292F"/>
    <w:multiLevelType w:val="hybridMultilevel"/>
    <w:tmpl w:val="82627D8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B663022"/>
    <w:multiLevelType w:val="multilevel"/>
    <w:tmpl w:val="5D063E5C"/>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2F4A5D60"/>
    <w:multiLevelType w:val="hybridMultilevel"/>
    <w:tmpl w:val="8812B57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32A64851"/>
    <w:multiLevelType w:val="hybridMultilevel"/>
    <w:tmpl w:val="D012FC0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468C1B81"/>
    <w:multiLevelType w:val="hybridMultilevel"/>
    <w:tmpl w:val="942C0758"/>
    <w:lvl w:ilvl="0" w:tplc="A7E47CFE">
      <w:start w:val="1"/>
      <w:numFmt w:val="bullet"/>
      <w:lvlText w:val="-"/>
      <w:lvlJc w:val="left"/>
      <w:pPr>
        <w:ind w:left="1440" w:hanging="360"/>
      </w:pPr>
      <w:rPr>
        <w:rFonts w:ascii="Times New Roman" w:eastAsia="Times New Roman" w:hAnsi="Times New Roman" w:cs="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3" w15:restartNumberingAfterBreak="0">
    <w:nsid w:val="48716BA1"/>
    <w:multiLevelType w:val="hybridMultilevel"/>
    <w:tmpl w:val="283E29B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5BF059A2"/>
    <w:multiLevelType w:val="hybridMultilevel"/>
    <w:tmpl w:val="0630C0F6"/>
    <w:lvl w:ilvl="0" w:tplc="C4F20834">
      <w:start w:val="2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0AF6CAE"/>
    <w:multiLevelType w:val="hybridMultilevel"/>
    <w:tmpl w:val="1D5217A8"/>
    <w:lvl w:ilvl="0" w:tplc="0422000B">
      <w:start w:val="1"/>
      <w:numFmt w:val="bullet"/>
      <w:lvlText w:val=""/>
      <w:lvlJc w:val="left"/>
      <w:pPr>
        <w:ind w:left="1800" w:hanging="360"/>
      </w:pPr>
      <w:rPr>
        <w:rFonts w:ascii="Wingdings" w:hAnsi="Wingdings" w:hint="default"/>
      </w:rPr>
    </w:lvl>
    <w:lvl w:ilvl="1" w:tplc="04220003" w:tentative="1">
      <w:start w:val="1"/>
      <w:numFmt w:val="bullet"/>
      <w:lvlText w:val="o"/>
      <w:lvlJc w:val="left"/>
      <w:pPr>
        <w:ind w:left="2520" w:hanging="360"/>
      </w:pPr>
      <w:rPr>
        <w:rFonts w:ascii="Courier New" w:hAnsi="Courier New" w:cs="Courier New" w:hint="default"/>
      </w:rPr>
    </w:lvl>
    <w:lvl w:ilvl="2" w:tplc="04220005" w:tentative="1">
      <w:start w:val="1"/>
      <w:numFmt w:val="bullet"/>
      <w:lvlText w:val=""/>
      <w:lvlJc w:val="left"/>
      <w:pPr>
        <w:ind w:left="3240" w:hanging="360"/>
      </w:pPr>
      <w:rPr>
        <w:rFonts w:ascii="Wingdings" w:hAnsi="Wingdings" w:hint="default"/>
      </w:rPr>
    </w:lvl>
    <w:lvl w:ilvl="3" w:tplc="04220001" w:tentative="1">
      <w:start w:val="1"/>
      <w:numFmt w:val="bullet"/>
      <w:lvlText w:val=""/>
      <w:lvlJc w:val="left"/>
      <w:pPr>
        <w:ind w:left="3960" w:hanging="360"/>
      </w:pPr>
      <w:rPr>
        <w:rFonts w:ascii="Symbol" w:hAnsi="Symbol" w:hint="default"/>
      </w:rPr>
    </w:lvl>
    <w:lvl w:ilvl="4" w:tplc="04220003" w:tentative="1">
      <w:start w:val="1"/>
      <w:numFmt w:val="bullet"/>
      <w:lvlText w:val="o"/>
      <w:lvlJc w:val="left"/>
      <w:pPr>
        <w:ind w:left="4680" w:hanging="360"/>
      </w:pPr>
      <w:rPr>
        <w:rFonts w:ascii="Courier New" w:hAnsi="Courier New" w:cs="Courier New" w:hint="default"/>
      </w:rPr>
    </w:lvl>
    <w:lvl w:ilvl="5" w:tplc="04220005" w:tentative="1">
      <w:start w:val="1"/>
      <w:numFmt w:val="bullet"/>
      <w:lvlText w:val=""/>
      <w:lvlJc w:val="left"/>
      <w:pPr>
        <w:ind w:left="5400" w:hanging="360"/>
      </w:pPr>
      <w:rPr>
        <w:rFonts w:ascii="Wingdings" w:hAnsi="Wingdings" w:hint="default"/>
      </w:rPr>
    </w:lvl>
    <w:lvl w:ilvl="6" w:tplc="04220001" w:tentative="1">
      <w:start w:val="1"/>
      <w:numFmt w:val="bullet"/>
      <w:lvlText w:val=""/>
      <w:lvlJc w:val="left"/>
      <w:pPr>
        <w:ind w:left="6120" w:hanging="360"/>
      </w:pPr>
      <w:rPr>
        <w:rFonts w:ascii="Symbol" w:hAnsi="Symbol" w:hint="default"/>
      </w:rPr>
    </w:lvl>
    <w:lvl w:ilvl="7" w:tplc="04220003" w:tentative="1">
      <w:start w:val="1"/>
      <w:numFmt w:val="bullet"/>
      <w:lvlText w:val="o"/>
      <w:lvlJc w:val="left"/>
      <w:pPr>
        <w:ind w:left="6840" w:hanging="360"/>
      </w:pPr>
      <w:rPr>
        <w:rFonts w:ascii="Courier New" w:hAnsi="Courier New" w:cs="Courier New" w:hint="default"/>
      </w:rPr>
    </w:lvl>
    <w:lvl w:ilvl="8" w:tplc="04220005" w:tentative="1">
      <w:start w:val="1"/>
      <w:numFmt w:val="bullet"/>
      <w:lvlText w:val=""/>
      <w:lvlJc w:val="left"/>
      <w:pPr>
        <w:ind w:left="7560" w:hanging="360"/>
      </w:pPr>
      <w:rPr>
        <w:rFonts w:ascii="Wingdings" w:hAnsi="Wingdings" w:hint="default"/>
      </w:rPr>
    </w:lvl>
  </w:abstractNum>
  <w:abstractNum w:abstractNumId="16" w15:restartNumberingAfterBreak="0">
    <w:nsid w:val="616D5A9C"/>
    <w:multiLevelType w:val="hybridMultilevel"/>
    <w:tmpl w:val="7098F5D2"/>
    <w:lvl w:ilvl="0" w:tplc="65D2B60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7" w15:restartNumberingAfterBreak="0">
    <w:nsid w:val="61EF6A3B"/>
    <w:multiLevelType w:val="multilevel"/>
    <w:tmpl w:val="E6A04976"/>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18" w15:restartNumberingAfterBreak="0">
    <w:nsid w:val="6878121A"/>
    <w:multiLevelType w:val="hybridMultilevel"/>
    <w:tmpl w:val="25663FB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6C890D3E"/>
    <w:multiLevelType w:val="hybridMultilevel"/>
    <w:tmpl w:val="602AB21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74901B10"/>
    <w:multiLevelType w:val="hybridMultilevel"/>
    <w:tmpl w:val="BEAAFB00"/>
    <w:lvl w:ilvl="0" w:tplc="C944B2D8">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75870E03"/>
    <w:multiLevelType w:val="hybridMultilevel"/>
    <w:tmpl w:val="E84AEAF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528248854">
    <w:abstractNumId w:val="20"/>
  </w:num>
  <w:num w:numId="2" w16cid:durableId="801466331">
    <w:abstractNumId w:val="0"/>
  </w:num>
  <w:num w:numId="3" w16cid:durableId="459496753">
    <w:abstractNumId w:val="14"/>
  </w:num>
  <w:num w:numId="4" w16cid:durableId="593710554">
    <w:abstractNumId w:val="17"/>
  </w:num>
  <w:num w:numId="5" w16cid:durableId="505555285">
    <w:abstractNumId w:val="3"/>
  </w:num>
  <w:num w:numId="6" w16cid:durableId="94060060">
    <w:abstractNumId w:val="21"/>
  </w:num>
  <w:num w:numId="7" w16cid:durableId="1499344328">
    <w:abstractNumId w:val="6"/>
  </w:num>
  <w:num w:numId="8" w16cid:durableId="1949043911">
    <w:abstractNumId w:val="7"/>
  </w:num>
  <w:num w:numId="9" w16cid:durableId="1764914887">
    <w:abstractNumId w:val="4"/>
  </w:num>
  <w:num w:numId="10" w16cid:durableId="1075513051">
    <w:abstractNumId w:val="15"/>
  </w:num>
  <w:num w:numId="11" w16cid:durableId="932930276">
    <w:abstractNumId w:val="5"/>
  </w:num>
  <w:num w:numId="12" w16cid:durableId="309949140">
    <w:abstractNumId w:val="12"/>
  </w:num>
  <w:num w:numId="13" w16cid:durableId="1674995012">
    <w:abstractNumId w:val="11"/>
  </w:num>
  <w:num w:numId="14" w16cid:durableId="53361179">
    <w:abstractNumId w:val="13"/>
  </w:num>
  <w:num w:numId="15" w16cid:durableId="723991142">
    <w:abstractNumId w:val="9"/>
  </w:num>
  <w:num w:numId="16" w16cid:durableId="367485814">
    <w:abstractNumId w:val="1"/>
  </w:num>
  <w:num w:numId="17" w16cid:durableId="890269203">
    <w:abstractNumId w:val="8"/>
  </w:num>
  <w:num w:numId="18" w16cid:durableId="573198082">
    <w:abstractNumId w:val="16"/>
  </w:num>
  <w:num w:numId="19" w16cid:durableId="1584752605">
    <w:abstractNumId w:val="10"/>
  </w:num>
  <w:num w:numId="20" w16cid:durableId="1414161241">
    <w:abstractNumId w:val="18"/>
  </w:num>
  <w:num w:numId="21" w16cid:durableId="1146430957">
    <w:abstractNumId w:val="19"/>
  </w:num>
  <w:num w:numId="22" w16cid:durableId="1005324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6DA0"/>
    <w:rsid w:val="00012E59"/>
    <w:rsid w:val="0001374B"/>
    <w:rsid w:val="00017518"/>
    <w:rsid w:val="000206A0"/>
    <w:rsid w:val="000269FF"/>
    <w:rsid w:val="00035283"/>
    <w:rsid w:val="000514A1"/>
    <w:rsid w:val="000733C4"/>
    <w:rsid w:val="00073464"/>
    <w:rsid w:val="00075B0B"/>
    <w:rsid w:val="00085F36"/>
    <w:rsid w:val="000B15AF"/>
    <w:rsid w:val="000C3C09"/>
    <w:rsid w:val="000C6168"/>
    <w:rsid w:val="000C7EEC"/>
    <w:rsid w:val="000D4BDB"/>
    <w:rsid w:val="000D5675"/>
    <w:rsid w:val="000E0968"/>
    <w:rsid w:val="000E2C3A"/>
    <w:rsid w:val="000E340B"/>
    <w:rsid w:val="000E40F0"/>
    <w:rsid w:val="000E7989"/>
    <w:rsid w:val="000F7696"/>
    <w:rsid w:val="001016DB"/>
    <w:rsid w:val="00104497"/>
    <w:rsid w:val="00105BCD"/>
    <w:rsid w:val="0011141B"/>
    <w:rsid w:val="00120595"/>
    <w:rsid w:val="0012258D"/>
    <w:rsid w:val="0014213F"/>
    <w:rsid w:val="001475FF"/>
    <w:rsid w:val="00147F1F"/>
    <w:rsid w:val="0015118A"/>
    <w:rsid w:val="00156F25"/>
    <w:rsid w:val="00166291"/>
    <w:rsid w:val="001A1002"/>
    <w:rsid w:val="001A19AD"/>
    <w:rsid w:val="001A2694"/>
    <w:rsid w:val="001A60BA"/>
    <w:rsid w:val="001D3373"/>
    <w:rsid w:val="001D6E20"/>
    <w:rsid w:val="001E2FF7"/>
    <w:rsid w:val="001F2983"/>
    <w:rsid w:val="001F5B77"/>
    <w:rsid w:val="0020580D"/>
    <w:rsid w:val="00212722"/>
    <w:rsid w:val="00215190"/>
    <w:rsid w:val="002174C4"/>
    <w:rsid w:val="002218F9"/>
    <w:rsid w:val="00227B8B"/>
    <w:rsid w:val="00232376"/>
    <w:rsid w:val="002328CD"/>
    <w:rsid w:val="00236BEA"/>
    <w:rsid w:val="00250256"/>
    <w:rsid w:val="002651CA"/>
    <w:rsid w:val="00281476"/>
    <w:rsid w:val="00285E71"/>
    <w:rsid w:val="002907D0"/>
    <w:rsid w:val="002920AD"/>
    <w:rsid w:val="00293541"/>
    <w:rsid w:val="002B2B65"/>
    <w:rsid w:val="002B5DAD"/>
    <w:rsid w:val="002B5F7C"/>
    <w:rsid w:val="002B6799"/>
    <w:rsid w:val="002D6B31"/>
    <w:rsid w:val="002E19F9"/>
    <w:rsid w:val="002E1E1F"/>
    <w:rsid w:val="002F1982"/>
    <w:rsid w:val="002F5A31"/>
    <w:rsid w:val="00311F6A"/>
    <w:rsid w:val="00313239"/>
    <w:rsid w:val="00334F10"/>
    <w:rsid w:val="00350279"/>
    <w:rsid w:val="0036244B"/>
    <w:rsid w:val="003655F2"/>
    <w:rsid w:val="00367AD8"/>
    <w:rsid w:val="00380D98"/>
    <w:rsid w:val="00390AEF"/>
    <w:rsid w:val="003B0A4F"/>
    <w:rsid w:val="003B6988"/>
    <w:rsid w:val="003B711C"/>
    <w:rsid w:val="003C4FA6"/>
    <w:rsid w:val="003C585E"/>
    <w:rsid w:val="003E4A88"/>
    <w:rsid w:val="003E6EF4"/>
    <w:rsid w:val="003E6F5E"/>
    <w:rsid w:val="003F7A6E"/>
    <w:rsid w:val="00400A60"/>
    <w:rsid w:val="004045A4"/>
    <w:rsid w:val="00420FDD"/>
    <w:rsid w:val="00425C77"/>
    <w:rsid w:val="00433BA1"/>
    <w:rsid w:val="00436EC3"/>
    <w:rsid w:val="00452B73"/>
    <w:rsid w:val="00455EBF"/>
    <w:rsid w:val="00462E9A"/>
    <w:rsid w:val="0047183F"/>
    <w:rsid w:val="00476EA3"/>
    <w:rsid w:val="004870FD"/>
    <w:rsid w:val="00493314"/>
    <w:rsid w:val="00494222"/>
    <w:rsid w:val="00496603"/>
    <w:rsid w:val="004C03D1"/>
    <w:rsid w:val="004D4464"/>
    <w:rsid w:val="004D75AD"/>
    <w:rsid w:val="004E6A53"/>
    <w:rsid w:val="004F41F0"/>
    <w:rsid w:val="004F4B78"/>
    <w:rsid w:val="00507C8C"/>
    <w:rsid w:val="0051451E"/>
    <w:rsid w:val="00525C11"/>
    <w:rsid w:val="0053457B"/>
    <w:rsid w:val="00537A9C"/>
    <w:rsid w:val="005606E6"/>
    <w:rsid w:val="00580CCA"/>
    <w:rsid w:val="00581756"/>
    <w:rsid w:val="00584B63"/>
    <w:rsid w:val="005919CE"/>
    <w:rsid w:val="00592606"/>
    <w:rsid w:val="0059319E"/>
    <w:rsid w:val="00597136"/>
    <w:rsid w:val="0059767F"/>
    <w:rsid w:val="005B2D41"/>
    <w:rsid w:val="005B7207"/>
    <w:rsid w:val="005E2CB0"/>
    <w:rsid w:val="0060474F"/>
    <w:rsid w:val="00606A8E"/>
    <w:rsid w:val="00616005"/>
    <w:rsid w:val="00616152"/>
    <w:rsid w:val="006226D4"/>
    <w:rsid w:val="006233B3"/>
    <w:rsid w:val="0063316C"/>
    <w:rsid w:val="00643018"/>
    <w:rsid w:val="0064786D"/>
    <w:rsid w:val="00652116"/>
    <w:rsid w:val="00662867"/>
    <w:rsid w:val="00663DD8"/>
    <w:rsid w:val="006775D9"/>
    <w:rsid w:val="00695137"/>
    <w:rsid w:val="006A1BC3"/>
    <w:rsid w:val="006A4A91"/>
    <w:rsid w:val="006B1C64"/>
    <w:rsid w:val="006B784D"/>
    <w:rsid w:val="006C064B"/>
    <w:rsid w:val="006D3F5F"/>
    <w:rsid w:val="006D4F98"/>
    <w:rsid w:val="006E5EC3"/>
    <w:rsid w:val="006E7995"/>
    <w:rsid w:val="006F0EEC"/>
    <w:rsid w:val="007018EF"/>
    <w:rsid w:val="007056D8"/>
    <w:rsid w:val="007065B6"/>
    <w:rsid w:val="007164AC"/>
    <w:rsid w:val="00720EAF"/>
    <w:rsid w:val="00722C54"/>
    <w:rsid w:val="0072376A"/>
    <w:rsid w:val="00730EB6"/>
    <w:rsid w:val="0074524E"/>
    <w:rsid w:val="007477BA"/>
    <w:rsid w:val="0075123C"/>
    <w:rsid w:val="00754DB2"/>
    <w:rsid w:val="00766BAC"/>
    <w:rsid w:val="0077045C"/>
    <w:rsid w:val="0078022A"/>
    <w:rsid w:val="007909C6"/>
    <w:rsid w:val="00793F94"/>
    <w:rsid w:val="00796B38"/>
    <w:rsid w:val="007B51A8"/>
    <w:rsid w:val="007C2050"/>
    <w:rsid w:val="007E6482"/>
    <w:rsid w:val="007E7326"/>
    <w:rsid w:val="007F0265"/>
    <w:rsid w:val="008017DA"/>
    <w:rsid w:val="00803648"/>
    <w:rsid w:val="008048A2"/>
    <w:rsid w:val="00805855"/>
    <w:rsid w:val="008078F9"/>
    <w:rsid w:val="0081092E"/>
    <w:rsid w:val="00823889"/>
    <w:rsid w:val="00832454"/>
    <w:rsid w:val="00842DAE"/>
    <w:rsid w:val="008435BF"/>
    <w:rsid w:val="00845FC0"/>
    <w:rsid w:val="0084606A"/>
    <w:rsid w:val="00876EA0"/>
    <w:rsid w:val="00881406"/>
    <w:rsid w:val="00882000"/>
    <w:rsid w:val="008871EE"/>
    <w:rsid w:val="008A3DBA"/>
    <w:rsid w:val="008A53A5"/>
    <w:rsid w:val="008B60F5"/>
    <w:rsid w:val="008B6BB1"/>
    <w:rsid w:val="008D2797"/>
    <w:rsid w:val="008E1128"/>
    <w:rsid w:val="008F6066"/>
    <w:rsid w:val="0090404E"/>
    <w:rsid w:val="009150E1"/>
    <w:rsid w:val="00941FB6"/>
    <w:rsid w:val="00943494"/>
    <w:rsid w:val="0096293A"/>
    <w:rsid w:val="00964808"/>
    <w:rsid w:val="00967B12"/>
    <w:rsid w:val="00972D7F"/>
    <w:rsid w:val="00984D4F"/>
    <w:rsid w:val="009857E2"/>
    <w:rsid w:val="009A44E5"/>
    <w:rsid w:val="009A7CCC"/>
    <w:rsid w:val="009B5A96"/>
    <w:rsid w:val="009C2F6D"/>
    <w:rsid w:val="009D1085"/>
    <w:rsid w:val="009D2342"/>
    <w:rsid w:val="009E03BC"/>
    <w:rsid w:val="009F66F2"/>
    <w:rsid w:val="009F7DB5"/>
    <w:rsid w:val="00A0409F"/>
    <w:rsid w:val="00A15BE5"/>
    <w:rsid w:val="00A15D60"/>
    <w:rsid w:val="00A16B55"/>
    <w:rsid w:val="00A1736A"/>
    <w:rsid w:val="00A237C9"/>
    <w:rsid w:val="00A261DE"/>
    <w:rsid w:val="00A26588"/>
    <w:rsid w:val="00A32262"/>
    <w:rsid w:val="00A33604"/>
    <w:rsid w:val="00A336B3"/>
    <w:rsid w:val="00A36729"/>
    <w:rsid w:val="00A379D4"/>
    <w:rsid w:val="00A37CFA"/>
    <w:rsid w:val="00A42417"/>
    <w:rsid w:val="00A42FA3"/>
    <w:rsid w:val="00A45AA3"/>
    <w:rsid w:val="00A65948"/>
    <w:rsid w:val="00A72736"/>
    <w:rsid w:val="00A817FC"/>
    <w:rsid w:val="00A84B52"/>
    <w:rsid w:val="00A84E2C"/>
    <w:rsid w:val="00A8634F"/>
    <w:rsid w:val="00A92363"/>
    <w:rsid w:val="00A93641"/>
    <w:rsid w:val="00A96955"/>
    <w:rsid w:val="00AA3F94"/>
    <w:rsid w:val="00AA421D"/>
    <w:rsid w:val="00AA5428"/>
    <w:rsid w:val="00AA7A6E"/>
    <w:rsid w:val="00AB4508"/>
    <w:rsid w:val="00AB5C7A"/>
    <w:rsid w:val="00AC19AA"/>
    <w:rsid w:val="00AD3FAF"/>
    <w:rsid w:val="00AD615C"/>
    <w:rsid w:val="00AE2539"/>
    <w:rsid w:val="00AF6AF3"/>
    <w:rsid w:val="00AF6DA0"/>
    <w:rsid w:val="00AF7961"/>
    <w:rsid w:val="00B01A61"/>
    <w:rsid w:val="00B040C9"/>
    <w:rsid w:val="00B1311D"/>
    <w:rsid w:val="00B15AD6"/>
    <w:rsid w:val="00B1756B"/>
    <w:rsid w:val="00B20FDA"/>
    <w:rsid w:val="00B21F36"/>
    <w:rsid w:val="00B30DA1"/>
    <w:rsid w:val="00B47864"/>
    <w:rsid w:val="00B512D0"/>
    <w:rsid w:val="00B52EE2"/>
    <w:rsid w:val="00B57170"/>
    <w:rsid w:val="00B85D61"/>
    <w:rsid w:val="00BC24E8"/>
    <w:rsid w:val="00BC4AAF"/>
    <w:rsid w:val="00BF64F2"/>
    <w:rsid w:val="00C0227E"/>
    <w:rsid w:val="00C047ED"/>
    <w:rsid w:val="00C0636E"/>
    <w:rsid w:val="00C44A2B"/>
    <w:rsid w:val="00C57D77"/>
    <w:rsid w:val="00C606D5"/>
    <w:rsid w:val="00C628BD"/>
    <w:rsid w:val="00C65C51"/>
    <w:rsid w:val="00C75652"/>
    <w:rsid w:val="00C82B47"/>
    <w:rsid w:val="00C84E0F"/>
    <w:rsid w:val="00C85D2B"/>
    <w:rsid w:val="00C919F9"/>
    <w:rsid w:val="00CA0482"/>
    <w:rsid w:val="00CA11A3"/>
    <w:rsid w:val="00CA1B25"/>
    <w:rsid w:val="00CA6276"/>
    <w:rsid w:val="00CB0856"/>
    <w:rsid w:val="00CB5A47"/>
    <w:rsid w:val="00CB6254"/>
    <w:rsid w:val="00CD5BC0"/>
    <w:rsid w:val="00CE1486"/>
    <w:rsid w:val="00CE29F5"/>
    <w:rsid w:val="00CE69A3"/>
    <w:rsid w:val="00D00D18"/>
    <w:rsid w:val="00D10A71"/>
    <w:rsid w:val="00D213D7"/>
    <w:rsid w:val="00D45398"/>
    <w:rsid w:val="00D74A66"/>
    <w:rsid w:val="00D7502D"/>
    <w:rsid w:val="00D834CF"/>
    <w:rsid w:val="00D8432A"/>
    <w:rsid w:val="00DC54EA"/>
    <w:rsid w:val="00DC6AFD"/>
    <w:rsid w:val="00DE27DB"/>
    <w:rsid w:val="00DE49EA"/>
    <w:rsid w:val="00DE6A73"/>
    <w:rsid w:val="00DF6953"/>
    <w:rsid w:val="00E04554"/>
    <w:rsid w:val="00E049EC"/>
    <w:rsid w:val="00E067B7"/>
    <w:rsid w:val="00E33715"/>
    <w:rsid w:val="00E33EB7"/>
    <w:rsid w:val="00E360A0"/>
    <w:rsid w:val="00E410F0"/>
    <w:rsid w:val="00E42853"/>
    <w:rsid w:val="00E435D6"/>
    <w:rsid w:val="00E47B55"/>
    <w:rsid w:val="00E61CA7"/>
    <w:rsid w:val="00EA2087"/>
    <w:rsid w:val="00EA35B7"/>
    <w:rsid w:val="00EA5049"/>
    <w:rsid w:val="00EB54B4"/>
    <w:rsid w:val="00EE26A2"/>
    <w:rsid w:val="00EE6B5B"/>
    <w:rsid w:val="00EF7281"/>
    <w:rsid w:val="00F06BA6"/>
    <w:rsid w:val="00F14A1B"/>
    <w:rsid w:val="00F20D3C"/>
    <w:rsid w:val="00F243A6"/>
    <w:rsid w:val="00F24B80"/>
    <w:rsid w:val="00F35234"/>
    <w:rsid w:val="00F51E4A"/>
    <w:rsid w:val="00F54AE2"/>
    <w:rsid w:val="00F6184F"/>
    <w:rsid w:val="00F801EB"/>
    <w:rsid w:val="00F84598"/>
    <w:rsid w:val="00F8604A"/>
    <w:rsid w:val="00F9568D"/>
    <w:rsid w:val="00F95A9F"/>
    <w:rsid w:val="00FA333A"/>
    <w:rsid w:val="00FA3CEB"/>
    <w:rsid w:val="00FC2079"/>
    <w:rsid w:val="00FC5FF8"/>
    <w:rsid w:val="00FD4042"/>
    <w:rsid w:val="00FD45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24CBA"/>
  <w15:docId w15:val="{B813892E-5DF2-4D42-B6DD-FEC533077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1BC3"/>
    <w:pPr>
      <w:spacing w:after="200" w:line="276" w:lineRule="auto"/>
    </w:pPr>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4508"/>
    <w:pPr>
      <w:ind w:left="720"/>
      <w:contextualSpacing/>
    </w:pPr>
  </w:style>
  <w:style w:type="paragraph" w:styleId="a4">
    <w:name w:val="header"/>
    <w:basedOn w:val="a"/>
    <w:link w:val="a5"/>
    <w:uiPriority w:val="99"/>
    <w:unhideWhenUsed/>
    <w:rsid w:val="004045A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045A4"/>
    <w:rPr>
      <w:lang w:val="uk-UA"/>
    </w:rPr>
  </w:style>
  <w:style w:type="paragraph" w:styleId="a6">
    <w:name w:val="footer"/>
    <w:basedOn w:val="a"/>
    <w:link w:val="a7"/>
    <w:uiPriority w:val="99"/>
    <w:unhideWhenUsed/>
    <w:rsid w:val="004045A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045A4"/>
    <w:rPr>
      <w:lang w:val="uk-UA"/>
    </w:rPr>
  </w:style>
  <w:style w:type="paragraph" w:styleId="a8">
    <w:name w:val="Balloon Text"/>
    <w:basedOn w:val="a"/>
    <w:link w:val="a9"/>
    <w:uiPriority w:val="99"/>
    <w:semiHidden/>
    <w:unhideWhenUsed/>
    <w:rsid w:val="009F66F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9F66F2"/>
    <w:rPr>
      <w:rFonts w:ascii="Segoe UI" w:hAnsi="Segoe UI" w:cs="Segoe UI"/>
      <w:sz w:val="18"/>
      <w:szCs w:val="18"/>
      <w:lang w:val="uk-UA"/>
    </w:rPr>
  </w:style>
  <w:style w:type="character" w:customStyle="1" w:styleId="fontstyle01">
    <w:name w:val="fontstyle01"/>
    <w:basedOn w:val="a0"/>
    <w:rsid w:val="00CE69A3"/>
    <w:rPr>
      <w:rFonts w:ascii="TimesNewRomanPSMT" w:hAnsi="TimesNewRomanPSMT" w:hint="default"/>
      <w:b w:val="0"/>
      <w:bCs w:val="0"/>
      <w:i w:val="0"/>
      <w:iCs w:val="0"/>
      <w:color w:val="000000"/>
      <w:sz w:val="28"/>
      <w:szCs w:val="28"/>
    </w:rPr>
  </w:style>
  <w:style w:type="character" w:styleId="aa">
    <w:name w:val="Hyperlink"/>
    <w:basedOn w:val="a0"/>
    <w:uiPriority w:val="99"/>
    <w:unhideWhenUsed/>
    <w:rsid w:val="00DE27DB"/>
    <w:rPr>
      <w:color w:val="0563C1" w:themeColor="hyperlink"/>
      <w:u w:val="single"/>
    </w:rPr>
  </w:style>
  <w:style w:type="table" w:styleId="ab">
    <w:name w:val="Table Grid"/>
    <w:basedOn w:val="a1"/>
    <w:uiPriority w:val="39"/>
    <w:rsid w:val="002907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376101">
      <w:bodyDiv w:val="1"/>
      <w:marLeft w:val="0"/>
      <w:marRight w:val="0"/>
      <w:marTop w:val="0"/>
      <w:marBottom w:val="0"/>
      <w:divBdr>
        <w:top w:val="none" w:sz="0" w:space="0" w:color="auto"/>
        <w:left w:val="none" w:sz="0" w:space="0" w:color="auto"/>
        <w:bottom w:val="none" w:sz="0" w:space="0" w:color="auto"/>
        <w:right w:val="none" w:sz="0" w:space="0" w:color="auto"/>
      </w:divBdr>
    </w:div>
    <w:div w:id="642974250">
      <w:bodyDiv w:val="1"/>
      <w:marLeft w:val="0"/>
      <w:marRight w:val="0"/>
      <w:marTop w:val="0"/>
      <w:marBottom w:val="0"/>
      <w:divBdr>
        <w:top w:val="none" w:sz="0" w:space="0" w:color="auto"/>
        <w:left w:val="none" w:sz="0" w:space="0" w:color="auto"/>
        <w:bottom w:val="none" w:sz="0" w:space="0" w:color="auto"/>
        <w:right w:val="none" w:sz="0" w:space="0" w:color="auto"/>
      </w:divBdr>
    </w:div>
    <w:div w:id="1537309558">
      <w:bodyDiv w:val="1"/>
      <w:marLeft w:val="0"/>
      <w:marRight w:val="0"/>
      <w:marTop w:val="0"/>
      <w:marBottom w:val="0"/>
      <w:divBdr>
        <w:top w:val="none" w:sz="0" w:space="0" w:color="auto"/>
        <w:left w:val="none" w:sz="0" w:space="0" w:color="auto"/>
        <w:bottom w:val="none" w:sz="0" w:space="0" w:color="auto"/>
        <w:right w:val="none" w:sz="0" w:space="0" w:color="auto"/>
      </w:divBdr>
    </w:div>
    <w:div w:id="2000385317">
      <w:bodyDiv w:val="1"/>
      <w:marLeft w:val="0"/>
      <w:marRight w:val="0"/>
      <w:marTop w:val="0"/>
      <w:marBottom w:val="0"/>
      <w:divBdr>
        <w:top w:val="none" w:sz="0" w:space="0" w:color="auto"/>
        <w:left w:val="none" w:sz="0" w:space="0" w:color="auto"/>
        <w:bottom w:val="none" w:sz="0" w:space="0" w:color="auto"/>
        <w:right w:val="none" w:sz="0" w:space="0" w:color="auto"/>
      </w:divBdr>
    </w:div>
    <w:div w:id="2050301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romada@rada-trostyanets.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764274-9C39-4483-A2D5-1D0018037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1577</TotalTime>
  <Pages>3</Pages>
  <Words>3554</Words>
  <Characters>2026</Characters>
  <Application>Microsoft Office Word</Application>
  <DocSecurity>0</DocSecurity>
  <Lines>16</Lines>
  <Paragraphs>11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5569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Trostianec SR</cp:lastModifiedBy>
  <cp:revision>144</cp:revision>
  <cp:lastPrinted>2026-06-15T12:59:00Z</cp:lastPrinted>
  <dcterms:created xsi:type="dcterms:W3CDTF">2022-03-11T14:16:00Z</dcterms:created>
  <dcterms:modified xsi:type="dcterms:W3CDTF">2026-06-16T13:05:00Z</dcterms:modified>
</cp:coreProperties>
</file>