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4EAFA" w14:textId="77777777" w:rsidR="00B35E5D" w:rsidRDefault="00B35E5D" w:rsidP="00B35E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2DE11338" wp14:editId="2EAB159A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75E6D" w14:textId="77777777" w:rsidR="00B35E5D" w:rsidRDefault="00B35E5D" w:rsidP="00B35E5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1D6E3AC4" w14:textId="77777777" w:rsidR="00B35E5D" w:rsidRDefault="00B35E5D" w:rsidP="00B35E5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28D12967" w14:textId="44B5525D" w:rsidR="00B35E5D" w:rsidRDefault="00B35E5D" w:rsidP="00B35E5D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</w:t>
      </w:r>
      <w:r w:rsidR="002E0C4C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7B2E10BB" w14:textId="77777777" w:rsidR="00B35E5D" w:rsidRPr="00DB6939" w:rsidRDefault="00B35E5D" w:rsidP="00B35E5D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3144DE9B" w14:textId="77777777" w:rsidR="00B35E5D" w:rsidRDefault="00B35E5D" w:rsidP="00B35E5D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3A1C9FC6" w14:textId="77777777" w:rsidR="00B35E5D" w:rsidRPr="00DB6939" w:rsidRDefault="00B35E5D" w:rsidP="00B35E5D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772A42FF" w14:textId="3C1BA811" w:rsidR="00B35E5D" w:rsidRDefault="002E0C4C" w:rsidP="00B35E5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B35E5D">
        <w:rPr>
          <w:rFonts w:ascii="Times New Roman" w:eastAsia="Times New Roman" w:hAnsi="Times New Roman"/>
          <w:sz w:val="26"/>
          <w:szCs w:val="26"/>
          <w:lang w:eastAsia="ru-RU"/>
        </w:rPr>
        <w:t>ер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B35E5D">
        <w:rPr>
          <w:rFonts w:ascii="Times New Roman" w:eastAsia="Times New Roman" w:hAnsi="Times New Roman"/>
          <w:sz w:val="26"/>
          <w:szCs w:val="26"/>
          <w:lang w:eastAsia="ru-RU"/>
        </w:rPr>
        <w:t>ня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117945">
        <w:rPr>
          <w:rFonts w:ascii="Times New Roman" w:eastAsia="Times New Roman" w:hAnsi="Times New Roman"/>
          <w:sz w:val="26"/>
          <w:szCs w:val="26"/>
          <w:lang w:eastAsia="ru-RU"/>
        </w:rPr>
        <w:t>4633</w:t>
      </w:r>
    </w:p>
    <w:p w14:paraId="2B592933" w14:textId="77777777" w:rsidR="00527FC5" w:rsidRPr="002E50F5" w:rsidRDefault="00527FC5" w:rsidP="00527F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8E470C" w14:textId="17481671" w:rsidR="00B736BA" w:rsidRPr="00FF100F" w:rsidRDefault="00B736BA" w:rsidP="002C1049">
      <w:pPr>
        <w:spacing w:after="0" w:line="240" w:lineRule="auto"/>
        <w:ind w:right="4535"/>
        <w:jc w:val="both"/>
        <w:rPr>
          <w:rFonts w:ascii="Times New Roman" w:hAnsi="Times New Roman"/>
          <w:b/>
          <w:sz w:val="24"/>
          <w:szCs w:val="24"/>
        </w:rPr>
      </w:pPr>
      <w:r w:rsidRPr="00B91AF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</w:t>
      </w:r>
      <w:r w:rsidR="00017097">
        <w:rPr>
          <w:rFonts w:ascii="Times New Roman" w:eastAsia="Times New Roman" w:hAnsi="Times New Roman"/>
          <w:b/>
          <w:sz w:val="24"/>
          <w:szCs w:val="24"/>
          <w:lang w:eastAsia="ru-RU"/>
        </w:rPr>
        <w:t>несення змін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 </w:t>
      </w:r>
      <w:r w:rsidRPr="005123C7">
        <w:rPr>
          <w:rFonts w:ascii="Times New Roman" w:hAnsi="Times New Roman"/>
          <w:b/>
          <w:sz w:val="24"/>
          <w:szCs w:val="24"/>
        </w:rPr>
        <w:t>порядку денного</w:t>
      </w:r>
      <w:r w:rsidR="009F2B9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/>
          <w:b/>
          <w:kern w:val="2"/>
          <w:sz w:val="24"/>
          <w:szCs w:val="24"/>
          <w:lang w:val="en-GB" w:eastAsia="ar-SA"/>
        </w:rPr>
        <w:t>L</w:t>
      </w:r>
      <w:r w:rsidR="00764BB0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Х</w:t>
      </w:r>
      <w:r w:rsidR="00C156D8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="00527FC5" w:rsidRPr="005A7901">
        <w:rPr>
          <w:rFonts w:ascii="Times New Roman" w:eastAsia="SimSun" w:hAnsi="Times New Roman"/>
          <w:b/>
          <w:kern w:val="2"/>
          <w:sz w:val="24"/>
          <w:szCs w:val="24"/>
          <w:lang w:val="en-US" w:eastAsia="ar-SA"/>
        </w:rPr>
        <w:t>V</w:t>
      </w:r>
      <w:r w:rsidR="002E0C4C"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ІІІ</w:t>
      </w:r>
      <w:r w:rsidR="000170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F2B95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чергової </w:t>
      </w:r>
      <w:r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сесії </w:t>
      </w:r>
      <w:r w:rsidR="008C541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Тростянецької </w:t>
      </w:r>
      <w:r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сільської ради </w:t>
      </w:r>
      <w:r w:rsidRPr="005A7901">
        <w:rPr>
          <w:rFonts w:ascii="Times New Roman" w:eastAsia="SimSun" w:hAnsi="Times New Roman"/>
          <w:b/>
          <w:kern w:val="2"/>
          <w:sz w:val="24"/>
          <w:szCs w:val="24"/>
          <w:lang w:val="en-US" w:eastAsia="ar-SA"/>
        </w:rPr>
        <w:t>V</w:t>
      </w:r>
      <w:r w:rsidRPr="00B736BA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ІІІ скликання </w:t>
      </w:r>
    </w:p>
    <w:p w14:paraId="6B484FB4" w14:textId="77777777" w:rsidR="00B736BA" w:rsidRPr="00754B46" w:rsidRDefault="00B736BA" w:rsidP="00A41D7C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0269D02" w14:textId="42F8DC08" w:rsidR="00B736BA" w:rsidRPr="00754B46" w:rsidRDefault="00B736BA" w:rsidP="00A41D7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B46">
        <w:rPr>
          <w:rFonts w:ascii="Times New Roman" w:hAnsi="Times New Roman"/>
          <w:sz w:val="24"/>
          <w:szCs w:val="24"/>
        </w:rPr>
        <w:t>Заслухавши пропозиці</w:t>
      </w:r>
      <w:r w:rsidR="00C74038" w:rsidRPr="00754B46">
        <w:rPr>
          <w:rFonts w:ascii="Times New Roman" w:hAnsi="Times New Roman"/>
          <w:sz w:val="24"/>
          <w:szCs w:val="24"/>
        </w:rPr>
        <w:t>ю</w:t>
      </w:r>
      <w:r w:rsidRPr="00754B46">
        <w:rPr>
          <w:rFonts w:ascii="Times New Roman" w:hAnsi="Times New Roman"/>
          <w:sz w:val="24"/>
          <w:szCs w:val="24"/>
        </w:rPr>
        <w:t xml:space="preserve"> </w:t>
      </w:r>
      <w:r w:rsidR="0042405A" w:rsidRPr="00754B46">
        <w:rPr>
          <w:rFonts w:ascii="Times New Roman" w:hAnsi="Times New Roman"/>
          <w:sz w:val="24"/>
          <w:szCs w:val="24"/>
        </w:rPr>
        <w:t>сільського голови</w:t>
      </w:r>
      <w:r w:rsidR="00C5253F" w:rsidRPr="00754B46">
        <w:rPr>
          <w:rFonts w:ascii="Times New Roman" w:hAnsi="Times New Roman"/>
          <w:sz w:val="24"/>
          <w:szCs w:val="24"/>
        </w:rPr>
        <w:t xml:space="preserve"> та заступника голови постійної комісії з питань регламенту, депутатської етики, </w:t>
      </w:r>
      <w:r w:rsidR="00C5253F" w:rsidRPr="00754B46">
        <w:rPr>
          <w:rFonts w:ascii="Times New Roman" w:eastAsia="Times New Roman" w:hAnsi="Times New Roman"/>
          <w:sz w:val="24"/>
          <w:szCs w:val="24"/>
          <w:lang w:eastAsia="ar-SA"/>
        </w:rPr>
        <w:t>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</w:t>
      </w:r>
      <w:r w:rsidR="00C5253F" w:rsidRPr="00754B46">
        <w:rPr>
          <w:rFonts w:ascii="Times New Roman" w:hAnsi="Times New Roman"/>
          <w:sz w:val="24"/>
          <w:szCs w:val="24"/>
        </w:rPr>
        <w:t xml:space="preserve"> Володимира Бабія</w:t>
      </w:r>
      <w:r w:rsidR="0042405A" w:rsidRPr="00754B46">
        <w:rPr>
          <w:rFonts w:ascii="Times New Roman" w:hAnsi="Times New Roman"/>
          <w:sz w:val="24"/>
          <w:szCs w:val="24"/>
        </w:rPr>
        <w:t>,</w:t>
      </w:r>
      <w:r w:rsidR="008C5418" w:rsidRPr="00754B46">
        <w:rPr>
          <w:rFonts w:ascii="Times New Roman" w:hAnsi="Times New Roman"/>
          <w:sz w:val="24"/>
          <w:szCs w:val="24"/>
        </w:rPr>
        <w:t xml:space="preserve"> </w:t>
      </w:r>
      <w:r w:rsidRPr="00754B46">
        <w:rPr>
          <w:rFonts w:ascii="Times New Roman" w:hAnsi="Times New Roman"/>
          <w:sz w:val="24"/>
          <w:szCs w:val="24"/>
        </w:rPr>
        <w:t xml:space="preserve">відповідно до статтей 26, 46, 59 Закону України «Про місцеве самоврядування в Україні», </w:t>
      </w:r>
      <w:r w:rsidR="008C5418" w:rsidRPr="00754B46">
        <w:rPr>
          <w:rFonts w:ascii="Times New Roman" w:hAnsi="Times New Roman"/>
          <w:sz w:val="24"/>
          <w:szCs w:val="24"/>
        </w:rPr>
        <w:t xml:space="preserve">Тростянецька </w:t>
      </w:r>
      <w:r w:rsidRPr="00754B46">
        <w:rPr>
          <w:rFonts w:ascii="Times New Roman" w:hAnsi="Times New Roman"/>
          <w:sz w:val="24"/>
          <w:szCs w:val="24"/>
        </w:rPr>
        <w:t xml:space="preserve">сільська рада </w:t>
      </w:r>
    </w:p>
    <w:p w14:paraId="74622FDD" w14:textId="77777777" w:rsidR="00B736BA" w:rsidRPr="003017FC" w:rsidRDefault="00B736BA" w:rsidP="00A41D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5D31ED4" w14:textId="77777777" w:rsidR="00B736BA" w:rsidRPr="00754B46" w:rsidRDefault="00B736BA" w:rsidP="00A41D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B46">
        <w:rPr>
          <w:rFonts w:ascii="Times New Roman" w:hAnsi="Times New Roman"/>
          <w:b/>
          <w:sz w:val="24"/>
          <w:szCs w:val="24"/>
        </w:rPr>
        <w:t>ВИРІШИЛА:</w:t>
      </w:r>
    </w:p>
    <w:p w14:paraId="3F529A6F" w14:textId="77777777" w:rsidR="00C156D8" w:rsidRPr="003017FC" w:rsidRDefault="00C156D8" w:rsidP="00A41D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FB720F" w14:textId="2D574EF2" w:rsidR="007E3DB2" w:rsidRPr="00754B46" w:rsidRDefault="007E3DB2" w:rsidP="007E3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B46">
        <w:rPr>
          <w:rFonts w:ascii="Times New Roman" w:hAnsi="Times New Roman"/>
          <w:sz w:val="24"/>
          <w:szCs w:val="24"/>
        </w:rPr>
        <w:t xml:space="preserve">До порядку денного </w:t>
      </w:r>
      <w:r w:rsidRPr="00754B46">
        <w:rPr>
          <w:rFonts w:ascii="Times New Roman" w:eastAsia="SimSun" w:hAnsi="Times New Roman"/>
          <w:kern w:val="2"/>
          <w:sz w:val="24"/>
          <w:szCs w:val="24"/>
          <w:lang w:val="en-GB" w:eastAsia="ar-SA"/>
        </w:rPr>
        <w:t>L</w:t>
      </w:r>
      <w:r w:rsidRPr="00754B46">
        <w:rPr>
          <w:rFonts w:ascii="Times New Roman" w:eastAsia="SimSun" w:hAnsi="Times New Roman"/>
          <w:kern w:val="2"/>
          <w:sz w:val="24"/>
          <w:szCs w:val="24"/>
          <w:lang w:eastAsia="ar-SA"/>
        </w:rPr>
        <w:t>ХХ</w:t>
      </w:r>
      <w:r w:rsidRPr="00754B46">
        <w:rPr>
          <w:rFonts w:ascii="Times New Roman" w:hAnsi="Times New Roman"/>
          <w:sz w:val="24"/>
          <w:szCs w:val="24"/>
          <w:lang w:val="en-GB"/>
        </w:rPr>
        <w:t>V</w:t>
      </w:r>
      <w:r w:rsidR="002E0C4C" w:rsidRPr="00754B46">
        <w:rPr>
          <w:rFonts w:ascii="Times New Roman" w:hAnsi="Times New Roman"/>
          <w:sz w:val="24"/>
          <w:szCs w:val="24"/>
          <w:lang w:val="en-GB"/>
        </w:rPr>
        <w:t>III</w:t>
      </w:r>
      <w:r w:rsidRPr="00754B46">
        <w:rPr>
          <w:rFonts w:ascii="Times New Roman" w:hAnsi="Times New Roman"/>
          <w:sz w:val="24"/>
          <w:szCs w:val="24"/>
        </w:rPr>
        <w:t xml:space="preserve"> чергової сесії Тростянецької сільської ради </w:t>
      </w:r>
      <w:r w:rsidRPr="00754B46">
        <w:rPr>
          <w:rFonts w:ascii="Times New Roman" w:hAnsi="Times New Roman"/>
          <w:sz w:val="24"/>
          <w:szCs w:val="24"/>
          <w:lang w:val="en-GB"/>
        </w:rPr>
        <w:t>VIII</w:t>
      </w:r>
      <w:r w:rsidRPr="00754B46">
        <w:rPr>
          <w:rFonts w:ascii="Times New Roman" w:hAnsi="Times New Roman"/>
          <w:sz w:val="24"/>
          <w:szCs w:val="24"/>
        </w:rPr>
        <w:t xml:space="preserve"> скликання</w:t>
      </w:r>
      <w:r w:rsidRPr="00754B4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54B46">
        <w:rPr>
          <w:rFonts w:ascii="Times New Roman" w:hAnsi="Times New Roman"/>
          <w:sz w:val="24"/>
          <w:szCs w:val="24"/>
        </w:rPr>
        <w:t>внести наступні зміни:</w:t>
      </w:r>
    </w:p>
    <w:p w14:paraId="6F538C34" w14:textId="77777777" w:rsidR="007E3DB2" w:rsidRPr="00754B46" w:rsidRDefault="007E3DB2" w:rsidP="007E3DB2">
      <w:pPr>
        <w:pStyle w:val="a5"/>
        <w:numPr>
          <w:ilvl w:val="0"/>
          <w:numId w:val="1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754B46">
        <w:rPr>
          <w:rFonts w:ascii="Times New Roman" w:hAnsi="Times New Roman"/>
          <w:sz w:val="24"/>
          <w:szCs w:val="24"/>
        </w:rPr>
        <w:t xml:space="preserve">Доповнити </w:t>
      </w:r>
      <w:r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  <w:t>порядок денний</w:t>
      </w:r>
      <w:r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u-RU" w:eastAsia="uk-UA"/>
        </w:rPr>
        <w:t xml:space="preserve"> </w:t>
      </w:r>
      <w:r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  <w:t>наступним</w:t>
      </w:r>
      <w:r w:rsidR="003A3485"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  <w:t>и</w:t>
      </w:r>
      <w:r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  <w:t xml:space="preserve"> питанням</w:t>
      </w:r>
      <w:r w:rsidR="003A3485"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  <w:t>и</w:t>
      </w:r>
      <w:r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ru-RU" w:eastAsia="uk-UA"/>
        </w:rPr>
        <w:t>:</w:t>
      </w:r>
    </w:p>
    <w:p w14:paraId="5EC70192" w14:textId="1394242B" w:rsidR="003017FC" w:rsidRPr="00D331B3" w:rsidRDefault="003017FC" w:rsidP="004C4D0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</w:pPr>
      <w:r w:rsidRPr="003017FC">
        <w:rPr>
          <w:rFonts w:ascii="Times New Roman" w:hAnsi="Times New Roman"/>
          <w:color w:val="000000"/>
          <w:sz w:val="24"/>
          <w:szCs w:val="24"/>
          <w:lang w:eastAsia="uk-UA" w:bidi="uk-UA"/>
        </w:rPr>
        <w:t>Про присвоєння звання “Почесний громадянин Тростянецької територіальної громади”</w:t>
      </w:r>
      <w:r w:rsidRPr="003017FC">
        <w:rPr>
          <w:rFonts w:ascii="Times New Roman" w:hAnsi="Times New Roman"/>
          <w:color w:val="000000"/>
          <w:sz w:val="24"/>
          <w:szCs w:val="24"/>
          <w:lang w:val="ru-RU" w:eastAsia="uk-UA" w:bidi="uk-UA"/>
        </w:rPr>
        <w:t>;</w:t>
      </w:r>
    </w:p>
    <w:p w14:paraId="78E61C71" w14:textId="1595EDD1" w:rsidR="00D331B3" w:rsidRPr="00D331B3" w:rsidRDefault="00D331B3" w:rsidP="004C4D0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</w:pPr>
      <w:r w:rsidRPr="007B79DD">
        <w:rPr>
          <w:rFonts w:ascii="Times New Roman" w:hAnsi="Times New Roman"/>
          <w:sz w:val="24"/>
          <w:szCs w:val="24"/>
        </w:rPr>
        <w:t>Про внесення змін до кошторису витрат на утримання апарату Тростянецької сільської ради на 2026 рік</w:t>
      </w:r>
      <w:r w:rsidRPr="003017FC">
        <w:rPr>
          <w:rFonts w:ascii="Times New Roman" w:hAnsi="Times New Roman"/>
          <w:color w:val="000000"/>
          <w:sz w:val="24"/>
          <w:szCs w:val="24"/>
          <w:lang w:val="ru-RU" w:eastAsia="uk-UA" w:bidi="uk-UA"/>
        </w:rPr>
        <w:t>;</w:t>
      </w:r>
    </w:p>
    <w:p w14:paraId="7F178921" w14:textId="49D0A12B" w:rsidR="00A5538E" w:rsidRPr="00573123" w:rsidRDefault="003017FC" w:rsidP="004C4D0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</w:pPr>
      <w:r w:rsidRPr="008011D7">
        <w:rPr>
          <w:rFonts w:ascii="Times New Roman" w:hAnsi="Times New Roman"/>
          <w:sz w:val="24"/>
          <w:szCs w:val="24"/>
        </w:rPr>
        <w:t xml:space="preserve">Про розгляд заяв про виділення матеріальних допомог особам, що не відповідають бюджетній програмі </w:t>
      </w:r>
      <w:r w:rsidRPr="008011D7">
        <w:rPr>
          <w:rStyle w:val="docdata"/>
          <w:rFonts w:ascii="Times New Roman" w:eastAsiaTheme="majorEastAsia" w:hAnsi="Times New Roman"/>
          <w:sz w:val="24"/>
          <w:szCs w:val="24"/>
        </w:rPr>
        <w:t xml:space="preserve">Тростянецької сільської ради </w:t>
      </w:r>
      <w:r w:rsidRPr="008011D7">
        <w:rPr>
          <w:rFonts w:ascii="Times New Roman" w:hAnsi="Times New Roman"/>
          <w:sz w:val="24"/>
          <w:szCs w:val="24"/>
        </w:rPr>
        <w:t>«Комплексна програма соціального захисту населення Тростянецької сільської ради Тростянецької територіальної громади на 2026 рік»</w:t>
      </w:r>
      <w:r w:rsidR="00A5538E" w:rsidRPr="00A5538E">
        <w:rPr>
          <w:rFonts w:ascii="Times New Roman" w:hAnsi="Times New Roman"/>
          <w:color w:val="000000"/>
          <w:sz w:val="24"/>
          <w:szCs w:val="24"/>
          <w:lang w:eastAsia="uk-UA" w:bidi="uk-UA"/>
        </w:rPr>
        <w:t>;</w:t>
      </w:r>
    </w:p>
    <w:p w14:paraId="72FE2E26" w14:textId="7B2E6392" w:rsidR="00573123" w:rsidRPr="00A5538E" w:rsidRDefault="00573123" w:rsidP="004C4D0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 w:bidi="uk-UA"/>
        </w:rPr>
        <w:t>Про прогноз сільського бюджету Тростянецької сільської ради Стрийського району Львівської області на 2027-2029 роки</w:t>
      </w:r>
      <w:r w:rsidRPr="00A5538E">
        <w:rPr>
          <w:rFonts w:ascii="Times New Roman" w:hAnsi="Times New Roman"/>
          <w:color w:val="000000"/>
          <w:sz w:val="24"/>
          <w:szCs w:val="24"/>
          <w:lang w:eastAsia="uk-UA" w:bidi="uk-UA"/>
        </w:rPr>
        <w:t>;</w:t>
      </w:r>
    </w:p>
    <w:p w14:paraId="53AB746C" w14:textId="4343FD9D" w:rsidR="007E3DB2" w:rsidRPr="00754B46" w:rsidRDefault="00A5538E" w:rsidP="004C4D00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</w:pPr>
      <w:r w:rsidRPr="00A5538E">
        <w:rPr>
          <w:rFonts w:ascii="Times New Roman" w:hAnsi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Про затвердження структури та штатної чисельності Бродківської філії Липівського ЗЗСО І-ІІІ ступенів Тростянецької сільської ради Стрийського району Львівської області</w:t>
      </w:r>
      <w:r w:rsidR="000D7D68" w:rsidRPr="00754B4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uk-UA"/>
        </w:rPr>
        <w:t>.</w:t>
      </w:r>
    </w:p>
    <w:p w14:paraId="41BE54A4" w14:textId="6F1A1114" w:rsidR="006C4CA1" w:rsidRDefault="006C4CA1" w:rsidP="00A41D7C">
      <w:pPr>
        <w:spacing w:after="0" w:line="240" w:lineRule="auto"/>
        <w:jc w:val="both"/>
        <w:rPr>
          <w:sz w:val="24"/>
          <w:szCs w:val="24"/>
        </w:rPr>
      </w:pPr>
    </w:p>
    <w:p w14:paraId="0B64650C" w14:textId="77777777" w:rsidR="00D331B3" w:rsidRDefault="00D331B3" w:rsidP="00A41D7C">
      <w:pPr>
        <w:spacing w:after="0" w:line="240" w:lineRule="auto"/>
        <w:jc w:val="both"/>
        <w:rPr>
          <w:sz w:val="24"/>
          <w:szCs w:val="24"/>
        </w:rPr>
      </w:pPr>
    </w:p>
    <w:p w14:paraId="560E2BB8" w14:textId="77777777" w:rsidR="00C5253F" w:rsidRDefault="00C5253F" w:rsidP="00A41D7C">
      <w:pPr>
        <w:spacing w:after="0" w:line="240" w:lineRule="auto"/>
        <w:jc w:val="both"/>
        <w:rPr>
          <w:sz w:val="24"/>
          <w:szCs w:val="24"/>
        </w:rPr>
      </w:pPr>
    </w:p>
    <w:p w14:paraId="01378F9B" w14:textId="77777777" w:rsidR="00B736BA" w:rsidRDefault="00B736BA" w:rsidP="00A41D7C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Сільський голова</w:t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Pr="005123C7">
        <w:rPr>
          <w:rFonts w:ascii="Times New Roman" w:hAnsi="Times New Roman"/>
          <w:b/>
          <w:sz w:val="24"/>
          <w:szCs w:val="24"/>
        </w:rPr>
        <w:t>Михайло ЦИХУЛЯК</w:t>
      </w:r>
    </w:p>
    <w:p w14:paraId="06E2D25E" w14:textId="77777777" w:rsidR="003017FC" w:rsidRDefault="003017FC" w:rsidP="00A41D7C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3D7AF0" w14:textId="77777777" w:rsidR="003017FC" w:rsidRDefault="003017FC" w:rsidP="003017FC">
      <w:pPr>
        <w:tabs>
          <w:tab w:val="left" w:pos="950"/>
        </w:tabs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7990D24C" w14:textId="77777777" w:rsidR="003017FC" w:rsidRPr="003017FC" w:rsidRDefault="003017FC" w:rsidP="003017FC">
      <w:pPr>
        <w:tabs>
          <w:tab w:val="left" w:pos="950"/>
        </w:tabs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3017FC" w:rsidRPr="003017FC" w:rsidSect="00C5253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7E2B"/>
    <w:multiLevelType w:val="hybridMultilevel"/>
    <w:tmpl w:val="5FB8ADEA"/>
    <w:lvl w:ilvl="0" w:tplc="F64A20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847"/>
    <w:multiLevelType w:val="hybridMultilevel"/>
    <w:tmpl w:val="FF840320"/>
    <w:lvl w:ilvl="0" w:tplc="C560AAD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2C1445"/>
    <w:multiLevelType w:val="hybridMultilevel"/>
    <w:tmpl w:val="23C6A63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B296B"/>
    <w:multiLevelType w:val="hybridMultilevel"/>
    <w:tmpl w:val="164CCDC8"/>
    <w:lvl w:ilvl="0" w:tplc="F182C1E6">
      <w:start w:val="1"/>
      <w:numFmt w:val="decimal"/>
      <w:lvlText w:val="%1)"/>
      <w:lvlJc w:val="left"/>
      <w:pPr>
        <w:ind w:left="795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B897314"/>
    <w:multiLevelType w:val="hybridMultilevel"/>
    <w:tmpl w:val="3C88B8A2"/>
    <w:lvl w:ilvl="0" w:tplc="A8FC5A10">
      <w:start w:val="1"/>
      <w:numFmt w:val="decimal"/>
      <w:lvlText w:val="%1)"/>
      <w:lvlJc w:val="left"/>
      <w:pPr>
        <w:ind w:left="795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2565BB7"/>
    <w:multiLevelType w:val="hybridMultilevel"/>
    <w:tmpl w:val="D33E7672"/>
    <w:lvl w:ilvl="0" w:tplc="6F28EC7C">
      <w:start w:val="26"/>
      <w:numFmt w:val="bullet"/>
      <w:lvlText w:val="-"/>
      <w:lvlJc w:val="left"/>
      <w:pPr>
        <w:ind w:left="795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81E0E63"/>
    <w:multiLevelType w:val="hybridMultilevel"/>
    <w:tmpl w:val="3DE8605E"/>
    <w:lvl w:ilvl="0" w:tplc="D668F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20040354">
    <w:abstractNumId w:val="6"/>
  </w:num>
  <w:num w:numId="2" w16cid:durableId="552694402">
    <w:abstractNumId w:val="0"/>
  </w:num>
  <w:num w:numId="3" w16cid:durableId="283663022">
    <w:abstractNumId w:val="3"/>
  </w:num>
  <w:num w:numId="4" w16cid:durableId="952592064">
    <w:abstractNumId w:val="4"/>
  </w:num>
  <w:num w:numId="5" w16cid:durableId="1878590180">
    <w:abstractNumId w:val="5"/>
  </w:num>
  <w:num w:numId="6" w16cid:durableId="1185241134">
    <w:abstractNumId w:val="2"/>
  </w:num>
  <w:num w:numId="7" w16cid:durableId="1068269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6BA"/>
    <w:rsid w:val="0001062B"/>
    <w:rsid w:val="00013343"/>
    <w:rsid w:val="00017097"/>
    <w:rsid w:val="0002311D"/>
    <w:rsid w:val="00041BCD"/>
    <w:rsid w:val="00063341"/>
    <w:rsid w:val="000D7D68"/>
    <w:rsid w:val="000F6ED8"/>
    <w:rsid w:val="00101A26"/>
    <w:rsid w:val="00117945"/>
    <w:rsid w:val="00186486"/>
    <w:rsid w:val="00193234"/>
    <w:rsid w:val="001D595D"/>
    <w:rsid w:val="001F6270"/>
    <w:rsid w:val="00232496"/>
    <w:rsid w:val="00256661"/>
    <w:rsid w:val="00261357"/>
    <w:rsid w:val="002A4420"/>
    <w:rsid w:val="002C1049"/>
    <w:rsid w:val="002D023A"/>
    <w:rsid w:val="002E0C4C"/>
    <w:rsid w:val="002F1447"/>
    <w:rsid w:val="003017FC"/>
    <w:rsid w:val="0030402B"/>
    <w:rsid w:val="003664C5"/>
    <w:rsid w:val="00387235"/>
    <w:rsid w:val="003A3485"/>
    <w:rsid w:val="003C7EE7"/>
    <w:rsid w:val="003E40AD"/>
    <w:rsid w:val="00414CFE"/>
    <w:rsid w:val="0042405A"/>
    <w:rsid w:val="004706B1"/>
    <w:rsid w:val="0047610B"/>
    <w:rsid w:val="00482E9F"/>
    <w:rsid w:val="004B7EDB"/>
    <w:rsid w:val="004C4D00"/>
    <w:rsid w:val="004C5F51"/>
    <w:rsid w:val="004D029C"/>
    <w:rsid w:val="004F5BD7"/>
    <w:rsid w:val="00514683"/>
    <w:rsid w:val="00514E2B"/>
    <w:rsid w:val="00517D3B"/>
    <w:rsid w:val="00527FC5"/>
    <w:rsid w:val="00573123"/>
    <w:rsid w:val="005A59CF"/>
    <w:rsid w:val="005B0D36"/>
    <w:rsid w:val="006102B5"/>
    <w:rsid w:val="00677E88"/>
    <w:rsid w:val="00686C63"/>
    <w:rsid w:val="006C4CA1"/>
    <w:rsid w:val="006C6358"/>
    <w:rsid w:val="006D6318"/>
    <w:rsid w:val="006D7010"/>
    <w:rsid w:val="006D7B4F"/>
    <w:rsid w:val="006E3ADE"/>
    <w:rsid w:val="006F584C"/>
    <w:rsid w:val="00716698"/>
    <w:rsid w:val="007305C1"/>
    <w:rsid w:val="00754AD0"/>
    <w:rsid w:val="00754B46"/>
    <w:rsid w:val="00764BB0"/>
    <w:rsid w:val="007D3887"/>
    <w:rsid w:val="007E3DB2"/>
    <w:rsid w:val="008B73A6"/>
    <w:rsid w:val="008C5418"/>
    <w:rsid w:val="008F5990"/>
    <w:rsid w:val="009035B9"/>
    <w:rsid w:val="009A0BDB"/>
    <w:rsid w:val="009C7E84"/>
    <w:rsid w:val="009F2B95"/>
    <w:rsid w:val="00A20BBD"/>
    <w:rsid w:val="00A41D7C"/>
    <w:rsid w:val="00A4663F"/>
    <w:rsid w:val="00A5538E"/>
    <w:rsid w:val="00A64165"/>
    <w:rsid w:val="00A82049"/>
    <w:rsid w:val="00A86C5C"/>
    <w:rsid w:val="00AA27B1"/>
    <w:rsid w:val="00AE275E"/>
    <w:rsid w:val="00AF1E5F"/>
    <w:rsid w:val="00B24F2F"/>
    <w:rsid w:val="00B35E5D"/>
    <w:rsid w:val="00B736BA"/>
    <w:rsid w:val="00B9230B"/>
    <w:rsid w:val="00BA2B00"/>
    <w:rsid w:val="00BB3A64"/>
    <w:rsid w:val="00BB4CBB"/>
    <w:rsid w:val="00C156D8"/>
    <w:rsid w:val="00C157F9"/>
    <w:rsid w:val="00C46983"/>
    <w:rsid w:val="00C5253F"/>
    <w:rsid w:val="00C74038"/>
    <w:rsid w:val="00CB736C"/>
    <w:rsid w:val="00CC7F32"/>
    <w:rsid w:val="00CF4E48"/>
    <w:rsid w:val="00D14FAD"/>
    <w:rsid w:val="00D331B3"/>
    <w:rsid w:val="00D417BE"/>
    <w:rsid w:val="00D92D6E"/>
    <w:rsid w:val="00D97C7B"/>
    <w:rsid w:val="00DA03D6"/>
    <w:rsid w:val="00DF0B12"/>
    <w:rsid w:val="00E57875"/>
    <w:rsid w:val="00E821F4"/>
    <w:rsid w:val="00E900C2"/>
    <w:rsid w:val="00EC2470"/>
    <w:rsid w:val="00F40468"/>
    <w:rsid w:val="00F47CD1"/>
    <w:rsid w:val="00F51326"/>
    <w:rsid w:val="00F56F47"/>
    <w:rsid w:val="00FC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7C8D8"/>
  <w15:docId w15:val="{2F8A7C67-BF6E-4802-BCC0-EBAB416D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6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35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1357"/>
    <w:pPr>
      <w:ind w:left="720"/>
      <w:contextualSpacing/>
    </w:pPr>
  </w:style>
  <w:style w:type="character" w:customStyle="1" w:styleId="apple-converted-space">
    <w:name w:val="apple-converted-space"/>
    <w:basedOn w:val="a0"/>
    <w:rsid w:val="00C74038"/>
  </w:style>
  <w:style w:type="character" w:customStyle="1" w:styleId="rvts23">
    <w:name w:val="rvts23"/>
    <w:basedOn w:val="a0"/>
    <w:rsid w:val="00C74038"/>
  </w:style>
  <w:style w:type="character" w:styleId="a6">
    <w:name w:val="Strong"/>
    <w:qFormat/>
    <w:rsid w:val="00C156D8"/>
    <w:rPr>
      <w:b/>
      <w:bCs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42405A"/>
  </w:style>
  <w:style w:type="character" w:customStyle="1" w:styleId="Heading1">
    <w:name w:val="Heading #1_"/>
    <w:basedOn w:val="a0"/>
    <w:link w:val="Heading10"/>
    <w:rsid w:val="003017F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3017FC"/>
    <w:pPr>
      <w:widowControl w:val="0"/>
      <w:shd w:val="clear" w:color="auto" w:fill="FFFFFF"/>
      <w:spacing w:after="60" w:line="274" w:lineRule="exact"/>
      <w:jc w:val="center"/>
      <w:outlineLvl w:val="0"/>
    </w:pPr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</cp:lastModifiedBy>
  <cp:revision>68</cp:revision>
  <cp:lastPrinted>2026-08-24T12:23:00Z</cp:lastPrinted>
  <dcterms:created xsi:type="dcterms:W3CDTF">2025-06-19T12:39:00Z</dcterms:created>
  <dcterms:modified xsi:type="dcterms:W3CDTF">2026-08-25T09:42:00Z</dcterms:modified>
</cp:coreProperties>
</file>