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F531F" w14:textId="77777777" w:rsidR="0018559B" w:rsidRDefault="0018559B" w:rsidP="0018559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uk-UA"/>
        </w:rPr>
        <w:drawing>
          <wp:inline distT="0" distB="0" distL="0" distR="0" wp14:anchorId="27020BEA" wp14:editId="148FDFF6">
            <wp:extent cx="430313" cy="612000"/>
            <wp:effectExtent l="0" t="0" r="8255" b="0"/>
            <wp:docPr id="1" name="Рисунок 1" descr="Описание: Описание: t213700_img_00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213700_img_005 (1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13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4897B" w14:textId="77777777" w:rsidR="0018559B" w:rsidRDefault="0018559B" w:rsidP="0018559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>ТРОСТЯНЕЦЬКА СІЛЬСЬКА РАДА</w:t>
      </w:r>
    </w:p>
    <w:p w14:paraId="1C7AF686" w14:textId="77777777" w:rsidR="0018559B" w:rsidRDefault="0018559B" w:rsidP="0018559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 xml:space="preserve">СТРИЙСЬКОГО РАЙОНУ ЛЬВІВСЬКОЇ ОБЛАСТІ </w:t>
      </w:r>
    </w:p>
    <w:p w14:paraId="3450270E" w14:textId="77777777" w:rsidR="0018559B" w:rsidRDefault="0018559B" w:rsidP="0018559B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LXXVIII</w:t>
      </w: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сесія </w:t>
      </w: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VIII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скликання</w:t>
      </w:r>
    </w:p>
    <w:p w14:paraId="01F71CA8" w14:textId="77777777" w:rsidR="0018559B" w:rsidRPr="00DB6939" w:rsidRDefault="0018559B" w:rsidP="0018559B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14:paraId="001300F9" w14:textId="77777777" w:rsidR="0018559B" w:rsidRDefault="0018559B" w:rsidP="0018559B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Р І Ш Е Н Н Я</w:t>
      </w:r>
    </w:p>
    <w:p w14:paraId="7418FCD0" w14:textId="77777777" w:rsidR="0018559B" w:rsidRPr="00DB6939" w:rsidRDefault="0018559B" w:rsidP="0018559B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16"/>
          <w:szCs w:val="16"/>
        </w:rPr>
      </w:pPr>
    </w:p>
    <w:p w14:paraId="7DA7BCC7" w14:textId="270D8FA8" w:rsidR="0018559B" w:rsidRDefault="0018559B" w:rsidP="0018559B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25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серпня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2026 року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с. Тростянець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№ </w:t>
      </w:r>
      <w:r w:rsidR="00AA2FC9">
        <w:rPr>
          <w:rFonts w:ascii="Times New Roman" w:eastAsia="Times New Roman" w:hAnsi="Times New Roman"/>
          <w:sz w:val="26"/>
          <w:szCs w:val="26"/>
          <w:lang w:eastAsia="ru-RU"/>
        </w:rPr>
        <w:t>4638</w:t>
      </w:r>
    </w:p>
    <w:p w14:paraId="30D100BC" w14:textId="77777777" w:rsidR="00525ADE" w:rsidRPr="0087113A" w:rsidRDefault="00525ADE" w:rsidP="00525ADE">
      <w:pPr>
        <w:pStyle w:val="a7"/>
        <w:rPr>
          <w:sz w:val="24"/>
          <w:szCs w:val="24"/>
        </w:rPr>
      </w:pPr>
    </w:p>
    <w:p w14:paraId="5D15EE28" w14:textId="1E068A31" w:rsidR="00525ADE" w:rsidRDefault="00525ADE" w:rsidP="00B65535">
      <w:pPr>
        <w:shd w:val="clear" w:color="auto" w:fill="FFFFFF"/>
        <w:spacing w:after="0" w:line="240" w:lineRule="auto"/>
        <w:ind w:right="255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038C1">
        <w:rPr>
          <w:rFonts w:ascii="Times New Roman" w:hAnsi="Times New Roman" w:cs="Times New Roman"/>
          <w:b/>
          <w:sz w:val="24"/>
          <w:szCs w:val="24"/>
        </w:rPr>
        <w:t>Про</w:t>
      </w:r>
      <w:r w:rsidR="003D04EB">
        <w:rPr>
          <w:rFonts w:ascii="Times New Roman" w:hAnsi="Times New Roman" w:cs="Times New Roman"/>
          <w:b/>
          <w:sz w:val="24"/>
          <w:szCs w:val="24"/>
        </w:rPr>
        <w:t xml:space="preserve"> внесення змін до </w:t>
      </w:r>
      <w:r w:rsidRPr="00D038C1">
        <w:rPr>
          <w:rFonts w:ascii="Times New Roman" w:hAnsi="Times New Roman" w:cs="Times New Roman"/>
          <w:b/>
          <w:sz w:val="24"/>
          <w:szCs w:val="24"/>
        </w:rPr>
        <w:t>бюджетної програми</w:t>
      </w:r>
      <w:r w:rsidR="006348DB" w:rsidRPr="008711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38C1">
        <w:rPr>
          <w:rFonts w:ascii="Times New Roman" w:hAnsi="Times New Roman" w:cs="Times New Roman"/>
          <w:b/>
          <w:sz w:val="24"/>
          <w:szCs w:val="24"/>
        </w:rPr>
        <w:t xml:space="preserve">Тростянецької </w:t>
      </w:r>
      <w:r w:rsidR="00D038C1" w:rsidRPr="00D038C1">
        <w:rPr>
          <w:rFonts w:ascii="Times New Roman" w:hAnsi="Times New Roman" w:cs="Times New Roman"/>
          <w:b/>
          <w:sz w:val="24"/>
          <w:szCs w:val="24"/>
        </w:rPr>
        <w:t>сільської ради «</w:t>
      </w:r>
      <w:r w:rsidRPr="00D038C1">
        <w:rPr>
          <w:rFonts w:ascii="Times New Roman" w:hAnsi="Times New Roman" w:cs="Times New Roman"/>
          <w:b/>
          <w:sz w:val="24"/>
          <w:szCs w:val="24"/>
        </w:rPr>
        <w:t>Надання соціальних гарантій фізичним</w:t>
      </w:r>
      <w:r w:rsidR="00B655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38C1">
        <w:rPr>
          <w:rFonts w:ascii="Times New Roman" w:hAnsi="Times New Roman" w:cs="Times New Roman"/>
          <w:b/>
          <w:sz w:val="24"/>
          <w:szCs w:val="24"/>
        </w:rPr>
        <w:t>особам, які надають соціальні послуги</w:t>
      </w:r>
      <w:r w:rsidR="0038164A" w:rsidRPr="00D038C1">
        <w:rPr>
          <w:rFonts w:ascii="Times New Roman" w:hAnsi="Times New Roman" w:cs="Times New Roman"/>
          <w:b/>
          <w:sz w:val="24"/>
          <w:szCs w:val="24"/>
        </w:rPr>
        <w:t xml:space="preserve"> громадянам, які</w:t>
      </w:r>
      <w:r w:rsidR="00B655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164A" w:rsidRPr="00D038C1">
        <w:rPr>
          <w:rFonts w:ascii="Times New Roman" w:hAnsi="Times New Roman" w:cs="Times New Roman"/>
          <w:b/>
          <w:sz w:val="24"/>
          <w:szCs w:val="24"/>
        </w:rPr>
        <w:t>не здатні до самообслуговування і потребують сторонньої</w:t>
      </w:r>
      <w:r w:rsidR="00B655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164A" w:rsidRPr="00D038C1">
        <w:rPr>
          <w:rFonts w:ascii="Times New Roman" w:hAnsi="Times New Roman" w:cs="Times New Roman"/>
          <w:b/>
          <w:sz w:val="24"/>
          <w:szCs w:val="24"/>
        </w:rPr>
        <w:t xml:space="preserve">допомоги </w:t>
      </w:r>
      <w:r w:rsidRPr="00D038C1">
        <w:rPr>
          <w:rFonts w:ascii="Times New Roman" w:hAnsi="Times New Roman" w:cs="Times New Roman"/>
          <w:b/>
          <w:sz w:val="24"/>
          <w:szCs w:val="24"/>
        </w:rPr>
        <w:t>на 202</w:t>
      </w:r>
      <w:r w:rsidR="00FD529C">
        <w:rPr>
          <w:rFonts w:ascii="Times New Roman" w:hAnsi="Times New Roman" w:cs="Times New Roman"/>
          <w:b/>
          <w:sz w:val="24"/>
          <w:szCs w:val="24"/>
        </w:rPr>
        <w:t>6-2027 ро</w:t>
      </w:r>
      <w:r w:rsidRPr="00D038C1">
        <w:rPr>
          <w:rFonts w:ascii="Times New Roman" w:hAnsi="Times New Roman" w:cs="Times New Roman"/>
          <w:b/>
          <w:sz w:val="24"/>
          <w:szCs w:val="24"/>
        </w:rPr>
        <w:t>к</w:t>
      </w:r>
      <w:r w:rsidR="00FD529C">
        <w:rPr>
          <w:rFonts w:ascii="Times New Roman" w:hAnsi="Times New Roman" w:cs="Times New Roman"/>
          <w:b/>
          <w:sz w:val="24"/>
          <w:szCs w:val="24"/>
        </w:rPr>
        <w:t>и</w:t>
      </w:r>
      <w:r w:rsidR="002C65EA" w:rsidRPr="00D038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5EA6" w:rsidRPr="00D038C1">
        <w:rPr>
          <w:rFonts w:ascii="Times New Roman" w:hAnsi="Times New Roman" w:cs="Times New Roman"/>
          <w:b/>
          <w:bCs/>
          <w:sz w:val="24"/>
          <w:szCs w:val="24"/>
        </w:rPr>
        <w:t>(виплата компенсації фізичним</w:t>
      </w:r>
      <w:r w:rsidR="00B655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55EA6" w:rsidRPr="00D038C1">
        <w:rPr>
          <w:rFonts w:ascii="Times New Roman" w:hAnsi="Times New Roman" w:cs="Times New Roman"/>
          <w:b/>
          <w:bCs/>
          <w:sz w:val="24"/>
          <w:szCs w:val="24"/>
        </w:rPr>
        <w:t>особам,</w:t>
      </w:r>
      <w:r w:rsidR="00AB73C7" w:rsidRPr="00D038C1">
        <w:rPr>
          <w:rFonts w:ascii="Times New Roman" w:hAnsi="Times New Roman" w:cs="Times New Roman"/>
          <w:b/>
          <w:bCs/>
          <w:sz w:val="24"/>
          <w:szCs w:val="24"/>
        </w:rPr>
        <w:t xml:space="preserve"> я</w:t>
      </w:r>
      <w:r w:rsidR="00555EA6" w:rsidRPr="00D038C1">
        <w:rPr>
          <w:rFonts w:ascii="Times New Roman" w:hAnsi="Times New Roman" w:cs="Times New Roman"/>
          <w:b/>
          <w:bCs/>
          <w:sz w:val="24"/>
          <w:szCs w:val="24"/>
        </w:rPr>
        <w:t>кі надають соціальні послуги з до</w:t>
      </w:r>
      <w:r w:rsidR="004A07E3" w:rsidRPr="00D038C1">
        <w:rPr>
          <w:rFonts w:ascii="Times New Roman" w:hAnsi="Times New Roman" w:cs="Times New Roman"/>
          <w:b/>
          <w:bCs/>
          <w:sz w:val="24"/>
          <w:szCs w:val="24"/>
        </w:rPr>
        <w:t>гляду на</w:t>
      </w:r>
      <w:r w:rsidR="00B655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A07E3" w:rsidRPr="00D038C1">
        <w:rPr>
          <w:rFonts w:ascii="Times New Roman" w:hAnsi="Times New Roman" w:cs="Times New Roman"/>
          <w:b/>
          <w:bCs/>
          <w:sz w:val="24"/>
          <w:szCs w:val="24"/>
        </w:rPr>
        <w:t>непрофесійній основі</w:t>
      </w:r>
      <w:r w:rsidR="00555EA6" w:rsidRPr="00D038C1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D038C1" w:rsidRPr="00D038C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D5E67C6" w14:textId="77777777" w:rsidR="00D038C1" w:rsidRPr="00D038C1" w:rsidRDefault="00D038C1" w:rsidP="00D038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9BFD858" w14:textId="77777777" w:rsidR="00D03E01" w:rsidRDefault="00525ADE" w:rsidP="00D038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38C1">
        <w:rPr>
          <w:rFonts w:ascii="Times New Roman" w:hAnsi="Times New Roman" w:cs="Times New Roman"/>
          <w:spacing w:val="3"/>
          <w:sz w:val="24"/>
          <w:szCs w:val="24"/>
        </w:rPr>
        <w:t>Відповідно до пункту 22 частини першої статті 26 Закону України» Про місцеве самоврядування в Україні»,</w:t>
      </w:r>
      <w:r w:rsidR="00D03E01" w:rsidRPr="00D038C1">
        <w:rPr>
          <w:rFonts w:ascii="Times New Roman" w:hAnsi="Times New Roman" w:cs="Times New Roman"/>
          <w:spacing w:val="3"/>
          <w:sz w:val="24"/>
          <w:szCs w:val="24"/>
        </w:rPr>
        <w:t xml:space="preserve"> враховуючи висновки </w:t>
      </w:r>
      <w:r w:rsidR="00D03E01" w:rsidRPr="00D038C1">
        <w:rPr>
          <w:rFonts w:ascii="Times New Roman" w:hAnsi="Times New Roman" w:cs="Times New Roman"/>
          <w:sz w:val="24"/>
          <w:szCs w:val="24"/>
        </w:rPr>
        <w:t>постійних комісій сільської ради з питань регламенту,</w:t>
      </w:r>
      <w:r w:rsidR="006215A0" w:rsidRPr="00D038C1">
        <w:rPr>
          <w:rFonts w:ascii="Times New Roman" w:hAnsi="Times New Roman" w:cs="Times New Roman"/>
          <w:sz w:val="24"/>
          <w:szCs w:val="24"/>
        </w:rPr>
        <w:t xml:space="preserve"> </w:t>
      </w:r>
      <w:r w:rsidR="00D03E01" w:rsidRPr="00924500">
        <w:rPr>
          <w:rFonts w:ascii="Times New Roman" w:hAnsi="Times New Roman" w:cs="Times New Roman"/>
          <w:sz w:val="24"/>
          <w:szCs w:val="24"/>
        </w:rPr>
        <w:t>депутатської етики, законності,</w:t>
      </w:r>
      <w:r w:rsidR="006215A0" w:rsidRPr="00924500">
        <w:rPr>
          <w:rFonts w:ascii="Times New Roman" w:hAnsi="Times New Roman" w:cs="Times New Roman"/>
          <w:sz w:val="24"/>
          <w:szCs w:val="24"/>
        </w:rPr>
        <w:t xml:space="preserve"> </w:t>
      </w:r>
      <w:r w:rsidR="00D03E01" w:rsidRPr="00924500">
        <w:rPr>
          <w:rFonts w:ascii="Times New Roman" w:hAnsi="Times New Roman" w:cs="Times New Roman"/>
          <w:sz w:val="24"/>
          <w:szCs w:val="24"/>
        </w:rPr>
        <w:t xml:space="preserve">згуртованості, </w:t>
      </w:r>
      <w:r w:rsidR="00D03E01" w:rsidRPr="00924500">
        <w:rPr>
          <w:rFonts w:ascii="Times New Roman" w:hAnsi="Times New Roman" w:cs="Times New Roman"/>
          <w:iCs/>
          <w:sz w:val="24"/>
          <w:szCs w:val="24"/>
        </w:rPr>
        <w:t xml:space="preserve">освіти, фізичного виховання, культури, охорони здоров'я та соціальної політики, міжнародного співробітництва, свободи слова та ЗМІ та </w:t>
      </w:r>
      <w:r w:rsidR="00D03E01" w:rsidRPr="00924500">
        <w:rPr>
          <w:rFonts w:ascii="Times New Roman" w:hAnsi="Times New Roman" w:cs="Times New Roman"/>
          <w:sz w:val="24"/>
          <w:szCs w:val="24"/>
        </w:rPr>
        <w:t>з питань бюджету, фінансів та планування соціально-економічного розвитку</w:t>
      </w:r>
      <w:r w:rsidR="00D03E01" w:rsidRPr="00D038C1">
        <w:rPr>
          <w:rFonts w:ascii="Times New Roman" w:hAnsi="Times New Roman" w:cs="Times New Roman"/>
          <w:sz w:val="24"/>
          <w:szCs w:val="24"/>
        </w:rPr>
        <w:t xml:space="preserve">, </w:t>
      </w:r>
      <w:r w:rsidR="00D038C1" w:rsidRPr="00D038C1">
        <w:rPr>
          <w:rFonts w:ascii="Times New Roman" w:hAnsi="Times New Roman" w:cs="Times New Roman"/>
          <w:sz w:val="24"/>
          <w:szCs w:val="24"/>
        </w:rPr>
        <w:t>Тростянецька</w:t>
      </w:r>
      <w:r w:rsidR="00D03E01" w:rsidRPr="00D038C1">
        <w:rPr>
          <w:rFonts w:ascii="Times New Roman" w:hAnsi="Times New Roman" w:cs="Times New Roman"/>
          <w:sz w:val="24"/>
          <w:szCs w:val="24"/>
        </w:rPr>
        <w:t xml:space="preserve"> сільська рада</w:t>
      </w:r>
    </w:p>
    <w:p w14:paraId="0573D7F1" w14:textId="77777777" w:rsidR="00C359AD" w:rsidRDefault="00C359AD" w:rsidP="00D038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09A3031" w14:textId="77777777" w:rsidR="00525ADE" w:rsidRDefault="00844A12" w:rsidP="00D038C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038C1">
        <w:rPr>
          <w:rFonts w:ascii="Times New Roman" w:hAnsi="Times New Roman" w:cs="Times New Roman"/>
          <w:b/>
          <w:sz w:val="24"/>
          <w:szCs w:val="24"/>
        </w:rPr>
        <w:t>ВИРІШИЛА</w:t>
      </w:r>
      <w:r w:rsidR="00525ADE" w:rsidRPr="00D038C1">
        <w:rPr>
          <w:rFonts w:ascii="Times New Roman" w:hAnsi="Times New Roman" w:cs="Times New Roman"/>
          <w:sz w:val="24"/>
          <w:szCs w:val="24"/>
        </w:rPr>
        <w:t>:</w:t>
      </w:r>
    </w:p>
    <w:p w14:paraId="448D32B0" w14:textId="77777777" w:rsidR="00C359AD" w:rsidRPr="00D038C1" w:rsidRDefault="00C359AD" w:rsidP="00D038C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4637B56C" w14:textId="29CBF949" w:rsidR="00525ADE" w:rsidRPr="00D038C1" w:rsidRDefault="00525ADE" w:rsidP="00C359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36"/>
          <w:sz w:val="24"/>
          <w:szCs w:val="24"/>
          <w:lang w:eastAsia="uk-UA"/>
        </w:rPr>
      </w:pPr>
      <w:r w:rsidRPr="00D038C1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3D04EB">
        <w:rPr>
          <w:rFonts w:ascii="Times New Roman" w:hAnsi="Times New Roman" w:cs="Times New Roman"/>
          <w:sz w:val="24"/>
          <w:szCs w:val="24"/>
        </w:rPr>
        <w:t>Внести</w:t>
      </w:r>
      <w:proofErr w:type="spellEnd"/>
      <w:r w:rsidR="003D04EB">
        <w:rPr>
          <w:rFonts w:ascii="Times New Roman" w:hAnsi="Times New Roman" w:cs="Times New Roman"/>
          <w:sz w:val="24"/>
          <w:szCs w:val="24"/>
        </w:rPr>
        <w:t xml:space="preserve"> зміни до </w:t>
      </w:r>
      <w:r w:rsidRPr="00D038C1">
        <w:rPr>
          <w:rFonts w:ascii="Times New Roman" w:hAnsi="Times New Roman" w:cs="Times New Roman"/>
          <w:sz w:val="24"/>
          <w:szCs w:val="24"/>
        </w:rPr>
        <w:t>бюджетн</w:t>
      </w:r>
      <w:r w:rsidR="003D04EB">
        <w:rPr>
          <w:rFonts w:ascii="Times New Roman" w:hAnsi="Times New Roman" w:cs="Times New Roman"/>
          <w:sz w:val="24"/>
          <w:szCs w:val="24"/>
        </w:rPr>
        <w:t xml:space="preserve">ої </w:t>
      </w:r>
      <w:r w:rsidRPr="00D038C1">
        <w:rPr>
          <w:rFonts w:ascii="Times New Roman" w:hAnsi="Times New Roman" w:cs="Times New Roman"/>
          <w:sz w:val="24"/>
          <w:szCs w:val="24"/>
        </w:rPr>
        <w:t xml:space="preserve"> програм</w:t>
      </w:r>
      <w:r w:rsidR="003D04EB">
        <w:rPr>
          <w:rFonts w:ascii="Times New Roman" w:hAnsi="Times New Roman" w:cs="Times New Roman"/>
          <w:sz w:val="24"/>
          <w:szCs w:val="24"/>
        </w:rPr>
        <w:t>и</w:t>
      </w:r>
      <w:r w:rsidRPr="00D038C1">
        <w:rPr>
          <w:rFonts w:ascii="Times New Roman" w:hAnsi="Times New Roman" w:cs="Times New Roman"/>
          <w:sz w:val="24"/>
          <w:szCs w:val="24"/>
        </w:rPr>
        <w:t xml:space="preserve"> </w:t>
      </w:r>
      <w:r w:rsidRPr="00D038C1">
        <w:rPr>
          <w:rFonts w:ascii="Times New Roman" w:hAnsi="Times New Roman" w:cs="Times New Roman"/>
          <w:bCs/>
          <w:sz w:val="24"/>
          <w:szCs w:val="24"/>
        </w:rPr>
        <w:t>Тростянецької сільської ради</w:t>
      </w:r>
      <w:r w:rsidR="00D03E01" w:rsidRPr="00D038C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03E01" w:rsidRPr="00D038C1">
        <w:rPr>
          <w:rFonts w:ascii="Times New Roman" w:hAnsi="Times New Roman" w:cs="Times New Roman"/>
          <w:sz w:val="24"/>
          <w:szCs w:val="24"/>
        </w:rPr>
        <w:t>«</w:t>
      </w:r>
      <w:r w:rsidR="0038164A" w:rsidRPr="00D038C1">
        <w:rPr>
          <w:rFonts w:ascii="Times New Roman" w:hAnsi="Times New Roman" w:cs="Times New Roman"/>
          <w:sz w:val="24"/>
          <w:szCs w:val="24"/>
        </w:rPr>
        <w:t>Надання соціальних гарантій фізичним особам, які надають соціальні послуги громадянам, які не здатні до самообслуговування і потребують сторонньої допомоги на 202</w:t>
      </w:r>
      <w:r w:rsidR="00FD529C">
        <w:rPr>
          <w:rFonts w:ascii="Times New Roman" w:hAnsi="Times New Roman" w:cs="Times New Roman"/>
          <w:sz w:val="24"/>
          <w:szCs w:val="24"/>
        </w:rPr>
        <w:t>6-2027 ро</w:t>
      </w:r>
      <w:r w:rsidR="0038164A" w:rsidRPr="00D038C1">
        <w:rPr>
          <w:rFonts w:ascii="Times New Roman" w:hAnsi="Times New Roman" w:cs="Times New Roman"/>
          <w:sz w:val="24"/>
          <w:szCs w:val="24"/>
        </w:rPr>
        <w:t>к</w:t>
      </w:r>
      <w:r w:rsidR="00FD529C">
        <w:rPr>
          <w:rFonts w:ascii="Times New Roman" w:hAnsi="Times New Roman" w:cs="Times New Roman"/>
          <w:sz w:val="24"/>
          <w:szCs w:val="24"/>
        </w:rPr>
        <w:t>и</w:t>
      </w:r>
      <w:r w:rsidR="00577D1F">
        <w:rPr>
          <w:rFonts w:ascii="Times New Roman" w:hAnsi="Times New Roman" w:cs="Times New Roman"/>
          <w:sz w:val="24"/>
          <w:szCs w:val="24"/>
        </w:rPr>
        <w:t xml:space="preserve"> </w:t>
      </w:r>
      <w:r w:rsidR="006215A0" w:rsidRPr="00D038C1">
        <w:rPr>
          <w:rFonts w:ascii="Times New Roman" w:hAnsi="Times New Roman" w:cs="Times New Roman"/>
          <w:sz w:val="24"/>
          <w:szCs w:val="24"/>
        </w:rPr>
        <w:t xml:space="preserve"> </w:t>
      </w:r>
      <w:r w:rsidR="00555EA6" w:rsidRPr="00D038C1">
        <w:rPr>
          <w:rFonts w:ascii="Times New Roman" w:hAnsi="Times New Roman" w:cs="Times New Roman"/>
          <w:bCs/>
          <w:sz w:val="24"/>
          <w:szCs w:val="24"/>
        </w:rPr>
        <w:t>(виплата компенсації фізичним особам,</w:t>
      </w:r>
      <w:r w:rsidR="003D04E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55EA6" w:rsidRPr="00D038C1">
        <w:rPr>
          <w:rFonts w:ascii="Times New Roman" w:hAnsi="Times New Roman" w:cs="Times New Roman"/>
          <w:bCs/>
          <w:sz w:val="24"/>
          <w:szCs w:val="24"/>
        </w:rPr>
        <w:t>які надають соціальні послуги з дог</w:t>
      </w:r>
      <w:r w:rsidR="003D04EB">
        <w:rPr>
          <w:rFonts w:ascii="Times New Roman" w:hAnsi="Times New Roman" w:cs="Times New Roman"/>
          <w:bCs/>
          <w:sz w:val="24"/>
          <w:szCs w:val="24"/>
        </w:rPr>
        <w:t xml:space="preserve">ляду на непрофесійній </w:t>
      </w:r>
      <w:r w:rsidR="00AC1763" w:rsidRPr="00D038C1">
        <w:rPr>
          <w:rFonts w:ascii="Times New Roman" w:hAnsi="Times New Roman" w:cs="Times New Roman"/>
          <w:bCs/>
          <w:sz w:val="24"/>
          <w:szCs w:val="24"/>
        </w:rPr>
        <w:t>основі</w:t>
      </w:r>
      <w:r w:rsidR="00555EA6" w:rsidRPr="00D038C1">
        <w:rPr>
          <w:rFonts w:ascii="Times New Roman" w:hAnsi="Times New Roman" w:cs="Times New Roman"/>
          <w:bCs/>
          <w:sz w:val="24"/>
          <w:szCs w:val="24"/>
        </w:rPr>
        <w:t>)</w:t>
      </w:r>
      <w:r w:rsidR="00577D1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577D1F">
        <w:rPr>
          <w:rFonts w:ascii="Times New Roman" w:hAnsi="Times New Roman" w:cs="Times New Roman"/>
          <w:bCs/>
          <w:sz w:val="24"/>
          <w:szCs w:val="24"/>
        </w:rPr>
        <w:t>внести</w:t>
      </w:r>
      <w:proofErr w:type="spellEnd"/>
      <w:r w:rsidR="00577D1F">
        <w:rPr>
          <w:rFonts w:ascii="Times New Roman" w:hAnsi="Times New Roman" w:cs="Times New Roman"/>
          <w:bCs/>
          <w:sz w:val="24"/>
          <w:szCs w:val="24"/>
        </w:rPr>
        <w:t xml:space="preserve"> зміни розділ </w:t>
      </w:r>
      <w:r w:rsidR="003D04EB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3D04EB" w:rsidRPr="00D038C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D04EB">
        <w:rPr>
          <w:rFonts w:ascii="Times New Roman" w:hAnsi="Times New Roman" w:cs="Times New Roman"/>
          <w:b/>
          <w:bCs/>
          <w:sz w:val="24"/>
          <w:szCs w:val="24"/>
        </w:rPr>
        <w:t>Обсяги та джерела ф</w:t>
      </w:r>
      <w:r w:rsidR="003D04EB" w:rsidRPr="00D038C1">
        <w:rPr>
          <w:rFonts w:ascii="Times New Roman" w:hAnsi="Times New Roman" w:cs="Times New Roman"/>
          <w:b/>
          <w:bCs/>
          <w:sz w:val="24"/>
          <w:szCs w:val="24"/>
        </w:rPr>
        <w:t>інансування Програми</w:t>
      </w:r>
      <w:r w:rsidR="00577D1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577D1F" w:rsidRPr="00577D1F">
        <w:rPr>
          <w:rFonts w:ascii="Times New Roman" w:hAnsi="Times New Roman" w:cs="Times New Roman"/>
          <w:bCs/>
          <w:sz w:val="24"/>
          <w:szCs w:val="24"/>
        </w:rPr>
        <w:t>збільшивши фінансування програми на суму 100000,00 грн</w:t>
      </w:r>
      <w:r w:rsidR="00577D1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77D1F" w:rsidRPr="00577D1F">
        <w:rPr>
          <w:rFonts w:ascii="Times New Roman" w:hAnsi="Times New Roman" w:cs="Times New Roman"/>
          <w:bCs/>
          <w:sz w:val="24"/>
          <w:szCs w:val="24"/>
        </w:rPr>
        <w:t>Додатки 1-3 до програми викласти в новій редакції</w:t>
      </w:r>
      <w:r w:rsidR="006215A0" w:rsidRPr="00D038C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038C1">
        <w:rPr>
          <w:rFonts w:ascii="Times New Roman" w:hAnsi="Times New Roman" w:cs="Times New Roman"/>
          <w:bCs/>
          <w:kern w:val="36"/>
          <w:sz w:val="24"/>
          <w:szCs w:val="24"/>
          <w:lang w:eastAsia="uk-UA"/>
        </w:rPr>
        <w:t>(дода</w:t>
      </w:r>
      <w:r w:rsidR="00577D1F">
        <w:rPr>
          <w:rFonts w:ascii="Times New Roman" w:hAnsi="Times New Roman" w:cs="Times New Roman"/>
          <w:bCs/>
          <w:kern w:val="36"/>
          <w:sz w:val="24"/>
          <w:szCs w:val="24"/>
          <w:lang w:eastAsia="uk-UA"/>
        </w:rPr>
        <w:t>ю</w:t>
      </w:r>
      <w:r w:rsidRPr="00D038C1">
        <w:rPr>
          <w:rFonts w:ascii="Times New Roman" w:hAnsi="Times New Roman" w:cs="Times New Roman"/>
          <w:bCs/>
          <w:kern w:val="36"/>
          <w:sz w:val="24"/>
          <w:szCs w:val="24"/>
          <w:lang w:eastAsia="uk-UA"/>
        </w:rPr>
        <w:t>ться).</w:t>
      </w:r>
    </w:p>
    <w:p w14:paraId="6237C01B" w14:textId="77777777" w:rsidR="006348DB" w:rsidRPr="00D038C1" w:rsidRDefault="00525ADE" w:rsidP="00D038C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38C1">
        <w:rPr>
          <w:rFonts w:ascii="Times New Roman" w:hAnsi="Times New Roman" w:cs="Times New Roman"/>
          <w:sz w:val="24"/>
          <w:szCs w:val="24"/>
        </w:rPr>
        <w:t xml:space="preserve">2. Контроль за виконанням рішення покласти на постійну комісію сільської ради з питань регламенту, </w:t>
      </w:r>
      <w:r w:rsidRPr="00924500">
        <w:rPr>
          <w:rFonts w:ascii="Times New Roman" w:hAnsi="Times New Roman" w:cs="Times New Roman"/>
          <w:sz w:val="24"/>
          <w:szCs w:val="24"/>
        </w:rPr>
        <w:t xml:space="preserve">депутатської етики, законності, згуртованості, </w:t>
      </w:r>
      <w:r w:rsidRPr="00924500">
        <w:rPr>
          <w:rFonts w:ascii="Times New Roman" w:hAnsi="Times New Roman" w:cs="Times New Roman"/>
          <w:iCs/>
          <w:sz w:val="24"/>
          <w:szCs w:val="24"/>
        </w:rPr>
        <w:t>освіти, фізичного виховання, культури, охорони здоров'я та соціальної політики, міжнародного співробітництва, свободи слова та ЗМІ (</w:t>
      </w:r>
      <w:r w:rsidRPr="00D038C1">
        <w:rPr>
          <w:rStyle w:val="a3"/>
          <w:rFonts w:ascii="Times New Roman" w:hAnsi="Times New Roman" w:cs="Times New Roman"/>
          <w:i w:val="0"/>
          <w:color w:val="222222"/>
          <w:sz w:val="24"/>
          <w:szCs w:val="24"/>
        </w:rPr>
        <w:t xml:space="preserve">голова комісії – </w:t>
      </w:r>
      <w:r w:rsidR="00844A12" w:rsidRPr="00D038C1">
        <w:rPr>
          <w:rStyle w:val="a3"/>
          <w:rFonts w:ascii="Times New Roman" w:hAnsi="Times New Roman" w:cs="Times New Roman"/>
          <w:b/>
          <w:i w:val="0"/>
          <w:color w:val="222222"/>
          <w:sz w:val="24"/>
          <w:szCs w:val="24"/>
        </w:rPr>
        <w:t>Тарас ДОРОЩУК</w:t>
      </w:r>
      <w:r w:rsidRPr="00D038C1">
        <w:rPr>
          <w:rFonts w:ascii="Times New Roman" w:hAnsi="Times New Roman" w:cs="Times New Roman"/>
          <w:i/>
          <w:sz w:val="24"/>
          <w:szCs w:val="24"/>
        </w:rPr>
        <w:t>)</w:t>
      </w:r>
      <w:r w:rsidR="006348DB" w:rsidRPr="00D038C1">
        <w:rPr>
          <w:sz w:val="24"/>
          <w:szCs w:val="24"/>
        </w:rPr>
        <w:t xml:space="preserve"> </w:t>
      </w:r>
      <w:r w:rsidR="006348DB" w:rsidRPr="00D038C1">
        <w:rPr>
          <w:rFonts w:ascii="Times New Roman" w:hAnsi="Times New Roman" w:cs="Times New Roman"/>
          <w:sz w:val="24"/>
          <w:szCs w:val="24"/>
        </w:rPr>
        <w:t>та</w:t>
      </w:r>
      <w:r w:rsidR="006348DB" w:rsidRPr="00D038C1">
        <w:rPr>
          <w:rFonts w:ascii="Times New Roman" w:hAnsi="Times New Roman" w:cs="Times New Roman"/>
          <w:color w:val="000000"/>
          <w:sz w:val="24"/>
          <w:szCs w:val="24"/>
        </w:rPr>
        <w:t xml:space="preserve"> постійну сільської ради з питань бюджету, фінансів та планування соціально-економічного розвитку (голова </w:t>
      </w:r>
      <w:r w:rsidR="00844A12" w:rsidRPr="00D038C1">
        <w:rPr>
          <w:rFonts w:ascii="Times New Roman" w:hAnsi="Times New Roman" w:cs="Times New Roman"/>
          <w:color w:val="000000"/>
          <w:sz w:val="24"/>
          <w:szCs w:val="24"/>
        </w:rPr>
        <w:t>комісії</w:t>
      </w:r>
      <w:r w:rsidR="00D038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38C1" w:rsidRPr="00D038C1">
        <w:rPr>
          <w:rStyle w:val="a3"/>
          <w:rFonts w:ascii="Times New Roman" w:hAnsi="Times New Roman" w:cs="Times New Roman"/>
          <w:i w:val="0"/>
          <w:color w:val="222222"/>
          <w:sz w:val="24"/>
          <w:szCs w:val="24"/>
        </w:rPr>
        <w:t>–</w:t>
      </w:r>
      <w:r w:rsidR="004A37F7">
        <w:rPr>
          <w:rFonts w:ascii="Times New Roman" w:hAnsi="Times New Roman" w:cs="Times New Roman"/>
          <w:b/>
          <w:color w:val="000000"/>
          <w:sz w:val="24"/>
          <w:szCs w:val="24"/>
        </w:rPr>
        <w:t>Андрій П</w:t>
      </w:r>
      <w:r w:rsidR="004A37F7" w:rsidRPr="004A37F7">
        <w:rPr>
          <w:rFonts w:ascii="Times New Roman" w:hAnsi="Times New Roman" w:cs="Times New Roman"/>
          <w:b/>
          <w:color w:val="000000"/>
          <w:sz w:val="24"/>
          <w:szCs w:val="24"/>
        </w:rPr>
        <w:t>’</w:t>
      </w:r>
      <w:r w:rsidR="004A37F7">
        <w:rPr>
          <w:rFonts w:ascii="Times New Roman" w:hAnsi="Times New Roman" w:cs="Times New Roman"/>
          <w:b/>
          <w:color w:val="000000"/>
          <w:sz w:val="24"/>
          <w:szCs w:val="24"/>
        </w:rPr>
        <w:t>ЯСЕЦЬКИЙ</w:t>
      </w:r>
      <w:r w:rsidR="006348DB" w:rsidRPr="00D038C1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0FD1BDC7" w14:textId="77777777" w:rsidR="00525ADE" w:rsidRPr="00D038C1" w:rsidRDefault="00525ADE" w:rsidP="00D038C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C6A3955" w14:textId="77777777" w:rsidR="00525ADE" w:rsidRPr="00D038C1" w:rsidRDefault="00525ADE" w:rsidP="00D038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2265B02" w14:textId="77777777" w:rsidR="00525ADE" w:rsidRPr="00D038C1" w:rsidRDefault="00525ADE" w:rsidP="00D03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7E0935" w14:textId="77777777" w:rsidR="00525ADE" w:rsidRPr="00D038C1" w:rsidRDefault="00525ADE" w:rsidP="00D038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23419E8" w14:textId="77777777" w:rsidR="00525ADE" w:rsidRPr="00D038C1" w:rsidRDefault="00525ADE" w:rsidP="00D038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38C1">
        <w:rPr>
          <w:rFonts w:ascii="Times New Roman" w:hAnsi="Times New Roman" w:cs="Times New Roman"/>
          <w:b/>
          <w:sz w:val="24"/>
          <w:szCs w:val="24"/>
        </w:rPr>
        <w:t xml:space="preserve">Сільський голова   </w:t>
      </w:r>
      <w:r w:rsidR="00D038C1">
        <w:rPr>
          <w:rFonts w:ascii="Times New Roman" w:hAnsi="Times New Roman" w:cs="Times New Roman"/>
          <w:b/>
          <w:sz w:val="24"/>
          <w:szCs w:val="24"/>
        </w:rPr>
        <w:tab/>
      </w:r>
      <w:r w:rsidR="00D038C1">
        <w:rPr>
          <w:rFonts w:ascii="Times New Roman" w:hAnsi="Times New Roman" w:cs="Times New Roman"/>
          <w:b/>
          <w:sz w:val="24"/>
          <w:szCs w:val="24"/>
        </w:rPr>
        <w:tab/>
      </w:r>
      <w:r w:rsidR="00D038C1">
        <w:rPr>
          <w:rFonts w:ascii="Times New Roman" w:hAnsi="Times New Roman" w:cs="Times New Roman"/>
          <w:b/>
          <w:sz w:val="24"/>
          <w:szCs w:val="24"/>
        </w:rPr>
        <w:tab/>
      </w:r>
      <w:r w:rsidR="00D038C1">
        <w:rPr>
          <w:rFonts w:ascii="Times New Roman" w:hAnsi="Times New Roman" w:cs="Times New Roman"/>
          <w:b/>
          <w:sz w:val="24"/>
          <w:szCs w:val="24"/>
        </w:rPr>
        <w:tab/>
      </w:r>
      <w:r w:rsidR="00D038C1">
        <w:rPr>
          <w:rFonts w:ascii="Times New Roman" w:hAnsi="Times New Roman" w:cs="Times New Roman"/>
          <w:b/>
          <w:sz w:val="24"/>
          <w:szCs w:val="24"/>
        </w:rPr>
        <w:tab/>
      </w:r>
      <w:r w:rsidRPr="00D038C1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Pr="00D038C1">
        <w:rPr>
          <w:rFonts w:ascii="Times New Roman" w:hAnsi="Times New Roman" w:cs="Times New Roman"/>
          <w:b/>
          <w:sz w:val="24"/>
          <w:szCs w:val="24"/>
        </w:rPr>
        <w:tab/>
        <w:t xml:space="preserve"> Михайло</w:t>
      </w:r>
      <w:r w:rsidR="00D03E01" w:rsidRPr="00D038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38C1">
        <w:rPr>
          <w:rFonts w:ascii="Times New Roman" w:hAnsi="Times New Roman" w:cs="Times New Roman"/>
          <w:b/>
          <w:sz w:val="24"/>
          <w:szCs w:val="24"/>
        </w:rPr>
        <w:t>Ц</w:t>
      </w:r>
      <w:r w:rsidR="00D03E01" w:rsidRPr="00D038C1">
        <w:rPr>
          <w:rFonts w:ascii="Times New Roman" w:hAnsi="Times New Roman" w:cs="Times New Roman"/>
          <w:b/>
          <w:sz w:val="24"/>
          <w:szCs w:val="24"/>
        </w:rPr>
        <w:t>ИХУЛЯК</w:t>
      </w:r>
    </w:p>
    <w:p w14:paraId="33D2C973" w14:textId="77777777" w:rsidR="00525ADE" w:rsidRPr="00D038C1" w:rsidRDefault="00525ADE" w:rsidP="00D03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871765" w14:textId="77777777" w:rsidR="00525ADE" w:rsidRPr="00D038C1" w:rsidRDefault="00525ADE" w:rsidP="00D03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9956A2" w14:textId="77777777" w:rsidR="002C65EA" w:rsidRPr="00D038C1" w:rsidRDefault="002C65EA" w:rsidP="00D03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9D4FA1" w14:textId="77777777" w:rsidR="00D038C1" w:rsidRDefault="00D038C1" w:rsidP="00D038C1">
      <w:pPr>
        <w:spacing w:after="0" w:line="240" w:lineRule="auto"/>
        <w:ind w:left="4536"/>
        <w:jc w:val="both"/>
        <w:rPr>
          <w:rFonts w:ascii="Times New Roman" w:hAnsi="Times New Roman"/>
          <w:bCs/>
          <w:sz w:val="24"/>
          <w:szCs w:val="24"/>
        </w:rPr>
      </w:pPr>
    </w:p>
    <w:p w14:paraId="4804B7F8" w14:textId="77777777" w:rsidR="00D038C1" w:rsidRDefault="00D038C1" w:rsidP="00D038C1">
      <w:pPr>
        <w:spacing w:after="0" w:line="240" w:lineRule="auto"/>
        <w:ind w:left="4536"/>
        <w:jc w:val="both"/>
        <w:rPr>
          <w:rFonts w:ascii="Times New Roman" w:hAnsi="Times New Roman"/>
          <w:bCs/>
          <w:sz w:val="24"/>
          <w:szCs w:val="24"/>
        </w:rPr>
      </w:pPr>
    </w:p>
    <w:p w14:paraId="488448C6" w14:textId="77777777" w:rsidR="0018559B" w:rsidRDefault="0018559B" w:rsidP="00D038C1">
      <w:pPr>
        <w:spacing w:after="0" w:line="240" w:lineRule="auto"/>
        <w:ind w:left="4536"/>
        <w:jc w:val="both"/>
        <w:rPr>
          <w:rFonts w:ascii="Times New Roman" w:hAnsi="Times New Roman"/>
          <w:bCs/>
          <w:sz w:val="24"/>
          <w:szCs w:val="24"/>
        </w:rPr>
      </w:pPr>
    </w:p>
    <w:p w14:paraId="78126ED2" w14:textId="77777777" w:rsidR="00D038C1" w:rsidRDefault="00D038C1" w:rsidP="00D038C1">
      <w:pPr>
        <w:spacing w:after="0" w:line="240" w:lineRule="auto"/>
        <w:ind w:left="4536"/>
        <w:jc w:val="both"/>
        <w:rPr>
          <w:rFonts w:ascii="Times New Roman" w:hAnsi="Times New Roman"/>
          <w:bCs/>
          <w:sz w:val="24"/>
          <w:szCs w:val="24"/>
        </w:rPr>
      </w:pPr>
    </w:p>
    <w:p w14:paraId="4C40AE22" w14:textId="01BE4469" w:rsidR="009E613D" w:rsidRPr="00303030" w:rsidRDefault="009E613D" w:rsidP="00C359AD">
      <w:pPr>
        <w:pStyle w:val="Default"/>
        <w:ind w:left="5245"/>
        <w:jc w:val="both"/>
      </w:pPr>
      <w:r w:rsidRPr="00303030">
        <w:lastRenderedPageBreak/>
        <w:t>Додаток 1</w:t>
      </w:r>
    </w:p>
    <w:p w14:paraId="68652D0F" w14:textId="054AE8B9" w:rsidR="009E613D" w:rsidRPr="00303030" w:rsidRDefault="009E613D" w:rsidP="00C359AD">
      <w:pPr>
        <w:pStyle w:val="Default"/>
        <w:ind w:left="5245"/>
        <w:jc w:val="both"/>
      </w:pPr>
      <w:r w:rsidRPr="00303030">
        <w:t xml:space="preserve">до </w:t>
      </w:r>
      <w:r w:rsidR="004C0944">
        <w:t xml:space="preserve">програми </w:t>
      </w:r>
      <w:r w:rsidR="004C0944" w:rsidRPr="00D038C1">
        <w:t>«Надання соціальних гарантій фізичним особам, які надають соціальні послуги громадянам, які не здатні до самообслуговування і потребують сторонньої допомоги на 202</w:t>
      </w:r>
      <w:r w:rsidR="004C0944">
        <w:t>6-2027 ро</w:t>
      </w:r>
      <w:r w:rsidR="004C0944" w:rsidRPr="00D038C1">
        <w:t>к</w:t>
      </w:r>
      <w:r w:rsidR="004C0944">
        <w:t>и</w:t>
      </w:r>
      <w:r w:rsidR="004C0944" w:rsidRPr="00D038C1">
        <w:t xml:space="preserve"> </w:t>
      </w:r>
      <w:r w:rsidR="004C0944" w:rsidRPr="00D038C1">
        <w:rPr>
          <w:bCs/>
        </w:rPr>
        <w:t>(виплата компенсації фізичним особам,</w:t>
      </w:r>
      <w:r w:rsidR="00924500">
        <w:rPr>
          <w:bCs/>
        </w:rPr>
        <w:t xml:space="preserve"> </w:t>
      </w:r>
      <w:r w:rsidR="004C0944" w:rsidRPr="00D038C1">
        <w:rPr>
          <w:bCs/>
        </w:rPr>
        <w:t>які надають соціальні послуги з догляду на непрофесійній основі)</w:t>
      </w:r>
    </w:p>
    <w:p w14:paraId="0C7E8912" w14:textId="77777777" w:rsidR="009E613D" w:rsidRPr="00303030" w:rsidRDefault="009E613D" w:rsidP="00C359AD">
      <w:pPr>
        <w:pStyle w:val="Default"/>
        <w:rPr>
          <w:b/>
          <w:bCs/>
        </w:rPr>
      </w:pPr>
    </w:p>
    <w:p w14:paraId="6D5D2B3D" w14:textId="77777777" w:rsidR="009E613D" w:rsidRPr="00924500" w:rsidRDefault="009E613D" w:rsidP="009E613D">
      <w:pPr>
        <w:pStyle w:val="Default"/>
        <w:jc w:val="center"/>
      </w:pPr>
      <w:r w:rsidRPr="00924500">
        <w:rPr>
          <w:b/>
          <w:bCs/>
        </w:rPr>
        <w:t>ПАСПОРТ ПРОГРАМИ</w:t>
      </w:r>
    </w:p>
    <w:p w14:paraId="2A50A9BD" w14:textId="3DA1B26C" w:rsidR="009E613D" w:rsidRPr="00924500" w:rsidRDefault="00D46747" w:rsidP="009E613D">
      <w:pPr>
        <w:pStyle w:val="Default"/>
        <w:ind w:firstLine="708"/>
        <w:jc w:val="center"/>
        <w:rPr>
          <w:i/>
          <w:iCs/>
          <w:u w:val="single"/>
        </w:rPr>
      </w:pPr>
      <w:r w:rsidRPr="00924500">
        <w:rPr>
          <w:b/>
          <w:u w:val="single"/>
        </w:rPr>
        <w:t xml:space="preserve">Надання соціальних гарантій фізичним особам, які надають соціальні послуги громадянам, які не здатні до самообслуговування і потребують сторонньої допомоги на </w:t>
      </w:r>
      <w:r w:rsidR="00005F4B" w:rsidRPr="00924500">
        <w:rPr>
          <w:b/>
          <w:bCs/>
          <w:u w:val="single"/>
          <w:lang w:eastAsia="uk-UA"/>
        </w:rPr>
        <w:t>2026-2027 роки</w:t>
      </w:r>
      <w:r w:rsidR="00005F4B" w:rsidRPr="00924500">
        <w:rPr>
          <w:i/>
          <w:iCs/>
          <w:u w:val="single"/>
        </w:rPr>
        <w:t xml:space="preserve"> </w:t>
      </w:r>
      <w:r w:rsidRPr="00924500">
        <w:rPr>
          <w:b/>
          <w:bCs/>
          <w:u w:val="single"/>
        </w:rPr>
        <w:t xml:space="preserve">(виплата компенсації фізичним особам, які надають соціальні послуги з догляду на непрофесійній основі </w:t>
      </w:r>
    </w:p>
    <w:p w14:paraId="70CE0328" w14:textId="2C581B5E" w:rsidR="009E613D" w:rsidRDefault="009E613D" w:rsidP="00924500">
      <w:pPr>
        <w:pStyle w:val="Default"/>
        <w:ind w:firstLine="708"/>
        <w:jc w:val="center"/>
      </w:pPr>
      <w:r w:rsidRPr="00924500">
        <w:t>(найменування місцевої програми)</w:t>
      </w:r>
    </w:p>
    <w:p w14:paraId="72A66334" w14:textId="77777777" w:rsidR="00924500" w:rsidRPr="00924500" w:rsidRDefault="00924500" w:rsidP="00924500">
      <w:pPr>
        <w:pStyle w:val="Default"/>
        <w:ind w:firstLine="708"/>
        <w:jc w:val="center"/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0"/>
        <w:gridCol w:w="4536"/>
        <w:gridCol w:w="4677"/>
      </w:tblGrid>
      <w:tr w:rsidR="009E613D" w:rsidRPr="00303030" w14:paraId="23969F59" w14:textId="77777777" w:rsidTr="004C0944">
        <w:trPr>
          <w:trHeight w:val="211"/>
        </w:trPr>
        <w:tc>
          <w:tcPr>
            <w:tcW w:w="710" w:type="dxa"/>
          </w:tcPr>
          <w:p w14:paraId="2A5BF8F6" w14:textId="77777777" w:rsidR="009E613D" w:rsidRPr="00303030" w:rsidRDefault="009E613D" w:rsidP="001D20D1">
            <w:pPr>
              <w:pStyle w:val="Default"/>
              <w:jc w:val="center"/>
            </w:pPr>
            <w:r w:rsidRPr="00303030">
              <w:t>1</w:t>
            </w:r>
            <w:r>
              <w:t>.</w:t>
            </w:r>
          </w:p>
        </w:tc>
        <w:tc>
          <w:tcPr>
            <w:tcW w:w="4536" w:type="dxa"/>
          </w:tcPr>
          <w:p w14:paraId="50B6A44D" w14:textId="13C112AB" w:rsidR="009E613D" w:rsidRPr="00303030" w:rsidRDefault="00924500" w:rsidP="00924500">
            <w:pPr>
              <w:pStyle w:val="Default"/>
            </w:pPr>
            <w:r w:rsidRPr="00303030">
              <w:t>Ініціатор розроблення Програми</w:t>
            </w:r>
          </w:p>
        </w:tc>
        <w:tc>
          <w:tcPr>
            <w:tcW w:w="4677" w:type="dxa"/>
          </w:tcPr>
          <w:p w14:paraId="09C9F3B2" w14:textId="77777777" w:rsidR="009E613D" w:rsidRPr="00303030" w:rsidRDefault="009E613D" w:rsidP="001D20D1">
            <w:pPr>
              <w:pStyle w:val="Default"/>
            </w:pPr>
            <w:r w:rsidRPr="00DD3D78">
              <w:rPr>
                <w:lang w:eastAsia="uk-UA"/>
              </w:rPr>
              <w:t xml:space="preserve">Тростянецька сільська рада </w:t>
            </w:r>
            <w:r>
              <w:rPr>
                <w:lang w:eastAsia="uk-UA"/>
              </w:rPr>
              <w:t>Стрийського району Львівської області</w:t>
            </w:r>
          </w:p>
        </w:tc>
      </w:tr>
      <w:tr w:rsidR="009E613D" w:rsidRPr="00303030" w14:paraId="129C8ADA" w14:textId="77777777" w:rsidTr="004C0944">
        <w:trPr>
          <w:trHeight w:val="496"/>
        </w:trPr>
        <w:tc>
          <w:tcPr>
            <w:tcW w:w="710" w:type="dxa"/>
          </w:tcPr>
          <w:p w14:paraId="646BEF33" w14:textId="77777777" w:rsidR="009E613D" w:rsidRPr="00303030" w:rsidRDefault="009E613D" w:rsidP="001D20D1">
            <w:pPr>
              <w:pStyle w:val="Default"/>
              <w:jc w:val="center"/>
            </w:pPr>
            <w:r w:rsidRPr="00303030">
              <w:t>2</w:t>
            </w:r>
            <w:r>
              <w:t>.</w:t>
            </w:r>
          </w:p>
        </w:tc>
        <w:tc>
          <w:tcPr>
            <w:tcW w:w="4536" w:type="dxa"/>
          </w:tcPr>
          <w:p w14:paraId="1BC45783" w14:textId="4F80A830" w:rsidR="009E613D" w:rsidRPr="00303030" w:rsidRDefault="009E613D" w:rsidP="00924500">
            <w:pPr>
              <w:pStyle w:val="Default"/>
            </w:pPr>
            <w:r w:rsidRPr="00303030">
              <w:t xml:space="preserve">Дата, номер і назва розпорядчого документа про розроблення Програми </w:t>
            </w:r>
          </w:p>
        </w:tc>
        <w:tc>
          <w:tcPr>
            <w:tcW w:w="4677" w:type="dxa"/>
          </w:tcPr>
          <w:p w14:paraId="565E0A37" w14:textId="79969E5F" w:rsidR="009E613D" w:rsidRPr="004C0944" w:rsidRDefault="009E613D" w:rsidP="001D20D1">
            <w:pPr>
              <w:pStyle w:val="af"/>
              <w:rPr>
                <w:rFonts w:ascii="Times New Roman" w:eastAsia="MS Mincho" w:hAnsi="Times New Roman"/>
              </w:rPr>
            </w:pPr>
            <w:r w:rsidRPr="0087113A">
              <w:rPr>
                <w:rFonts w:ascii="Times New Roman" w:eastAsia="MS Mincho" w:hAnsi="Times New Roman"/>
              </w:rPr>
              <w:t xml:space="preserve">Рішення </w:t>
            </w:r>
            <w:r w:rsidR="00924500" w:rsidRPr="0087113A">
              <w:rPr>
                <w:rFonts w:ascii="Times New Roman" w:eastAsia="MS Mincho" w:hAnsi="Times New Roman"/>
              </w:rPr>
              <w:t xml:space="preserve">LХХ </w:t>
            </w:r>
            <w:r w:rsidRPr="004C0944">
              <w:rPr>
                <w:rFonts w:ascii="Times New Roman" w:hAnsi="Times New Roman"/>
                <w:lang w:eastAsia="ar-SA"/>
              </w:rPr>
              <w:t>сесії VIII скликання</w:t>
            </w:r>
          </w:p>
          <w:p w14:paraId="70BAC0B6" w14:textId="15C11FA5" w:rsidR="009E613D" w:rsidRPr="004C0944" w:rsidRDefault="009E613D" w:rsidP="001D20D1">
            <w:pPr>
              <w:pStyle w:val="af"/>
              <w:rPr>
                <w:rFonts w:ascii="Times New Roman" w:eastAsia="MS Mincho" w:hAnsi="Times New Roman"/>
              </w:rPr>
            </w:pPr>
            <w:r w:rsidRPr="004C0944">
              <w:rPr>
                <w:rFonts w:ascii="Times New Roman" w:eastAsia="MS Mincho" w:hAnsi="Times New Roman"/>
              </w:rPr>
              <w:t xml:space="preserve">Тростянецької сільської ради </w:t>
            </w:r>
          </w:p>
          <w:p w14:paraId="477FF310" w14:textId="4B74AB38" w:rsidR="009E613D" w:rsidRPr="004C0944" w:rsidRDefault="009E613D" w:rsidP="0087113A">
            <w:pPr>
              <w:pStyle w:val="af"/>
            </w:pPr>
            <w:r w:rsidRPr="004C0944">
              <w:rPr>
                <w:rFonts w:ascii="Times New Roman" w:eastAsia="MS Mincho" w:hAnsi="Times New Roman"/>
              </w:rPr>
              <w:t xml:space="preserve">від 19.12.2025 </w:t>
            </w:r>
            <w:r w:rsidRPr="004C0944">
              <w:rPr>
                <w:rFonts w:ascii="Times New Roman" w:hAnsi="Times New Roman"/>
              </w:rPr>
              <w:t xml:space="preserve">№ </w:t>
            </w:r>
            <w:r w:rsidR="0087113A">
              <w:rPr>
                <w:rFonts w:ascii="Times New Roman" w:hAnsi="Times New Roman"/>
                <w:u w:val="single"/>
              </w:rPr>
              <w:t>4319</w:t>
            </w:r>
          </w:p>
        </w:tc>
      </w:tr>
      <w:tr w:rsidR="009E613D" w:rsidRPr="00303030" w14:paraId="0FDA8AB4" w14:textId="77777777" w:rsidTr="004C0944">
        <w:trPr>
          <w:trHeight w:val="182"/>
        </w:trPr>
        <w:tc>
          <w:tcPr>
            <w:tcW w:w="710" w:type="dxa"/>
          </w:tcPr>
          <w:p w14:paraId="1A877F1A" w14:textId="77777777" w:rsidR="009E613D" w:rsidRPr="00303030" w:rsidRDefault="009E613D" w:rsidP="001D20D1">
            <w:pPr>
              <w:pStyle w:val="Default"/>
              <w:jc w:val="center"/>
            </w:pPr>
            <w:r w:rsidRPr="00303030">
              <w:t>3</w:t>
            </w:r>
            <w:r>
              <w:t>.</w:t>
            </w:r>
          </w:p>
        </w:tc>
        <w:tc>
          <w:tcPr>
            <w:tcW w:w="4536" w:type="dxa"/>
          </w:tcPr>
          <w:p w14:paraId="5B23BADF" w14:textId="77777777" w:rsidR="009E613D" w:rsidRPr="00303030" w:rsidRDefault="009E613D" w:rsidP="001D20D1">
            <w:pPr>
              <w:pStyle w:val="Default"/>
            </w:pPr>
            <w:r w:rsidRPr="00303030">
              <w:t xml:space="preserve">Розробник Програми </w:t>
            </w:r>
          </w:p>
        </w:tc>
        <w:tc>
          <w:tcPr>
            <w:tcW w:w="4677" w:type="dxa"/>
          </w:tcPr>
          <w:p w14:paraId="04C4E039" w14:textId="77777777" w:rsidR="009E613D" w:rsidRPr="004C0944" w:rsidRDefault="009E613D" w:rsidP="001D20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C0944">
              <w:rPr>
                <w:rFonts w:ascii="Times New Roman" w:hAnsi="Times New Roman"/>
                <w:sz w:val="24"/>
                <w:szCs w:val="24"/>
              </w:rPr>
              <w:t>Тростянецька сільська рада</w:t>
            </w:r>
            <w:r w:rsidR="005B658E" w:rsidRPr="004C0944">
              <w:rPr>
                <w:rFonts w:ascii="Times New Roman" w:hAnsi="Times New Roman"/>
                <w:sz w:val="24"/>
                <w:szCs w:val="24"/>
              </w:rPr>
              <w:t xml:space="preserve"> Стрийського району Львівської області</w:t>
            </w:r>
          </w:p>
        </w:tc>
      </w:tr>
      <w:tr w:rsidR="009E613D" w:rsidRPr="00303030" w14:paraId="0200F6D9" w14:textId="77777777" w:rsidTr="004C0944">
        <w:trPr>
          <w:trHeight w:val="185"/>
        </w:trPr>
        <w:tc>
          <w:tcPr>
            <w:tcW w:w="710" w:type="dxa"/>
          </w:tcPr>
          <w:p w14:paraId="4E07E45F" w14:textId="77777777" w:rsidR="009E613D" w:rsidRPr="00303030" w:rsidRDefault="009E613D" w:rsidP="001D20D1">
            <w:pPr>
              <w:pStyle w:val="Default"/>
              <w:jc w:val="center"/>
            </w:pPr>
            <w:r w:rsidRPr="00303030">
              <w:t>4</w:t>
            </w:r>
            <w:r>
              <w:t>.</w:t>
            </w:r>
          </w:p>
        </w:tc>
        <w:tc>
          <w:tcPr>
            <w:tcW w:w="4536" w:type="dxa"/>
          </w:tcPr>
          <w:p w14:paraId="1FD0E735" w14:textId="77777777" w:rsidR="009E613D" w:rsidRPr="00303030" w:rsidRDefault="009E613D" w:rsidP="001D20D1">
            <w:pPr>
              <w:pStyle w:val="Default"/>
            </w:pPr>
            <w:r w:rsidRPr="00303030">
              <w:t>Відповідальний виконавець Програми</w:t>
            </w:r>
          </w:p>
        </w:tc>
        <w:tc>
          <w:tcPr>
            <w:tcW w:w="4677" w:type="dxa"/>
          </w:tcPr>
          <w:p w14:paraId="1179A022" w14:textId="46545E00" w:rsidR="009E613D" w:rsidRPr="004C0944" w:rsidRDefault="009E613D" w:rsidP="00C359AD">
            <w:pPr>
              <w:spacing w:after="0" w:line="240" w:lineRule="auto"/>
            </w:pPr>
            <w:r w:rsidRPr="004C0944">
              <w:rPr>
                <w:rFonts w:ascii="Times New Roman" w:hAnsi="Times New Roman"/>
                <w:sz w:val="24"/>
                <w:szCs w:val="24"/>
              </w:rPr>
              <w:t>Тростянецька сільська рада</w:t>
            </w:r>
            <w:r w:rsidR="005B658E" w:rsidRPr="004C0944">
              <w:rPr>
                <w:rFonts w:ascii="Times New Roman" w:hAnsi="Times New Roman"/>
                <w:sz w:val="24"/>
                <w:szCs w:val="24"/>
              </w:rPr>
              <w:t xml:space="preserve"> Стрийського району Львівської області</w:t>
            </w:r>
          </w:p>
        </w:tc>
      </w:tr>
      <w:tr w:rsidR="009E613D" w:rsidRPr="00303030" w14:paraId="42EDD83A" w14:textId="77777777" w:rsidTr="004C0944">
        <w:trPr>
          <w:trHeight w:val="190"/>
        </w:trPr>
        <w:tc>
          <w:tcPr>
            <w:tcW w:w="710" w:type="dxa"/>
          </w:tcPr>
          <w:p w14:paraId="7A0A82AC" w14:textId="77777777" w:rsidR="009E613D" w:rsidRPr="00303030" w:rsidRDefault="009E613D" w:rsidP="001D20D1">
            <w:pPr>
              <w:pStyle w:val="Default"/>
              <w:jc w:val="center"/>
            </w:pPr>
            <w:r w:rsidRPr="00303030">
              <w:t>5</w:t>
            </w:r>
            <w:r>
              <w:t>.</w:t>
            </w:r>
          </w:p>
        </w:tc>
        <w:tc>
          <w:tcPr>
            <w:tcW w:w="4536" w:type="dxa"/>
          </w:tcPr>
          <w:p w14:paraId="00440843" w14:textId="77777777" w:rsidR="009E613D" w:rsidRPr="00303030" w:rsidRDefault="009E613D" w:rsidP="001D20D1">
            <w:pPr>
              <w:pStyle w:val="Default"/>
            </w:pPr>
            <w:r w:rsidRPr="00303030">
              <w:t xml:space="preserve">Виконавці Програми </w:t>
            </w:r>
          </w:p>
        </w:tc>
        <w:tc>
          <w:tcPr>
            <w:tcW w:w="4677" w:type="dxa"/>
          </w:tcPr>
          <w:p w14:paraId="38482630" w14:textId="2DA71160" w:rsidR="009E613D" w:rsidRPr="004C0944" w:rsidRDefault="005B658E" w:rsidP="00C359AD">
            <w:pPr>
              <w:spacing w:after="0" w:line="240" w:lineRule="auto"/>
            </w:pPr>
            <w:r w:rsidRPr="004C0944">
              <w:rPr>
                <w:rFonts w:ascii="Times New Roman" w:hAnsi="Times New Roman"/>
                <w:sz w:val="24"/>
                <w:szCs w:val="24"/>
              </w:rPr>
              <w:t>Тростянецька сільська рада Стрийського району Львівської області</w:t>
            </w:r>
          </w:p>
        </w:tc>
      </w:tr>
      <w:tr w:rsidR="009E613D" w:rsidRPr="00303030" w14:paraId="0E827BA6" w14:textId="77777777" w:rsidTr="004C0944">
        <w:trPr>
          <w:trHeight w:val="179"/>
        </w:trPr>
        <w:tc>
          <w:tcPr>
            <w:tcW w:w="710" w:type="dxa"/>
          </w:tcPr>
          <w:p w14:paraId="398D0C47" w14:textId="77777777" w:rsidR="009E613D" w:rsidRPr="00303030" w:rsidRDefault="009E613D" w:rsidP="001D20D1">
            <w:pPr>
              <w:pStyle w:val="Default"/>
              <w:jc w:val="center"/>
            </w:pPr>
            <w:r w:rsidRPr="00303030">
              <w:t>6</w:t>
            </w:r>
            <w:r>
              <w:t>.</w:t>
            </w:r>
          </w:p>
        </w:tc>
        <w:tc>
          <w:tcPr>
            <w:tcW w:w="4536" w:type="dxa"/>
          </w:tcPr>
          <w:p w14:paraId="731CC626" w14:textId="77777777" w:rsidR="009E613D" w:rsidRPr="00303030" w:rsidRDefault="009E613D" w:rsidP="001D20D1">
            <w:pPr>
              <w:pStyle w:val="Default"/>
            </w:pPr>
            <w:r w:rsidRPr="00303030">
              <w:t xml:space="preserve">Термін реалізації Програми </w:t>
            </w:r>
          </w:p>
        </w:tc>
        <w:tc>
          <w:tcPr>
            <w:tcW w:w="4677" w:type="dxa"/>
          </w:tcPr>
          <w:p w14:paraId="31EA8F26" w14:textId="77777777" w:rsidR="009E613D" w:rsidRPr="00303030" w:rsidRDefault="009E613D" w:rsidP="001D20D1">
            <w:pPr>
              <w:pStyle w:val="Default"/>
            </w:pPr>
            <w:r>
              <w:t>2026-2027 роки</w:t>
            </w:r>
          </w:p>
        </w:tc>
      </w:tr>
      <w:tr w:rsidR="009E613D" w:rsidRPr="00303030" w14:paraId="0FD06FA6" w14:textId="77777777" w:rsidTr="004C0944">
        <w:trPr>
          <w:trHeight w:val="184"/>
        </w:trPr>
        <w:tc>
          <w:tcPr>
            <w:tcW w:w="710" w:type="dxa"/>
          </w:tcPr>
          <w:p w14:paraId="3ECE56C9" w14:textId="77777777" w:rsidR="009E613D" w:rsidRPr="00303030" w:rsidRDefault="009E613D" w:rsidP="001D20D1">
            <w:pPr>
              <w:pStyle w:val="Default"/>
              <w:jc w:val="center"/>
            </w:pPr>
            <w:r w:rsidRPr="00303030">
              <w:t>7</w:t>
            </w:r>
            <w:r>
              <w:t>.</w:t>
            </w:r>
          </w:p>
        </w:tc>
        <w:tc>
          <w:tcPr>
            <w:tcW w:w="4536" w:type="dxa"/>
          </w:tcPr>
          <w:p w14:paraId="0CE441CD" w14:textId="77777777" w:rsidR="009E613D" w:rsidRPr="00303030" w:rsidRDefault="009E613D" w:rsidP="001D20D1">
            <w:pPr>
              <w:pStyle w:val="Default"/>
            </w:pPr>
            <w:r w:rsidRPr="00303030">
              <w:t xml:space="preserve">Мета Програми </w:t>
            </w:r>
          </w:p>
        </w:tc>
        <w:tc>
          <w:tcPr>
            <w:tcW w:w="4677" w:type="dxa"/>
          </w:tcPr>
          <w:p w14:paraId="2BBD14B7" w14:textId="77777777" w:rsidR="009E613D" w:rsidRPr="00733DB5" w:rsidRDefault="00947456" w:rsidP="001D20D1">
            <w:pPr>
              <w:pStyle w:val="Default"/>
              <w:rPr>
                <w:sz w:val="22"/>
                <w:szCs w:val="22"/>
              </w:rPr>
            </w:pPr>
            <w:r>
              <w:t>С</w:t>
            </w:r>
            <w:r w:rsidRPr="00D038C1">
              <w:t>прияння вирішення матеріально-побутових, медичних, соціальних проблем громадянам, які не здатні до самообслуговування і потребують сторонньої допомоги, соціальний захист та соціальна підтримка осіб, які потребують сторонньої допомоги шляхом надання якісних соціальних послуг, спрямованих на підтримку життєдіяльності, створення умов для самостійного розв’язання існуючих життєвих проблем</w:t>
            </w:r>
          </w:p>
        </w:tc>
      </w:tr>
      <w:tr w:rsidR="009E613D" w:rsidRPr="00303030" w14:paraId="24071D07" w14:textId="77777777" w:rsidTr="004C0944">
        <w:trPr>
          <w:trHeight w:val="339"/>
        </w:trPr>
        <w:tc>
          <w:tcPr>
            <w:tcW w:w="710" w:type="dxa"/>
          </w:tcPr>
          <w:p w14:paraId="4A57EB80" w14:textId="77777777" w:rsidR="009E613D" w:rsidRPr="00303030" w:rsidRDefault="009E613D" w:rsidP="001D20D1">
            <w:pPr>
              <w:pStyle w:val="Default"/>
              <w:jc w:val="center"/>
            </w:pPr>
            <w:r w:rsidRPr="00303030">
              <w:t>8</w:t>
            </w:r>
            <w:r>
              <w:t>.</w:t>
            </w:r>
          </w:p>
        </w:tc>
        <w:tc>
          <w:tcPr>
            <w:tcW w:w="4536" w:type="dxa"/>
          </w:tcPr>
          <w:p w14:paraId="29F2702F" w14:textId="77777777" w:rsidR="009E613D" w:rsidRPr="00303030" w:rsidRDefault="009E613D" w:rsidP="001D20D1">
            <w:pPr>
              <w:pStyle w:val="Default"/>
            </w:pPr>
            <w:r w:rsidRPr="00303030">
              <w:t xml:space="preserve">Загальний обсяг фінансових ресурсів, необхідних для реалізації Програми, всього: зокрема: </w:t>
            </w:r>
          </w:p>
          <w:p w14:paraId="54C67704" w14:textId="77777777" w:rsidR="009E613D" w:rsidRPr="00303030" w:rsidRDefault="009E613D" w:rsidP="001D20D1">
            <w:pPr>
              <w:pStyle w:val="Default"/>
            </w:pPr>
            <w:r w:rsidRPr="00303030">
              <w:t xml:space="preserve">державний бюджет </w:t>
            </w:r>
          </w:p>
          <w:p w14:paraId="5CD0BA47" w14:textId="77777777" w:rsidR="009E613D" w:rsidRPr="00303030" w:rsidRDefault="009E613D" w:rsidP="001D20D1">
            <w:pPr>
              <w:pStyle w:val="Default"/>
            </w:pPr>
            <w:r w:rsidRPr="00303030">
              <w:t xml:space="preserve">обласний бюджет </w:t>
            </w:r>
          </w:p>
          <w:p w14:paraId="4E87303A" w14:textId="7D524E83" w:rsidR="009E613D" w:rsidRPr="00303030" w:rsidRDefault="009E613D" w:rsidP="001D20D1">
            <w:pPr>
              <w:pStyle w:val="Default"/>
            </w:pPr>
            <w:r w:rsidRPr="00303030">
              <w:t>с</w:t>
            </w:r>
            <w:r w:rsidR="005B658E">
              <w:t xml:space="preserve">ільський </w:t>
            </w:r>
            <w:r w:rsidRPr="00303030">
              <w:t xml:space="preserve">бюджет </w:t>
            </w:r>
          </w:p>
          <w:p w14:paraId="3351F345" w14:textId="77777777" w:rsidR="009E613D" w:rsidRPr="00303030" w:rsidRDefault="009E613D" w:rsidP="001D20D1">
            <w:pPr>
              <w:pStyle w:val="Default"/>
            </w:pPr>
            <w:r w:rsidRPr="00303030">
              <w:t xml:space="preserve">інші джерела </w:t>
            </w:r>
          </w:p>
        </w:tc>
        <w:tc>
          <w:tcPr>
            <w:tcW w:w="4677" w:type="dxa"/>
          </w:tcPr>
          <w:p w14:paraId="69EE5B81" w14:textId="77777777" w:rsidR="00A778BC" w:rsidRDefault="00A778BC" w:rsidP="001D20D1">
            <w:pPr>
              <w:pStyle w:val="Default"/>
              <w:rPr>
                <w:highlight w:val="yellow"/>
              </w:rPr>
            </w:pPr>
          </w:p>
          <w:p w14:paraId="783961F7" w14:textId="22BCEB9E" w:rsidR="00A778BC" w:rsidRPr="004C0944" w:rsidRDefault="00577D1F" w:rsidP="001D20D1">
            <w:pPr>
              <w:pStyle w:val="Default"/>
            </w:pPr>
            <w:r>
              <w:t>7</w:t>
            </w:r>
            <w:r w:rsidR="005B658E" w:rsidRPr="004C0944">
              <w:t>3</w:t>
            </w:r>
            <w:r w:rsidR="00111B01">
              <w:t xml:space="preserve">1,4 </w:t>
            </w:r>
            <w:r w:rsidR="005B658E" w:rsidRPr="004C0944">
              <w:t>тис.</w:t>
            </w:r>
            <w:r w:rsidR="00924500">
              <w:t xml:space="preserve"> </w:t>
            </w:r>
            <w:r w:rsidR="005B658E" w:rsidRPr="004C0944">
              <w:t xml:space="preserve">грн </w:t>
            </w:r>
          </w:p>
          <w:p w14:paraId="4C703578" w14:textId="77777777" w:rsidR="00A778BC" w:rsidRPr="004C0944" w:rsidRDefault="00A778BC" w:rsidP="001D20D1">
            <w:pPr>
              <w:pStyle w:val="Default"/>
            </w:pPr>
          </w:p>
          <w:p w14:paraId="07C01670" w14:textId="77777777" w:rsidR="008A27D0" w:rsidRPr="004C0944" w:rsidRDefault="008A27D0" w:rsidP="001D20D1">
            <w:pPr>
              <w:pStyle w:val="Default"/>
            </w:pPr>
          </w:p>
          <w:p w14:paraId="6F2971FE" w14:textId="0AB1BD8E" w:rsidR="009E613D" w:rsidRPr="00303030" w:rsidRDefault="009E613D" w:rsidP="00577D1F">
            <w:pPr>
              <w:pStyle w:val="Default"/>
              <w:rPr>
                <w:lang w:eastAsia="uk-UA"/>
              </w:rPr>
            </w:pPr>
            <w:r w:rsidRPr="004C0944">
              <w:t>2026 р.-</w:t>
            </w:r>
            <w:r w:rsidR="00577D1F">
              <w:t>4</w:t>
            </w:r>
            <w:r w:rsidR="004C0944" w:rsidRPr="004C0944">
              <w:t>03</w:t>
            </w:r>
            <w:r w:rsidR="00DB0B13">
              <w:t>,</w:t>
            </w:r>
            <w:r w:rsidR="00111B01">
              <w:t>8</w:t>
            </w:r>
            <w:r w:rsidR="00DB0B13">
              <w:t>0</w:t>
            </w:r>
            <w:r w:rsidR="00924500">
              <w:t xml:space="preserve"> </w:t>
            </w:r>
            <w:r w:rsidRPr="004C0944">
              <w:rPr>
                <w:lang w:eastAsia="uk-UA"/>
              </w:rPr>
              <w:t xml:space="preserve">тис. грн., </w:t>
            </w:r>
            <w:r w:rsidRPr="004C0944">
              <w:t>2027 р.-</w:t>
            </w:r>
            <w:r w:rsidRPr="004C0944">
              <w:rPr>
                <w:lang w:eastAsia="uk-UA"/>
              </w:rPr>
              <w:t xml:space="preserve"> </w:t>
            </w:r>
            <w:r w:rsidR="00111B01">
              <w:t>327,6</w:t>
            </w:r>
            <w:r w:rsidR="00AD6B95">
              <w:t xml:space="preserve"> </w:t>
            </w:r>
            <w:r w:rsidRPr="004C0944">
              <w:rPr>
                <w:lang w:eastAsia="uk-UA"/>
              </w:rPr>
              <w:t>тис</w:t>
            </w:r>
            <w:r w:rsidRPr="00DD3D78">
              <w:rPr>
                <w:lang w:eastAsia="uk-UA"/>
              </w:rPr>
              <w:t>.</w:t>
            </w:r>
            <w:r>
              <w:rPr>
                <w:lang w:eastAsia="uk-UA"/>
              </w:rPr>
              <w:t xml:space="preserve"> </w:t>
            </w:r>
            <w:r w:rsidRPr="00DD3D78">
              <w:rPr>
                <w:lang w:eastAsia="uk-UA"/>
              </w:rPr>
              <w:t>грн.</w:t>
            </w:r>
          </w:p>
        </w:tc>
      </w:tr>
    </w:tbl>
    <w:p w14:paraId="3FF163D8" w14:textId="77777777" w:rsidR="00A778BC" w:rsidRDefault="00A778BC" w:rsidP="0084214C">
      <w:pPr>
        <w:pStyle w:val="Default"/>
        <w:jc w:val="both"/>
      </w:pPr>
    </w:p>
    <w:p w14:paraId="2A902831" w14:textId="77777777" w:rsidR="00EB5E8F" w:rsidRDefault="00EB5E8F" w:rsidP="0084214C">
      <w:pPr>
        <w:pStyle w:val="Default"/>
        <w:jc w:val="both"/>
      </w:pPr>
    </w:p>
    <w:p w14:paraId="0BC16C8D" w14:textId="77777777" w:rsidR="00924500" w:rsidRDefault="00924500" w:rsidP="0084214C">
      <w:pPr>
        <w:pStyle w:val="Default"/>
        <w:jc w:val="both"/>
      </w:pPr>
    </w:p>
    <w:p w14:paraId="179A73AB" w14:textId="77777777" w:rsidR="00924500" w:rsidRDefault="00924500" w:rsidP="0084214C">
      <w:pPr>
        <w:pStyle w:val="Default"/>
        <w:jc w:val="both"/>
      </w:pPr>
    </w:p>
    <w:p w14:paraId="7762A7A7" w14:textId="64232AA6" w:rsidR="00EB5E8F" w:rsidRPr="00B65535" w:rsidRDefault="00EB5E8F" w:rsidP="00EB5E8F">
      <w:pPr>
        <w:rPr>
          <w:rFonts w:ascii="Times New Roman" w:hAnsi="Times New Roman" w:cs="Times New Roman"/>
          <w:b/>
          <w:sz w:val="24"/>
          <w:szCs w:val="24"/>
        </w:rPr>
      </w:pPr>
      <w:r w:rsidRPr="00B65535">
        <w:rPr>
          <w:rFonts w:ascii="Times New Roman" w:hAnsi="Times New Roman" w:cs="Times New Roman"/>
          <w:b/>
          <w:sz w:val="24"/>
          <w:szCs w:val="24"/>
        </w:rPr>
        <w:t xml:space="preserve">Секретар </w:t>
      </w:r>
      <w:r w:rsidR="0018559B">
        <w:rPr>
          <w:rFonts w:ascii="Times New Roman" w:hAnsi="Times New Roman" w:cs="Times New Roman"/>
          <w:b/>
          <w:sz w:val="24"/>
          <w:szCs w:val="24"/>
        </w:rPr>
        <w:t xml:space="preserve">сільської </w:t>
      </w:r>
      <w:r w:rsidRPr="00B65535">
        <w:rPr>
          <w:rFonts w:ascii="Times New Roman" w:hAnsi="Times New Roman" w:cs="Times New Roman"/>
          <w:b/>
          <w:sz w:val="24"/>
          <w:szCs w:val="24"/>
        </w:rPr>
        <w:t>ради</w:t>
      </w:r>
      <w:r w:rsidRPr="00B65535">
        <w:rPr>
          <w:rFonts w:ascii="Times New Roman" w:hAnsi="Times New Roman" w:cs="Times New Roman"/>
          <w:b/>
          <w:sz w:val="24"/>
          <w:szCs w:val="24"/>
        </w:rPr>
        <w:tab/>
      </w:r>
      <w:r w:rsidRPr="00B65535">
        <w:rPr>
          <w:rFonts w:ascii="Times New Roman" w:hAnsi="Times New Roman" w:cs="Times New Roman"/>
          <w:b/>
          <w:sz w:val="24"/>
          <w:szCs w:val="24"/>
        </w:rPr>
        <w:tab/>
      </w:r>
      <w:r w:rsidRPr="00B65535">
        <w:rPr>
          <w:rFonts w:ascii="Times New Roman" w:hAnsi="Times New Roman" w:cs="Times New Roman"/>
          <w:b/>
          <w:sz w:val="24"/>
          <w:szCs w:val="24"/>
        </w:rPr>
        <w:tab/>
      </w:r>
      <w:r w:rsidRPr="00B65535">
        <w:rPr>
          <w:rFonts w:ascii="Times New Roman" w:hAnsi="Times New Roman" w:cs="Times New Roman"/>
          <w:b/>
          <w:sz w:val="24"/>
          <w:szCs w:val="24"/>
        </w:rPr>
        <w:tab/>
      </w:r>
      <w:r w:rsidRPr="00B65535">
        <w:rPr>
          <w:rFonts w:ascii="Times New Roman" w:hAnsi="Times New Roman" w:cs="Times New Roman"/>
          <w:b/>
          <w:sz w:val="24"/>
          <w:szCs w:val="24"/>
        </w:rPr>
        <w:tab/>
      </w:r>
      <w:r w:rsidRPr="00B65535">
        <w:rPr>
          <w:rFonts w:ascii="Times New Roman" w:hAnsi="Times New Roman" w:cs="Times New Roman"/>
          <w:b/>
          <w:sz w:val="24"/>
          <w:szCs w:val="24"/>
        </w:rPr>
        <w:tab/>
      </w:r>
      <w:r w:rsidRPr="00B65535">
        <w:rPr>
          <w:rFonts w:ascii="Times New Roman" w:hAnsi="Times New Roman" w:cs="Times New Roman"/>
          <w:b/>
          <w:sz w:val="24"/>
          <w:szCs w:val="24"/>
        </w:rPr>
        <w:tab/>
        <w:t>Олександр ТЕРЕЩУК</w:t>
      </w:r>
    </w:p>
    <w:p w14:paraId="1EC6B94A" w14:textId="77777777" w:rsidR="00EB5E8F" w:rsidRPr="00303030" w:rsidRDefault="00EB5E8F" w:rsidP="00C359AD">
      <w:pPr>
        <w:pStyle w:val="Default"/>
        <w:ind w:left="5245"/>
        <w:jc w:val="both"/>
      </w:pPr>
      <w:r w:rsidRPr="00303030">
        <w:lastRenderedPageBreak/>
        <w:t xml:space="preserve">Додаток </w:t>
      </w:r>
      <w:r>
        <w:t>2</w:t>
      </w:r>
    </w:p>
    <w:p w14:paraId="48BF1D08" w14:textId="1B541F8B" w:rsidR="00EB5E8F" w:rsidRPr="00303030" w:rsidRDefault="00EB5E8F" w:rsidP="00C359AD">
      <w:pPr>
        <w:pStyle w:val="Default"/>
        <w:ind w:left="5245"/>
        <w:jc w:val="both"/>
      </w:pPr>
      <w:r w:rsidRPr="00303030">
        <w:t xml:space="preserve">до </w:t>
      </w:r>
      <w:r>
        <w:t xml:space="preserve">програми </w:t>
      </w:r>
      <w:r w:rsidRPr="00D038C1">
        <w:t>«Надання соціальних гарантій фізичним особам, які надають соціальні послуги громадянам, які не здатні до самообслуговування і потребують сторонньої допомоги на 202</w:t>
      </w:r>
      <w:r>
        <w:t>6-2027 ро</w:t>
      </w:r>
      <w:r w:rsidRPr="00D038C1">
        <w:t>к</w:t>
      </w:r>
      <w:r>
        <w:t>и</w:t>
      </w:r>
      <w:r w:rsidRPr="00D038C1">
        <w:t xml:space="preserve"> </w:t>
      </w:r>
      <w:r w:rsidRPr="00D038C1">
        <w:rPr>
          <w:bCs/>
        </w:rPr>
        <w:t>(виплата компенсації фізичним особам,</w:t>
      </w:r>
      <w:r w:rsidR="00924500">
        <w:rPr>
          <w:bCs/>
        </w:rPr>
        <w:t xml:space="preserve"> </w:t>
      </w:r>
      <w:r w:rsidRPr="00D038C1">
        <w:rPr>
          <w:bCs/>
        </w:rPr>
        <w:t>які надають соціальні послуги з догляду на непрофесійній основі)</w:t>
      </w:r>
    </w:p>
    <w:p w14:paraId="66C98AE1" w14:textId="77777777" w:rsidR="009E613D" w:rsidRPr="00303030" w:rsidRDefault="009E613D" w:rsidP="009E613D">
      <w:pPr>
        <w:pStyle w:val="Default"/>
        <w:ind w:firstLine="708"/>
        <w:jc w:val="right"/>
      </w:pPr>
    </w:p>
    <w:p w14:paraId="5CE1C4CF" w14:textId="0D7DDF3C" w:rsidR="009E613D" w:rsidRDefault="009E613D" w:rsidP="009E613D">
      <w:pPr>
        <w:pStyle w:val="Default"/>
        <w:ind w:firstLine="708"/>
        <w:jc w:val="center"/>
        <w:rPr>
          <w:b/>
          <w:bCs/>
        </w:rPr>
      </w:pPr>
      <w:r w:rsidRPr="00303030">
        <w:rPr>
          <w:b/>
          <w:bCs/>
        </w:rPr>
        <w:t>РЕСУРСНЕ ЗАБЕЗПЕЧЕННЯ ПРОГРАМИ</w:t>
      </w:r>
    </w:p>
    <w:p w14:paraId="1B4BF73B" w14:textId="77777777" w:rsidR="00924500" w:rsidRPr="00303030" w:rsidRDefault="00924500" w:rsidP="009E613D">
      <w:pPr>
        <w:pStyle w:val="Default"/>
        <w:ind w:firstLine="708"/>
        <w:jc w:val="center"/>
        <w:rPr>
          <w:b/>
          <w:bCs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30"/>
        <w:gridCol w:w="2552"/>
        <w:gridCol w:w="2210"/>
        <w:gridCol w:w="1984"/>
      </w:tblGrid>
      <w:tr w:rsidR="00924500" w:rsidRPr="00303030" w14:paraId="0CF3F0DD" w14:textId="77777777" w:rsidTr="00924500">
        <w:trPr>
          <w:trHeight w:val="237"/>
        </w:trPr>
        <w:tc>
          <w:tcPr>
            <w:tcW w:w="2830" w:type="dxa"/>
            <w:vMerge w:val="restart"/>
            <w:vAlign w:val="center"/>
          </w:tcPr>
          <w:p w14:paraId="646D6C20" w14:textId="30E9C98E" w:rsidR="00924500" w:rsidRPr="00603E13" w:rsidRDefault="00924500" w:rsidP="001D20D1">
            <w:pPr>
              <w:pStyle w:val="Default"/>
              <w:jc w:val="center"/>
              <w:rPr>
                <w:b/>
              </w:rPr>
            </w:pPr>
            <w:r w:rsidRPr="00FA33C6">
              <w:rPr>
                <w:b/>
              </w:rPr>
              <w:t>Джерела фінансування Програми</w:t>
            </w:r>
          </w:p>
        </w:tc>
        <w:tc>
          <w:tcPr>
            <w:tcW w:w="4762" w:type="dxa"/>
            <w:gridSpan w:val="2"/>
            <w:vAlign w:val="center"/>
          </w:tcPr>
          <w:p w14:paraId="54D9F565" w14:textId="77777777" w:rsidR="00924500" w:rsidRPr="00603E13" w:rsidRDefault="00924500" w:rsidP="001D20D1">
            <w:pPr>
              <w:pStyle w:val="Default"/>
              <w:jc w:val="center"/>
              <w:rPr>
                <w:b/>
              </w:rPr>
            </w:pPr>
            <w:r w:rsidRPr="00603E13">
              <w:rPr>
                <w:b/>
              </w:rPr>
              <w:t>Етапи виконання Програми</w:t>
            </w:r>
          </w:p>
        </w:tc>
        <w:tc>
          <w:tcPr>
            <w:tcW w:w="1984" w:type="dxa"/>
            <w:vMerge w:val="restart"/>
            <w:vAlign w:val="center"/>
          </w:tcPr>
          <w:p w14:paraId="48A80180" w14:textId="77777777" w:rsidR="00924500" w:rsidRPr="00603E13" w:rsidRDefault="00924500" w:rsidP="001D20D1">
            <w:pPr>
              <w:pStyle w:val="Default"/>
              <w:jc w:val="center"/>
              <w:rPr>
                <w:b/>
              </w:rPr>
            </w:pPr>
            <w:r w:rsidRPr="00603E13">
              <w:rPr>
                <w:b/>
              </w:rPr>
              <w:t>Всього витрати на виконання</w:t>
            </w:r>
          </w:p>
          <w:p w14:paraId="704E7539" w14:textId="77777777" w:rsidR="00924500" w:rsidRPr="00603E13" w:rsidRDefault="00924500" w:rsidP="001D20D1">
            <w:pPr>
              <w:pStyle w:val="Default"/>
              <w:jc w:val="center"/>
              <w:rPr>
                <w:b/>
              </w:rPr>
            </w:pPr>
            <w:r w:rsidRPr="00603E13">
              <w:rPr>
                <w:b/>
              </w:rPr>
              <w:t>Програми</w:t>
            </w:r>
          </w:p>
        </w:tc>
      </w:tr>
      <w:tr w:rsidR="00924500" w:rsidRPr="00303030" w14:paraId="4A756D39" w14:textId="77777777" w:rsidTr="001D20D1">
        <w:trPr>
          <w:trHeight w:val="525"/>
        </w:trPr>
        <w:tc>
          <w:tcPr>
            <w:tcW w:w="2830" w:type="dxa"/>
            <w:vMerge/>
            <w:vAlign w:val="center"/>
          </w:tcPr>
          <w:p w14:paraId="056C0A28" w14:textId="77777777" w:rsidR="00924500" w:rsidRPr="00603E13" w:rsidRDefault="00924500" w:rsidP="001D20D1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2552" w:type="dxa"/>
            <w:vAlign w:val="center"/>
          </w:tcPr>
          <w:p w14:paraId="1CCE5908" w14:textId="77777777" w:rsidR="00924500" w:rsidRPr="00603E13" w:rsidRDefault="00924500" w:rsidP="001D20D1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2026</w:t>
            </w:r>
            <w:r w:rsidRPr="00603E13">
              <w:rPr>
                <w:b/>
              </w:rPr>
              <w:t xml:space="preserve"> рік</w:t>
            </w:r>
          </w:p>
        </w:tc>
        <w:tc>
          <w:tcPr>
            <w:tcW w:w="2210" w:type="dxa"/>
            <w:vAlign w:val="center"/>
          </w:tcPr>
          <w:p w14:paraId="333A39BC" w14:textId="77777777" w:rsidR="00924500" w:rsidRPr="00603E13" w:rsidRDefault="00924500" w:rsidP="001D20D1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2027</w:t>
            </w:r>
            <w:r w:rsidRPr="00603E13">
              <w:rPr>
                <w:b/>
              </w:rPr>
              <w:t xml:space="preserve"> рік</w:t>
            </w:r>
          </w:p>
        </w:tc>
        <w:tc>
          <w:tcPr>
            <w:tcW w:w="1984" w:type="dxa"/>
            <w:vMerge/>
            <w:vAlign w:val="center"/>
          </w:tcPr>
          <w:p w14:paraId="5BC5B31E" w14:textId="77777777" w:rsidR="00924500" w:rsidRPr="00603E13" w:rsidRDefault="00924500" w:rsidP="001D20D1">
            <w:pPr>
              <w:pStyle w:val="Default"/>
              <w:jc w:val="center"/>
              <w:rPr>
                <w:b/>
              </w:rPr>
            </w:pPr>
          </w:p>
        </w:tc>
      </w:tr>
      <w:tr w:rsidR="009E613D" w:rsidRPr="00603E13" w14:paraId="75B16E22" w14:textId="77777777" w:rsidTr="001D20D1">
        <w:tc>
          <w:tcPr>
            <w:tcW w:w="2830" w:type="dxa"/>
          </w:tcPr>
          <w:p w14:paraId="15EC100E" w14:textId="77777777" w:rsidR="009E613D" w:rsidRPr="00603E13" w:rsidRDefault="009E613D" w:rsidP="001D20D1">
            <w:pPr>
              <w:pStyle w:val="Default"/>
              <w:jc w:val="center"/>
              <w:rPr>
                <w:i/>
              </w:rPr>
            </w:pPr>
            <w:r w:rsidRPr="00603E13">
              <w:rPr>
                <w:i/>
              </w:rPr>
              <w:t>1</w:t>
            </w:r>
          </w:p>
        </w:tc>
        <w:tc>
          <w:tcPr>
            <w:tcW w:w="2552" w:type="dxa"/>
          </w:tcPr>
          <w:p w14:paraId="1C30B597" w14:textId="77777777" w:rsidR="009E613D" w:rsidRPr="00603E13" w:rsidRDefault="009E613D" w:rsidP="001D20D1">
            <w:pPr>
              <w:pStyle w:val="Default"/>
              <w:jc w:val="center"/>
              <w:rPr>
                <w:i/>
              </w:rPr>
            </w:pPr>
            <w:r w:rsidRPr="00603E13">
              <w:rPr>
                <w:i/>
              </w:rPr>
              <w:t>2</w:t>
            </w:r>
          </w:p>
        </w:tc>
        <w:tc>
          <w:tcPr>
            <w:tcW w:w="2210" w:type="dxa"/>
          </w:tcPr>
          <w:p w14:paraId="13B326CB" w14:textId="77777777" w:rsidR="009E613D" w:rsidRPr="00603E13" w:rsidRDefault="009E613D" w:rsidP="001D20D1">
            <w:pPr>
              <w:pStyle w:val="Default"/>
              <w:jc w:val="center"/>
              <w:rPr>
                <w:i/>
              </w:rPr>
            </w:pPr>
            <w:r w:rsidRPr="00603E13">
              <w:rPr>
                <w:i/>
              </w:rPr>
              <w:t>3</w:t>
            </w:r>
          </w:p>
        </w:tc>
        <w:tc>
          <w:tcPr>
            <w:tcW w:w="1984" w:type="dxa"/>
          </w:tcPr>
          <w:p w14:paraId="5AE3F16B" w14:textId="77777777" w:rsidR="009E613D" w:rsidRPr="00603E13" w:rsidRDefault="009E613D" w:rsidP="001D20D1">
            <w:pPr>
              <w:pStyle w:val="Default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</w:tr>
      <w:tr w:rsidR="00DB0B13" w:rsidRPr="00303030" w14:paraId="5746DBAA" w14:textId="77777777" w:rsidTr="00924500">
        <w:tc>
          <w:tcPr>
            <w:tcW w:w="2830" w:type="dxa"/>
          </w:tcPr>
          <w:p w14:paraId="32DB0D82" w14:textId="77777777" w:rsidR="00DB0B13" w:rsidRPr="00303030" w:rsidRDefault="00DB0B13" w:rsidP="001D20D1">
            <w:pPr>
              <w:pStyle w:val="Default"/>
            </w:pPr>
            <w:r w:rsidRPr="00303030">
              <w:t xml:space="preserve">Обсяг коштів, всього, зокрема: </w:t>
            </w:r>
          </w:p>
        </w:tc>
        <w:tc>
          <w:tcPr>
            <w:tcW w:w="2552" w:type="dxa"/>
            <w:vAlign w:val="center"/>
          </w:tcPr>
          <w:p w14:paraId="18A1F125" w14:textId="73059FB5" w:rsidR="00DB0B13" w:rsidRPr="00303030" w:rsidRDefault="00577D1F" w:rsidP="00111B01">
            <w:pPr>
              <w:pStyle w:val="Default"/>
              <w:jc w:val="center"/>
            </w:pPr>
            <w:r>
              <w:rPr>
                <w:lang w:eastAsia="uk-UA"/>
              </w:rPr>
              <w:t>4</w:t>
            </w:r>
            <w:r w:rsidR="00DB0B13">
              <w:rPr>
                <w:lang w:eastAsia="uk-UA"/>
              </w:rPr>
              <w:t>03,</w:t>
            </w:r>
            <w:r w:rsidR="00111B01">
              <w:rPr>
                <w:lang w:eastAsia="uk-UA"/>
              </w:rPr>
              <w:t>8</w:t>
            </w:r>
            <w:r w:rsidR="00DB0B13">
              <w:rPr>
                <w:lang w:eastAsia="uk-UA"/>
              </w:rPr>
              <w:t>0</w:t>
            </w:r>
          </w:p>
        </w:tc>
        <w:tc>
          <w:tcPr>
            <w:tcW w:w="2210" w:type="dxa"/>
            <w:vAlign w:val="center"/>
          </w:tcPr>
          <w:p w14:paraId="17ACE5C5" w14:textId="16AAF15C" w:rsidR="00DB0B13" w:rsidRPr="00303030" w:rsidRDefault="00111B01" w:rsidP="00924500">
            <w:pPr>
              <w:pStyle w:val="Default"/>
              <w:jc w:val="center"/>
            </w:pPr>
            <w:r>
              <w:rPr>
                <w:lang w:eastAsia="uk-UA"/>
              </w:rPr>
              <w:t>327,6</w:t>
            </w:r>
          </w:p>
        </w:tc>
        <w:tc>
          <w:tcPr>
            <w:tcW w:w="1984" w:type="dxa"/>
            <w:vAlign w:val="center"/>
          </w:tcPr>
          <w:p w14:paraId="5EF77B6D" w14:textId="1FF0B995" w:rsidR="00DB0B13" w:rsidRPr="00303030" w:rsidRDefault="00577D1F" w:rsidP="00924500">
            <w:pPr>
              <w:pStyle w:val="Default"/>
              <w:jc w:val="center"/>
            </w:pPr>
            <w:r>
              <w:t>7</w:t>
            </w:r>
            <w:r w:rsidR="00DB0B13">
              <w:t>31,4</w:t>
            </w:r>
          </w:p>
        </w:tc>
      </w:tr>
      <w:tr w:rsidR="009E613D" w:rsidRPr="00303030" w14:paraId="5EAA7727" w14:textId="77777777" w:rsidTr="00924500">
        <w:tc>
          <w:tcPr>
            <w:tcW w:w="2830" w:type="dxa"/>
          </w:tcPr>
          <w:p w14:paraId="5465E525" w14:textId="77777777" w:rsidR="009E613D" w:rsidRPr="00303030" w:rsidRDefault="009E613D" w:rsidP="001D20D1">
            <w:pPr>
              <w:pStyle w:val="Default"/>
            </w:pPr>
            <w:r w:rsidRPr="00303030">
              <w:t xml:space="preserve">Державний бюджет </w:t>
            </w:r>
          </w:p>
        </w:tc>
        <w:tc>
          <w:tcPr>
            <w:tcW w:w="2552" w:type="dxa"/>
            <w:vAlign w:val="center"/>
          </w:tcPr>
          <w:p w14:paraId="641494DB" w14:textId="77777777" w:rsidR="009E613D" w:rsidRPr="00303030" w:rsidRDefault="009E613D" w:rsidP="00924500">
            <w:pPr>
              <w:pStyle w:val="Default"/>
              <w:jc w:val="center"/>
            </w:pPr>
          </w:p>
        </w:tc>
        <w:tc>
          <w:tcPr>
            <w:tcW w:w="2210" w:type="dxa"/>
            <w:vAlign w:val="center"/>
          </w:tcPr>
          <w:p w14:paraId="049F7C4A" w14:textId="77777777" w:rsidR="009E613D" w:rsidRPr="00303030" w:rsidRDefault="009E613D" w:rsidP="00924500">
            <w:pPr>
              <w:pStyle w:val="Default"/>
              <w:jc w:val="center"/>
            </w:pPr>
          </w:p>
        </w:tc>
        <w:tc>
          <w:tcPr>
            <w:tcW w:w="1984" w:type="dxa"/>
            <w:vAlign w:val="center"/>
          </w:tcPr>
          <w:p w14:paraId="756FD77B" w14:textId="77777777" w:rsidR="009E613D" w:rsidRPr="00303030" w:rsidRDefault="009E613D" w:rsidP="00924500">
            <w:pPr>
              <w:pStyle w:val="Default"/>
              <w:jc w:val="center"/>
            </w:pPr>
          </w:p>
        </w:tc>
      </w:tr>
      <w:tr w:rsidR="009E613D" w:rsidRPr="00303030" w14:paraId="6C8DD110" w14:textId="77777777" w:rsidTr="00924500">
        <w:tc>
          <w:tcPr>
            <w:tcW w:w="2830" w:type="dxa"/>
          </w:tcPr>
          <w:p w14:paraId="4CA9FB8B" w14:textId="77777777" w:rsidR="009E613D" w:rsidRPr="00303030" w:rsidRDefault="009E613D" w:rsidP="001D20D1">
            <w:pPr>
              <w:pStyle w:val="Default"/>
            </w:pPr>
            <w:r w:rsidRPr="00303030">
              <w:t xml:space="preserve">Обласний бюджет </w:t>
            </w:r>
          </w:p>
        </w:tc>
        <w:tc>
          <w:tcPr>
            <w:tcW w:w="2552" w:type="dxa"/>
            <w:vAlign w:val="center"/>
          </w:tcPr>
          <w:p w14:paraId="3023DE4F" w14:textId="77777777" w:rsidR="009E613D" w:rsidRPr="00303030" w:rsidRDefault="009E613D" w:rsidP="00924500">
            <w:pPr>
              <w:pStyle w:val="Default"/>
              <w:jc w:val="center"/>
            </w:pPr>
          </w:p>
        </w:tc>
        <w:tc>
          <w:tcPr>
            <w:tcW w:w="2210" w:type="dxa"/>
            <w:vAlign w:val="center"/>
          </w:tcPr>
          <w:p w14:paraId="6B145C3B" w14:textId="77777777" w:rsidR="009E613D" w:rsidRPr="00303030" w:rsidRDefault="009E613D" w:rsidP="00924500">
            <w:pPr>
              <w:pStyle w:val="Default"/>
              <w:jc w:val="center"/>
            </w:pPr>
          </w:p>
        </w:tc>
        <w:tc>
          <w:tcPr>
            <w:tcW w:w="1984" w:type="dxa"/>
            <w:vAlign w:val="center"/>
          </w:tcPr>
          <w:p w14:paraId="072333FB" w14:textId="77777777" w:rsidR="009E613D" w:rsidRPr="00303030" w:rsidRDefault="009E613D" w:rsidP="00924500">
            <w:pPr>
              <w:pStyle w:val="Default"/>
              <w:jc w:val="center"/>
            </w:pPr>
          </w:p>
        </w:tc>
      </w:tr>
      <w:tr w:rsidR="009E613D" w:rsidRPr="00303030" w14:paraId="285C591A" w14:textId="77777777" w:rsidTr="00924500">
        <w:tc>
          <w:tcPr>
            <w:tcW w:w="2830" w:type="dxa"/>
          </w:tcPr>
          <w:p w14:paraId="179A4B73" w14:textId="77777777" w:rsidR="009E613D" w:rsidRPr="00303030" w:rsidRDefault="009E613D" w:rsidP="001D20D1">
            <w:pPr>
              <w:pStyle w:val="Default"/>
            </w:pPr>
            <w:r w:rsidRPr="00303030">
              <w:t xml:space="preserve">Бюджет Тростянецької сільської ради </w:t>
            </w:r>
          </w:p>
        </w:tc>
        <w:tc>
          <w:tcPr>
            <w:tcW w:w="2552" w:type="dxa"/>
            <w:vAlign w:val="center"/>
          </w:tcPr>
          <w:p w14:paraId="154D3F57" w14:textId="02965511" w:rsidR="009E613D" w:rsidRPr="00303030" w:rsidRDefault="00577D1F" w:rsidP="00111B01">
            <w:pPr>
              <w:pStyle w:val="Default"/>
              <w:jc w:val="center"/>
            </w:pPr>
            <w:r>
              <w:rPr>
                <w:lang w:eastAsia="uk-UA"/>
              </w:rPr>
              <w:t>4</w:t>
            </w:r>
            <w:r w:rsidR="00DB0B13">
              <w:rPr>
                <w:lang w:eastAsia="uk-UA"/>
              </w:rPr>
              <w:t>03,</w:t>
            </w:r>
            <w:r w:rsidR="00111B01">
              <w:rPr>
                <w:lang w:eastAsia="uk-UA"/>
              </w:rPr>
              <w:t>8</w:t>
            </w:r>
            <w:r w:rsidR="00DB0B13">
              <w:rPr>
                <w:lang w:eastAsia="uk-UA"/>
              </w:rPr>
              <w:t>0</w:t>
            </w:r>
          </w:p>
        </w:tc>
        <w:tc>
          <w:tcPr>
            <w:tcW w:w="2210" w:type="dxa"/>
            <w:vAlign w:val="center"/>
          </w:tcPr>
          <w:p w14:paraId="4F83A7CC" w14:textId="31D348CC" w:rsidR="009E613D" w:rsidRPr="00303030" w:rsidRDefault="00111B01" w:rsidP="00924500">
            <w:pPr>
              <w:pStyle w:val="Default"/>
              <w:jc w:val="center"/>
            </w:pPr>
            <w:r>
              <w:rPr>
                <w:lang w:eastAsia="uk-UA"/>
              </w:rPr>
              <w:t>327,6</w:t>
            </w:r>
          </w:p>
        </w:tc>
        <w:tc>
          <w:tcPr>
            <w:tcW w:w="1984" w:type="dxa"/>
            <w:vAlign w:val="center"/>
          </w:tcPr>
          <w:p w14:paraId="08C929FC" w14:textId="7E9D4B0B" w:rsidR="009E613D" w:rsidRPr="00303030" w:rsidRDefault="00577D1F" w:rsidP="00924500">
            <w:pPr>
              <w:pStyle w:val="Default"/>
              <w:jc w:val="center"/>
            </w:pPr>
            <w:r>
              <w:t>7</w:t>
            </w:r>
            <w:r w:rsidR="00DB0B13">
              <w:t>31,4</w:t>
            </w:r>
          </w:p>
        </w:tc>
      </w:tr>
      <w:tr w:rsidR="009E613D" w:rsidRPr="00303030" w14:paraId="757E30FD" w14:textId="77777777" w:rsidTr="00924500">
        <w:tc>
          <w:tcPr>
            <w:tcW w:w="2830" w:type="dxa"/>
          </w:tcPr>
          <w:p w14:paraId="79D308E4" w14:textId="77777777" w:rsidR="009E613D" w:rsidRPr="00303030" w:rsidRDefault="009E613D" w:rsidP="001D20D1">
            <w:pPr>
              <w:pStyle w:val="Default"/>
            </w:pPr>
            <w:r w:rsidRPr="00303030">
              <w:t xml:space="preserve">Інші джерела </w:t>
            </w:r>
          </w:p>
        </w:tc>
        <w:tc>
          <w:tcPr>
            <w:tcW w:w="2552" w:type="dxa"/>
            <w:vAlign w:val="center"/>
          </w:tcPr>
          <w:p w14:paraId="300919DA" w14:textId="77777777" w:rsidR="009E613D" w:rsidRPr="00303030" w:rsidRDefault="009E613D" w:rsidP="00924500">
            <w:pPr>
              <w:pStyle w:val="Default"/>
              <w:jc w:val="center"/>
            </w:pPr>
          </w:p>
        </w:tc>
        <w:tc>
          <w:tcPr>
            <w:tcW w:w="2210" w:type="dxa"/>
            <w:vAlign w:val="center"/>
          </w:tcPr>
          <w:p w14:paraId="68317FF5" w14:textId="77777777" w:rsidR="009E613D" w:rsidRPr="00303030" w:rsidRDefault="009E613D" w:rsidP="00924500">
            <w:pPr>
              <w:pStyle w:val="Default"/>
              <w:jc w:val="center"/>
            </w:pPr>
          </w:p>
        </w:tc>
        <w:tc>
          <w:tcPr>
            <w:tcW w:w="1984" w:type="dxa"/>
            <w:vAlign w:val="center"/>
          </w:tcPr>
          <w:p w14:paraId="4E06C9F2" w14:textId="77777777" w:rsidR="009E613D" w:rsidRPr="00303030" w:rsidRDefault="009E613D" w:rsidP="00924500">
            <w:pPr>
              <w:pStyle w:val="Default"/>
              <w:jc w:val="center"/>
            </w:pPr>
          </w:p>
        </w:tc>
      </w:tr>
    </w:tbl>
    <w:p w14:paraId="052A3F38" w14:textId="77777777" w:rsidR="009E613D" w:rsidRPr="00303030" w:rsidRDefault="009E613D" w:rsidP="009E613D">
      <w:pPr>
        <w:pStyle w:val="Default"/>
        <w:ind w:firstLine="708"/>
      </w:pPr>
    </w:p>
    <w:p w14:paraId="40C7EAA3" w14:textId="77777777" w:rsidR="009E613D" w:rsidRDefault="009E613D" w:rsidP="009E613D">
      <w:pPr>
        <w:pStyle w:val="Default"/>
        <w:ind w:firstLine="708"/>
      </w:pPr>
    </w:p>
    <w:p w14:paraId="73DD5207" w14:textId="77777777" w:rsidR="00924500" w:rsidRPr="00303030" w:rsidRDefault="00924500" w:rsidP="009E613D">
      <w:pPr>
        <w:pStyle w:val="Default"/>
        <w:ind w:firstLine="708"/>
      </w:pPr>
    </w:p>
    <w:p w14:paraId="508137E5" w14:textId="77777777" w:rsidR="009E613D" w:rsidRPr="00303030" w:rsidRDefault="009E613D" w:rsidP="009E613D">
      <w:pPr>
        <w:pStyle w:val="Default"/>
        <w:ind w:firstLine="708"/>
      </w:pPr>
    </w:p>
    <w:p w14:paraId="084A2D61" w14:textId="2EA37A75" w:rsidR="00EB5E8F" w:rsidRPr="00B65535" w:rsidRDefault="00EB5E8F" w:rsidP="00EB5E8F">
      <w:pPr>
        <w:rPr>
          <w:rFonts w:ascii="Times New Roman" w:hAnsi="Times New Roman" w:cs="Times New Roman"/>
          <w:b/>
          <w:sz w:val="24"/>
          <w:szCs w:val="24"/>
        </w:rPr>
      </w:pPr>
      <w:r w:rsidRPr="00B65535">
        <w:rPr>
          <w:rFonts w:ascii="Times New Roman" w:hAnsi="Times New Roman" w:cs="Times New Roman"/>
          <w:b/>
          <w:sz w:val="24"/>
          <w:szCs w:val="24"/>
        </w:rPr>
        <w:t xml:space="preserve">Секретар </w:t>
      </w:r>
      <w:r w:rsidR="0018559B">
        <w:rPr>
          <w:rFonts w:ascii="Times New Roman" w:hAnsi="Times New Roman" w:cs="Times New Roman"/>
          <w:b/>
          <w:sz w:val="24"/>
          <w:szCs w:val="24"/>
        </w:rPr>
        <w:t xml:space="preserve">сільської </w:t>
      </w:r>
      <w:r w:rsidRPr="00B65535">
        <w:rPr>
          <w:rFonts w:ascii="Times New Roman" w:hAnsi="Times New Roman" w:cs="Times New Roman"/>
          <w:b/>
          <w:sz w:val="24"/>
          <w:szCs w:val="24"/>
        </w:rPr>
        <w:t>ради</w:t>
      </w:r>
      <w:r w:rsidRPr="00B65535">
        <w:rPr>
          <w:rFonts w:ascii="Times New Roman" w:hAnsi="Times New Roman" w:cs="Times New Roman"/>
          <w:b/>
          <w:sz w:val="24"/>
          <w:szCs w:val="24"/>
        </w:rPr>
        <w:tab/>
      </w:r>
      <w:r w:rsidRPr="00B65535">
        <w:rPr>
          <w:rFonts w:ascii="Times New Roman" w:hAnsi="Times New Roman" w:cs="Times New Roman"/>
          <w:b/>
          <w:sz w:val="24"/>
          <w:szCs w:val="24"/>
        </w:rPr>
        <w:tab/>
      </w:r>
      <w:r w:rsidRPr="00B65535">
        <w:rPr>
          <w:rFonts w:ascii="Times New Roman" w:hAnsi="Times New Roman" w:cs="Times New Roman"/>
          <w:b/>
          <w:sz w:val="24"/>
          <w:szCs w:val="24"/>
        </w:rPr>
        <w:tab/>
      </w:r>
      <w:r w:rsidRPr="00B65535">
        <w:rPr>
          <w:rFonts w:ascii="Times New Roman" w:hAnsi="Times New Roman" w:cs="Times New Roman"/>
          <w:b/>
          <w:sz w:val="24"/>
          <w:szCs w:val="24"/>
        </w:rPr>
        <w:tab/>
      </w:r>
      <w:r w:rsidRPr="00B65535">
        <w:rPr>
          <w:rFonts w:ascii="Times New Roman" w:hAnsi="Times New Roman" w:cs="Times New Roman"/>
          <w:b/>
          <w:sz w:val="24"/>
          <w:szCs w:val="24"/>
        </w:rPr>
        <w:tab/>
      </w:r>
      <w:r w:rsidRPr="00B65535">
        <w:rPr>
          <w:rFonts w:ascii="Times New Roman" w:hAnsi="Times New Roman" w:cs="Times New Roman"/>
          <w:b/>
          <w:sz w:val="24"/>
          <w:szCs w:val="24"/>
        </w:rPr>
        <w:tab/>
      </w:r>
      <w:r w:rsidRPr="00B65535">
        <w:rPr>
          <w:rFonts w:ascii="Times New Roman" w:hAnsi="Times New Roman" w:cs="Times New Roman"/>
          <w:b/>
          <w:sz w:val="24"/>
          <w:szCs w:val="24"/>
        </w:rPr>
        <w:tab/>
        <w:t>Олександр ТЕРЕЩУК</w:t>
      </w:r>
    </w:p>
    <w:p w14:paraId="20BB85E8" w14:textId="77777777" w:rsidR="009E613D" w:rsidRPr="00303030" w:rsidRDefault="009E613D" w:rsidP="009E613D">
      <w:pPr>
        <w:pStyle w:val="Default"/>
        <w:ind w:firstLine="708"/>
      </w:pPr>
    </w:p>
    <w:p w14:paraId="550CDA70" w14:textId="77777777" w:rsidR="009E613D" w:rsidRDefault="009E613D" w:rsidP="00436E4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24EDA0" w14:textId="77777777" w:rsidR="00D04A02" w:rsidRDefault="00D04A02" w:rsidP="00436E4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BD0564" w14:textId="77777777" w:rsidR="00D04A02" w:rsidRDefault="00D04A02" w:rsidP="00436E4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84A73F" w14:textId="77777777" w:rsidR="00D04A02" w:rsidRDefault="00D04A02" w:rsidP="00436E4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10CE29" w14:textId="77777777" w:rsidR="00D04A02" w:rsidRDefault="00D04A02" w:rsidP="00436E4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C1F686" w14:textId="77777777" w:rsidR="00D04A02" w:rsidRDefault="00D04A02" w:rsidP="00436E4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1B67CB" w14:textId="77777777" w:rsidR="00D04A02" w:rsidRDefault="00D04A02" w:rsidP="00436E4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69ACFC" w14:textId="77777777" w:rsidR="0034722B" w:rsidRDefault="0034722B" w:rsidP="00436E48">
      <w:pPr>
        <w:jc w:val="both"/>
        <w:rPr>
          <w:rFonts w:ascii="Times New Roman" w:hAnsi="Times New Roman" w:cs="Times New Roman"/>
          <w:sz w:val="24"/>
          <w:szCs w:val="24"/>
        </w:rPr>
        <w:sectPr w:rsidR="0034722B" w:rsidSect="00D038C1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501E425F" w14:textId="77777777" w:rsidR="00EB5E8F" w:rsidRPr="00303030" w:rsidRDefault="00EB5E8F" w:rsidP="00C359AD">
      <w:pPr>
        <w:pStyle w:val="Default"/>
        <w:ind w:left="8647" w:right="-737"/>
        <w:jc w:val="both"/>
      </w:pPr>
      <w:r w:rsidRPr="00303030">
        <w:lastRenderedPageBreak/>
        <w:t xml:space="preserve">Додаток </w:t>
      </w:r>
      <w:r>
        <w:t>3</w:t>
      </w:r>
    </w:p>
    <w:p w14:paraId="33E5160C" w14:textId="7B817A18" w:rsidR="00EB5E8F" w:rsidRPr="00303030" w:rsidRDefault="00EB5E8F" w:rsidP="00C359AD">
      <w:pPr>
        <w:pStyle w:val="Default"/>
        <w:ind w:left="8647" w:right="-737"/>
        <w:jc w:val="both"/>
      </w:pPr>
      <w:r w:rsidRPr="00303030">
        <w:t xml:space="preserve">до </w:t>
      </w:r>
      <w:r>
        <w:t xml:space="preserve">програми </w:t>
      </w:r>
      <w:r w:rsidRPr="00D038C1">
        <w:t>«Надання соціальних гарантій фізичним особам, які надають соціальні послуги громадянам, які не здатні до самообслуговування і потребують сторонньої допомоги на 202</w:t>
      </w:r>
      <w:r>
        <w:t>6-2027 ро</w:t>
      </w:r>
      <w:r w:rsidRPr="00D038C1">
        <w:t>к</w:t>
      </w:r>
      <w:r>
        <w:t>и</w:t>
      </w:r>
      <w:r w:rsidRPr="00D038C1">
        <w:t xml:space="preserve"> </w:t>
      </w:r>
      <w:r w:rsidRPr="00D038C1">
        <w:rPr>
          <w:bCs/>
        </w:rPr>
        <w:t>(виплата компенсації фізичним особам,</w:t>
      </w:r>
      <w:r w:rsidR="00924500">
        <w:rPr>
          <w:bCs/>
        </w:rPr>
        <w:t xml:space="preserve"> </w:t>
      </w:r>
      <w:r w:rsidRPr="00D038C1">
        <w:rPr>
          <w:bCs/>
        </w:rPr>
        <w:t>які надають соціальні послуги з догляду на непрофесійній основі)</w:t>
      </w:r>
    </w:p>
    <w:p w14:paraId="768B9489" w14:textId="42BD1CFC" w:rsidR="009D358F" w:rsidRPr="009D358F" w:rsidRDefault="009D358F" w:rsidP="00EB5E8F">
      <w:pPr>
        <w:spacing w:before="24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D358F">
        <w:rPr>
          <w:rFonts w:ascii="Times New Roman" w:eastAsia="Calibri" w:hAnsi="Times New Roman" w:cs="Times New Roman"/>
          <w:b/>
          <w:bCs/>
          <w:sz w:val="24"/>
          <w:szCs w:val="24"/>
        </w:rPr>
        <w:t>ЗАВДАННЯ І ЗАХОДИ РЕАЛІЗАЦІЇ ПРОГРАМИ</w:t>
      </w:r>
    </w:p>
    <w:tbl>
      <w:tblPr>
        <w:tblW w:w="15013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"/>
        <w:gridCol w:w="1909"/>
        <w:gridCol w:w="1106"/>
        <w:gridCol w:w="935"/>
        <w:gridCol w:w="1418"/>
        <w:gridCol w:w="1134"/>
        <w:gridCol w:w="850"/>
        <w:gridCol w:w="993"/>
        <w:gridCol w:w="850"/>
        <w:gridCol w:w="1559"/>
        <w:gridCol w:w="1560"/>
        <w:gridCol w:w="2284"/>
      </w:tblGrid>
      <w:tr w:rsidR="00924500" w:rsidRPr="009D358F" w14:paraId="12F37013" w14:textId="77777777" w:rsidTr="00D6277D">
        <w:trPr>
          <w:trHeight w:val="493"/>
        </w:trPr>
        <w:tc>
          <w:tcPr>
            <w:tcW w:w="415" w:type="dxa"/>
            <w:vMerge w:val="restart"/>
            <w:vAlign w:val="center"/>
          </w:tcPr>
          <w:p w14:paraId="7B42ACD7" w14:textId="6A7D4F68" w:rsidR="00924500" w:rsidRPr="00D6277D" w:rsidRDefault="00924500" w:rsidP="00924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6277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909" w:type="dxa"/>
            <w:vMerge w:val="restart"/>
            <w:vAlign w:val="center"/>
          </w:tcPr>
          <w:p w14:paraId="1EB21CFA" w14:textId="6C0DDA51" w:rsidR="00924500" w:rsidRPr="00D6277D" w:rsidRDefault="00924500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6277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Завдання</w:t>
            </w:r>
          </w:p>
        </w:tc>
        <w:tc>
          <w:tcPr>
            <w:tcW w:w="1106" w:type="dxa"/>
            <w:vMerge w:val="restart"/>
            <w:vAlign w:val="center"/>
          </w:tcPr>
          <w:p w14:paraId="320E7851" w14:textId="77777777" w:rsidR="00924500" w:rsidRPr="00D6277D" w:rsidRDefault="00924500" w:rsidP="00EB5E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6277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Зміст заходів</w:t>
            </w:r>
          </w:p>
        </w:tc>
        <w:tc>
          <w:tcPr>
            <w:tcW w:w="935" w:type="dxa"/>
            <w:vMerge w:val="restart"/>
            <w:vAlign w:val="center"/>
          </w:tcPr>
          <w:p w14:paraId="702A7891" w14:textId="77777777" w:rsidR="00924500" w:rsidRPr="00D6277D" w:rsidRDefault="00924500" w:rsidP="00EB5E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6277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Термін виконання</w:t>
            </w:r>
          </w:p>
        </w:tc>
        <w:tc>
          <w:tcPr>
            <w:tcW w:w="1418" w:type="dxa"/>
            <w:vMerge w:val="restart"/>
            <w:vAlign w:val="center"/>
          </w:tcPr>
          <w:p w14:paraId="286034E9" w14:textId="77777777" w:rsidR="00924500" w:rsidRPr="00D6277D" w:rsidRDefault="00924500" w:rsidP="00EB5E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6277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Виконавці</w:t>
            </w:r>
          </w:p>
        </w:tc>
        <w:tc>
          <w:tcPr>
            <w:tcW w:w="1134" w:type="dxa"/>
            <w:vMerge w:val="restart"/>
            <w:vAlign w:val="center"/>
          </w:tcPr>
          <w:p w14:paraId="0DDA8738" w14:textId="77777777" w:rsidR="00924500" w:rsidRPr="00D6277D" w:rsidRDefault="00924500" w:rsidP="00EB5E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6277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Джерела</w:t>
            </w:r>
          </w:p>
          <w:p w14:paraId="13822824" w14:textId="77777777" w:rsidR="00924500" w:rsidRPr="00D6277D" w:rsidRDefault="00924500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6277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фінансування</w:t>
            </w:r>
          </w:p>
        </w:tc>
        <w:tc>
          <w:tcPr>
            <w:tcW w:w="2693" w:type="dxa"/>
            <w:gridSpan w:val="3"/>
            <w:vAlign w:val="center"/>
          </w:tcPr>
          <w:p w14:paraId="034ABAC8" w14:textId="77777777" w:rsidR="00924500" w:rsidRPr="00D6277D" w:rsidRDefault="00924500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6277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Показники виконання заходу, </w:t>
            </w:r>
          </w:p>
          <w:p w14:paraId="64EC4BFE" w14:textId="77777777" w:rsidR="00924500" w:rsidRPr="00D6277D" w:rsidRDefault="00924500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6277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одиниці виміру</w:t>
            </w:r>
          </w:p>
        </w:tc>
        <w:tc>
          <w:tcPr>
            <w:tcW w:w="5403" w:type="dxa"/>
            <w:gridSpan w:val="3"/>
            <w:vMerge w:val="restart"/>
            <w:vAlign w:val="center"/>
          </w:tcPr>
          <w:p w14:paraId="33710C59" w14:textId="5F989463" w:rsidR="00924500" w:rsidRPr="00D6277D" w:rsidRDefault="00924500" w:rsidP="00924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6277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Очікуваний результат</w:t>
            </w:r>
          </w:p>
        </w:tc>
      </w:tr>
      <w:tr w:rsidR="00924500" w:rsidRPr="009D358F" w14:paraId="4049C71F" w14:textId="77777777" w:rsidTr="00447244">
        <w:trPr>
          <w:trHeight w:val="247"/>
        </w:trPr>
        <w:tc>
          <w:tcPr>
            <w:tcW w:w="415" w:type="dxa"/>
            <w:vMerge/>
          </w:tcPr>
          <w:p w14:paraId="201F5628" w14:textId="77777777" w:rsidR="00924500" w:rsidRPr="00D6277D" w:rsidRDefault="00924500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9" w:type="dxa"/>
            <w:vMerge/>
          </w:tcPr>
          <w:p w14:paraId="6D38FA6B" w14:textId="77777777" w:rsidR="00924500" w:rsidRPr="00D6277D" w:rsidRDefault="00924500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06" w:type="dxa"/>
            <w:vMerge/>
          </w:tcPr>
          <w:p w14:paraId="3DEBDC6C" w14:textId="77777777" w:rsidR="00924500" w:rsidRPr="00D6277D" w:rsidRDefault="00924500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5" w:type="dxa"/>
            <w:vMerge/>
          </w:tcPr>
          <w:p w14:paraId="1C73F753" w14:textId="77777777" w:rsidR="00924500" w:rsidRPr="00D6277D" w:rsidRDefault="00924500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7E3E7B2" w14:textId="77777777" w:rsidR="00924500" w:rsidRPr="00D6277D" w:rsidRDefault="00924500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D3C6882" w14:textId="77777777" w:rsidR="00924500" w:rsidRPr="00D6277D" w:rsidRDefault="00924500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14:paraId="3D53456E" w14:textId="7CC44E94" w:rsidR="00924500" w:rsidRPr="00924500" w:rsidRDefault="00924500" w:rsidP="009245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6277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Всього</w:t>
            </w:r>
          </w:p>
        </w:tc>
        <w:tc>
          <w:tcPr>
            <w:tcW w:w="993" w:type="dxa"/>
          </w:tcPr>
          <w:p w14:paraId="3E9B6288" w14:textId="77777777" w:rsidR="00924500" w:rsidRPr="00D6277D" w:rsidRDefault="00924500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6277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850" w:type="dxa"/>
          </w:tcPr>
          <w:p w14:paraId="6A1FBF84" w14:textId="77777777" w:rsidR="00924500" w:rsidRPr="00D6277D" w:rsidRDefault="00924500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6277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2027</w:t>
            </w:r>
          </w:p>
        </w:tc>
        <w:tc>
          <w:tcPr>
            <w:tcW w:w="5403" w:type="dxa"/>
            <w:gridSpan w:val="3"/>
            <w:vMerge/>
          </w:tcPr>
          <w:p w14:paraId="41DFC307" w14:textId="77777777" w:rsidR="00924500" w:rsidRPr="00D6277D" w:rsidRDefault="00924500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924500" w:rsidRPr="009D358F" w14:paraId="470CE645" w14:textId="77777777" w:rsidTr="00447244">
        <w:trPr>
          <w:trHeight w:val="52"/>
        </w:trPr>
        <w:tc>
          <w:tcPr>
            <w:tcW w:w="415" w:type="dxa"/>
            <w:vMerge/>
          </w:tcPr>
          <w:p w14:paraId="6968D975" w14:textId="77777777" w:rsidR="00924500" w:rsidRPr="009D358F" w:rsidRDefault="00924500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9" w:type="dxa"/>
            <w:vMerge/>
          </w:tcPr>
          <w:p w14:paraId="766B5E9A" w14:textId="77777777" w:rsidR="00924500" w:rsidRPr="009D358F" w:rsidRDefault="00924500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6" w:type="dxa"/>
            <w:vMerge/>
          </w:tcPr>
          <w:p w14:paraId="101938E1" w14:textId="77777777" w:rsidR="00924500" w:rsidRPr="009D358F" w:rsidRDefault="00924500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5" w:type="dxa"/>
            <w:vMerge/>
          </w:tcPr>
          <w:p w14:paraId="32A7B7D3" w14:textId="77777777" w:rsidR="00924500" w:rsidRPr="009D358F" w:rsidRDefault="00924500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743FA4F" w14:textId="77777777" w:rsidR="00924500" w:rsidRPr="009D358F" w:rsidRDefault="00924500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35E68EAD" w14:textId="77777777" w:rsidR="00924500" w:rsidRPr="009D358F" w:rsidRDefault="00924500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68FC64DA" w14:textId="77777777" w:rsidR="00924500" w:rsidRPr="009D358F" w:rsidRDefault="00924500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35B5EF84" w14:textId="77777777" w:rsidR="00924500" w:rsidRPr="009D358F" w:rsidRDefault="00924500" w:rsidP="00EB5E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35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рік </w:t>
            </w:r>
          </w:p>
        </w:tc>
        <w:tc>
          <w:tcPr>
            <w:tcW w:w="850" w:type="dxa"/>
          </w:tcPr>
          <w:p w14:paraId="1FB25925" w14:textId="77777777" w:rsidR="00924500" w:rsidRPr="009D358F" w:rsidRDefault="00924500" w:rsidP="00EB5E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35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рік </w:t>
            </w:r>
          </w:p>
        </w:tc>
        <w:tc>
          <w:tcPr>
            <w:tcW w:w="5403" w:type="dxa"/>
            <w:gridSpan w:val="3"/>
            <w:vMerge/>
          </w:tcPr>
          <w:p w14:paraId="663980BE" w14:textId="77777777" w:rsidR="00924500" w:rsidRPr="009D358F" w:rsidRDefault="00924500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6277D" w:rsidRPr="009D358F" w14:paraId="4B5C041D" w14:textId="77777777" w:rsidTr="00D6277D">
        <w:trPr>
          <w:trHeight w:val="154"/>
        </w:trPr>
        <w:tc>
          <w:tcPr>
            <w:tcW w:w="415" w:type="dxa"/>
          </w:tcPr>
          <w:p w14:paraId="54EAB876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D358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909" w:type="dxa"/>
          </w:tcPr>
          <w:p w14:paraId="4BB36713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D358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06" w:type="dxa"/>
          </w:tcPr>
          <w:p w14:paraId="3C86266F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D358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935" w:type="dxa"/>
          </w:tcPr>
          <w:p w14:paraId="017D44B3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D358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3DC1285F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D358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363697D6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D358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14:paraId="676BAB15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D358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288F2344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D358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1648AAFE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D358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14:paraId="7CD48A17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D358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14:paraId="00C2A0ED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D358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11</w:t>
            </w:r>
          </w:p>
        </w:tc>
        <w:tc>
          <w:tcPr>
            <w:tcW w:w="2284" w:type="dxa"/>
          </w:tcPr>
          <w:p w14:paraId="45A44E48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D358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12</w:t>
            </w:r>
          </w:p>
        </w:tc>
      </w:tr>
      <w:tr w:rsidR="00D6277D" w:rsidRPr="009D358F" w14:paraId="49027A1F" w14:textId="77777777" w:rsidTr="00D6277D">
        <w:trPr>
          <w:trHeight w:val="999"/>
        </w:trPr>
        <w:tc>
          <w:tcPr>
            <w:tcW w:w="415" w:type="dxa"/>
            <w:vMerge w:val="restart"/>
          </w:tcPr>
          <w:p w14:paraId="24169751" w14:textId="39FE48A3" w:rsidR="00DB0B13" w:rsidRPr="009D358F" w:rsidRDefault="00DB0B13" w:rsidP="009245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5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245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09" w:type="dxa"/>
            <w:vMerge w:val="restart"/>
          </w:tcPr>
          <w:p w14:paraId="11B7BC8B" w14:textId="77777777" w:rsidR="00DB0B13" w:rsidRPr="00DB0B13" w:rsidRDefault="00DB0B13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0B13">
              <w:rPr>
                <w:rFonts w:ascii="Times New Roman" w:hAnsi="Times New Roman" w:cs="Times New Roman"/>
                <w:sz w:val="20"/>
                <w:szCs w:val="20"/>
              </w:rPr>
              <w:t>Надання соціальних гарантій фізичним особам, які надають соціальні послуги громадянам, які не здатні до самообслуговування і потребують сторонньої допомоги</w:t>
            </w:r>
          </w:p>
        </w:tc>
        <w:tc>
          <w:tcPr>
            <w:tcW w:w="1106" w:type="dxa"/>
            <w:vMerge w:val="restart"/>
          </w:tcPr>
          <w:p w14:paraId="46CE82B8" w14:textId="77777777" w:rsidR="00DB0B13" w:rsidRPr="00DB0B13" w:rsidRDefault="00DB0B13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0B13">
              <w:rPr>
                <w:rFonts w:ascii="Times New Roman" w:hAnsi="Times New Roman" w:cs="Times New Roman"/>
                <w:sz w:val="20"/>
                <w:szCs w:val="20"/>
              </w:rPr>
              <w:t>підвищення рівня матеріальному забезпечення сімей</w:t>
            </w:r>
          </w:p>
        </w:tc>
        <w:tc>
          <w:tcPr>
            <w:tcW w:w="935" w:type="dxa"/>
            <w:vMerge w:val="restart"/>
          </w:tcPr>
          <w:p w14:paraId="0577F3B0" w14:textId="77777777" w:rsidR="00DB0B13" w:rsidRPr="00DB0B13" w:rsidRDefault="00DB0B13" w:rsidP="00EB5E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0B13">
              <w:rPr>
                <w:rFonts w:ascii="Times New Roman" w:eastAsia="Calibri" w:hAnsi="Times New Roman" w:cs="Times New Roman"/>
                <w:sz w:val="20"/>
                <w:szCs w:val="20"/>
              </w:rPr>
              <w:t>2026 р-2027 р.</w:t>
            </w:r>
          </w:p>
        </w:tc>
        <w:tc>
          <w:tcPr>
            <w:tcW w:w="1418" w:type="dxa"/>
            <w:vMerge w:val="restart"/>
          </w:tcPr>
          <w:p w14:paraId="65CC68A6" w14:textId="6B3572F3" w:rsidR="00DB0B13" w:rsidRPr="00DB0B13" w:rsidRDefault="00DB0B13" w:rsidP="00EB5E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0B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Тростянецька сільська рада, </w:t>
            </w:r>
            <w:r w:rsidRPr="00DB0B1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Стрийського району Львівської області</w:t>
            </w:r>
          </w:p>
        </w:tc>
        <w:tc>
          <w:tcPr>
            <w:tcW w:w="1134" w:type="dxa"/>
            <w:vMerge w:val="restart"/>
          </w:tcPr>
          <w:p w14:paraId="6DD78D9B" w14:textId="77777777" w:rsidR="00DB0B13" w:rsidRDefault="00DB0B13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0B13">
              <w:rPr>
                <w:rFonts w:ascii="Times New Roman" w:eastAsia="Calibri" w:hAnsi="Times New Roman" w:cs="Times New Roman"/>
                <w:sz w:val="20"/>
                <w:szCs w:val="20"/>
              </w:rPr>
              <w:t>кошти місцевого</w:t>
            </w:r>
          </w:p>
          <w:p w14:paraId="01606355" w14:textId="77777777" w:rsidR="00DB0B13" w:rsidRPr="00DB0B13" w:rsidRDefault="00DB0B13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бюджету</w:t>
            </w:r>
            <w:r w:rsidRPr="00DB0B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Merge w:val="restart"/>
          </w:tcPr>
          <w:p w14:paraId="69CF5645" w14:textId="7A3D0845" w:rsidR="00DB0B13" w:rsidRPr="0044435C" w:rsidRDefault="00577D1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="00DB0B13" w:rsidRPr="0044435C">
              <w:rPr>
                <w:rFonts w:ascii="Times New Roman" w:eastAsia="Calibri" w:hAnsi="Times New Roman" w:cs="Times New Roman"/>
                <w:sz w:val="20"/>
                <w:szCs w:val="20"/>
              </w:rPr>
              <w:t>31,4</w:t>
            </w:r>
          </w:p>
        </w:tc>
        <w:tc>
          <w:tcPr>
            <w:tcW w:w="993" w:type="dxa"/>
            <w:vMerge w:val="restart"/>
          </w:tcPr>
          <w:p w14:paraId="522D7D38" w14:textId="3AB95BA9" w:rsidR="00DB0B13" w:rsidRPr="0044435C" w:rsidRDefault="00577D1F" w:rsidP="00111B0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uk-UA"/>
              </w:rPr>
              <w:t>4</w:t>
            </w:r>
            <w:r w:rsidR="00DB0B13" w:rsidRPr="0044435C">
              <w:rPr>
                <w:sz w:val="20"/>
                <w:szCs w:val="20"/>
                <w:lang w:eastAsia="uk-UA"/>
              </w:rPr>
              <w:t>03,</w:t>
            </w:r>
            <w:r w:rsidR="00111B01">
              <w:rPr>
                <w:sz w:val="20"/>
                <w:szCs w:val="20"/>
                <w:lang w:eastAsia="uk-UA"/>
              </w:rPr>
              <w:t>8</w:t>
            </w:r>
            <w:r w:rsidR="00DB0B13" w:rsidRPr="0044435C">
              <w:rPr>
                <w:sz w:val="20"/>
                <w:szCs w:val="20"/>
                <w:lang w:eastAsia="uk-UA"/>
              </w:rPr>
              <w:t>0</w:t>
            </w:r>
          </w:p>
        </w:tc>
        <w:tc>
          <w:tcPr>
            <w:tcW w:w="850" w:type="dxa"/>
            <w:vMerge w:val="restart"/>
          </w:tcPr>
          <w:p w14:paraId="36299EB8" w14:textId="6D8745F2" w:rsidR="00DB0B13" w:rsidRPr="0044435C" w:rsidRDefault="00111B01" w:rsidP="00EB5E8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uk-UA"/>
              </w:rPr>
              <w:t>327,6</w:t>
            </w:r>
          </w:p>
        </w:tc>
        <w:tc>
          <w:tcPr>
            <w:tcW w:w="1559" w:type="dxa"/>
          </w:tcPr>
          <w:p w14:paraId="75BAB65B" w14:textId="77777777" w:rsidR="00DB0B13" w:rsidRPr="0044435C" w:rsidRDefault="00DB0B13" w:rsidP="00EB5E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44435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затрати</w:t>
            </w:r>
          </w:p>
          <w:p w14:paraId="16F2C622" w14:textId="7A62BB6B" w:rsidR="00DB0B13" w:rsidRPr="0044435C" w:rsidRDefault="00DB0B13" w:rsidP="00577D1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35C">
              <w:rPr>
                <w:rFonts w:ascii="Times New Roman" w:eastAsia="Calibri" w:hAnsi="Times New Roman" w:cs="Times New Roman"/>
                <w:sz w:val="20"/>
                <w:szCs w:val="20"/>
              </w:rPr>
              <w:t>обсяг витрат у 2026 р.-</w:t>
            </w:r>
            <w:r w:rsidR="00C359A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577D1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="00D6277D" w:rsidRPr="0044435C">
              <w:rPr>
                <w:rFonts w:ascii="Times New Roman" w:eastAsia="Calibri" w:hAnsi="Times New Roman" w:cs="Times New Roman"/>
                <w:sz w:val="20"/>
                <w:szCs w:val="20"/>
              </w:rPr>
              <w:t>03,</w:t>
            </w:r>
            <w:r w:rsidR="00111B01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Pr="004443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тис. грн</w:t>
            </w:r>
          </w:p>
        </w:tc>
        <w:tc>
          <w:tcPr>
            <w:tcW w:w="1560" w:type="dxa"/>
          </w:tcPr>
          <w:p w14:paraId="7AA7D09A" w14:textId="77777777" w:rsidR="00DB0B13" w:rsidRPr="0044435C" w:rsidRDefault="00DB0B13" w:rsidP="00EB5E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44435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затрати</w:t>
            </w:r>
          </w:p>
          <w:p w14:paraId="12FAA460" w14:textId="41528795" w:rsidR="00DB0B13" w:rsidRPr="0044435C" w:rsidRDefault="00DB0B13" w:rsidP="00111B0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35C">
              <w:rPr>
                <w:rFonts w:ascii="Times New Roman" w:eastAsia="Calibri" w:hAnsi="Times New Roman" w:cs="Times New Roman"/>
                <w:sz w:val="20"/>
                <w:szCs w:val="20"/>
              </w:rPr>
              <w:t>обсяг витрат у 2027 р.-</w:t>
            </w:r>
            <w:r w:rsidR="00C359A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111B01">
              <w:rPr>
                <w:rFonts w:ascii="Times New Roman" w:eastAsia="Calibri" w:hAnsi="Times New Roman" w:cs="Times New Roman"/>
                <w:sz w:val="20"/>
                <w:szCs w:val="20"/>
              </w:rPr>
              <w:t>327,6</w:t>
            </w:r>
            <w:r w:rsidRPr="004443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тис. грн</w:t>
            </w:r>
          </w:p>
        </w:tc>
        <w:tc>
          <w:tcPr>
            <w:tcW w:w="2284" w:type="dxa"/>
            <w:vMerge w:val="restart"/>
          </w:tcPr>
          <w:p w14:paraId="3480B73D" w14:textId="77777777" w:rsidR="00DB0B13" w:rsidRPr="00DB0B13" w:rsidRDefault="00DB0B13" w:rsidP="00EB5E8F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DB0B13">
              <w:rPr>
                <w:rFonts w:ascii="Times New Roman" w:hAnsi="Times New Roman"/>
                <w:sz w:val="20"/>
                <w:szCs w:val="20"/>
              </w:rPr>
              <w:t xml:space="preserve">Покращення відтворення життєдіяльності, соціальної адаптації та повернення до повноцінного життя окремих осіб, що проживають на території Тростянецької сільської ради і які перебувають у складних життєвих обставинах та потребують сторонньої утримання </w:t>
            </w:r>
          </w:p>
        </w:tc>
      </w:tr>
      <w:tr w:rsidR="00D6277D" w:rsidRPr="009D358F" w14:paraId="5D9DA0D3" w14:textId="77777777" w:rsidTr="0044435C">
        <w:trPr>
          <w:trHeight w:val="631"/>
        </w:trPr>
        <w:tc>
          <w:tcPr>
            <w:tcW w:w="415" w:type="dxa"/>
            <w:vMerge/>
          </w:tcPr>
          <w:p w14:paraId="7F13E4BA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vMerge/>
          </w:tcPr>
          <w:p w14:paraId="393AC23C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vMerge/>
          </w:tcPr>
          <w:p w14:paraId="1E3A4BA5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  <w:vMerge/>
          </w:tcPr>
          <w:p w14:paraId="3D74B63C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17FE59A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62981B90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00663C42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vMerge/>
          </w:tcPr>
          <w:p w14:paraId="6D225464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0" w:type="dxa"/>
            <w:vMerge/>
          </w:tcPr>
          <w:p w14:paraId="590C64CF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</w:tcPr>
          <w:p w14:paraId="4B843164" w14:textId="77777777" w:rsidR="009D358F" w:rsidRPr="0044435C" w:rsidRDefault="009D358F" w:rsidP="00EB5E8F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44435C">
              <w:rPr>
                <w:rFonts w:ascii="Times New Roman" w:hAnsi="Times New Roman"/>
                <w:sz w:val="20"/>
                <w:szCs w:val="20"/>
              </w:rPr>
              <w:t>продукт</w:t>
            </w:r>
          </w:p>
          <w:p w14:paraId="29679B27" w14:textId="12C4A2E9" w:rsidR="009D358F" w:rsidRPr="0044435C" w:rsidRDefault="009D358F" w:rsidP="00577D1F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44435C">
              <w:rPr>
                <w:rFonts w:ascii="Times New Roman" w:hAnsi="Times New Roman"/>
                <w:sz w:val="20"/>
                <w:szCs w:val="20"/>
              </w:rPr>
              <w:t xml:space="preserve">кількість </w:t>
            </w:r>
            <w:r w:rsidR="00D6277D" w:rsidRPr="0044435C">
              <w:rPr>
                <w:rFonts w:ascii="Times New Roman" w:hAnsi="Times New Roman"/>
                <w:sz w:val="20"/>
                <w:szCs w:val="20"/>
              </w:rPr>
              <w:t xml:space="preserve">осіб </w:t>
            </w:r>
            <w:r w:rsidRPr="0044435C">
              <w:rPr>
                <w:rFonts w:ascii="Times New Roman" w:hAnsi="Times New Roman"/>
                <w:sz w:val="20"/>
                <w:szCs w:val="20"/>
              </w:rPr>
              <w:t>–</w:t>
            </w:r>
            <w:r w:rsidR="0044435C" w:rsidRPr="0044435C">
              <w:rPr>
                <w:rFonts w:ascii="Times New Roman" w:hAnsi="Times New Roman"/>
                <w:sz w:val="20"/>
                <w:szCs w:val="20"/>
              </w:rPr>
              <w:t>1</w:t>
            </w:r>
            <w:r w:rsidR="00577D1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14:paraId="06B7E822" w14:textId="77777777" w:rsidR="009D358F" w:rsidRPr="0044435C" w:rsidRDefault="009D358F" w:rsidP="00EB5E8F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44435C">
              <w:rPr>
                <w:rFonts w:ascii="Times New Roman" w:hAnsi="Times New Roman"/>
                <w:sz w:val="20"/>
                <w:szCs w:val="20"/>
              </w:rPr>
              <w:t>продукт</w:t>
            </w:r>
          </w:p>
          <w:p w14:paraId="3C387DBF" w14:textId="2D0B1498" w:rsidR="009D358F" w:rsidRPr="0044435C" w:rsidRDefault="009D358F" w:rsidP="00924500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44435C">
              <w:rPr>
                <w:rFonts w:ascii="Times New Roman" w:hAnsi="Times New Roman"/>
                <w:sz w:val="20"/>
                <w:szCs w:val="20"/>
              </w:rPr>
              <w:t xml:space="preserve">кількість </w:t>
            </w:r>
            <w:r w:rsidR="00D6277D" w:rsidRPr="0044435C">
              <w:rPr>
                <w:rFonts w:ascii="Times New Roman" w:hAnsi="Times New Roman"/>
                <w:sz w:val="20"/>
                <w:szCs w:val="20"/>
              </w:rPr>
              <w:t xml:space="preserve">осіб </w:t>
            </w:r>
            <w:r w:rsidRPr="0044435C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4435C" w:rsidRPr="0044435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284" w:type="dxa"/>
            <w:vMerge/>
          </w:tcPr>
          <w:p w14:paraId="5E3CCD52" w14:textId="77777777" w:rsidR="009D358F" w:rsidRPr="009D358F" w:rsidRDefault="009D358F" w:rsidP="00EB5E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D6277D" w:rsidRPr="009D358F" w14:paraId="06536E06" w14:textId="77777777" w:rsidTr="00D6277D">
        <w:trPr>
          <w:trHeight w:val="419"/>
        </w:trPr>
        <w:tc>
          <w:tcPr>
            <w:tcW w:w="415" w:type="dxa"/>
            <w:vMerge/>
          </w:tcPr>
          <w:p w14:paraId="032F96EC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vMerge/>
          </w:tcPr>
          <w:p w14:paraId="53BD8E29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vMerge/>
          </w:tcPr>
          <w:p w14:paraId="2A039E1B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  <w:vMerge/>
          </w:tcPr>
          <w:p w14:paraId="67D528CE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778B4D1C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361A290D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24A5B78F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vMerge/>
          </w:tcPr>
          <w:p w14:paraId="047FA8A4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0" w:type="dxa"/>
            <w:vMerge/>
          </w:tcPr>
          <w:p w14:paraId="30755E31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</w:tcPr>
          <w:p w14:paraId="21AB43A3" w14:textId="77777777" w:rsidR="009D358F" w:rsidRPr="0044435C" w:rsidRDefault="009D358F" w:rsidP="00EB5E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44435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ефективності</w:t>
            </w:r>
          </w:p>
          <w:p w14:paraId="424E82C8" w14:textId="77777777" w:rsidR="009D358F" w:rsidRPr="0044435C" w:rsidRDefault="009D358F" w:rsidP="00EB5E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35C">
              <w:rPr>
                <w:rFonts w:ascii="Times New Roman" w:eastAsia="Calibri" w:hAnsi="Times New Roman" w:cs="Times New Roman"/>
                <w:sz w:val="20"/>
                <w:szCs w:val="20"/>
              </w:rPr>
              <w:t>середня вартість послуги:</w:t>
            </w:r>
          </w:p>
          <w:p w14:paraId="58FBFFD5" w14:textId="0A09B3F7" w:rsidR="009D358F" w:rsidRPr="0044435C" w:rsidRDefault="009D358F" w:rsidP="00EB5E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4443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44435C" w:rsidRPr="0044435C">
              <w:rPr>
                <w:rFonts w:ascii="Times New Roman" w:eastAsia="Calibri" w:hAnsi="Times New Roman" w:cs="Times New Roman"/>
                <w:sz w:val="20"/>
                <w:szCs w:val="20"/>
              </w:rPr>
              <w:t>30,</w:t>
            </w:r>
            <w:r w:rsidR="00111B01">
              <w:rPr>
                <w:rFonts w:ascii="Times New Roman" w:eastAsia="Calibri" w:hAnsi="Times New Roman" w:cs="Times New Roman"/>
                <w:sz w:val="20"/>
                <w:szCs w:val="20"/>
              </w:rPr>
              <w:t>38</w:t>
            </w:r>
            <w:r w:rsidR="0044435C" w:rsidRPr="0044435C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4443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тис. грн</w:t>
            </w:r>
          </w:p>
        </w:tc>
        <w:tc>
          <w:tcPr>
            <w:tcW w:w="1560" w:type="dxa"/>
          </w:tcPr>
          <w:p w14:paraId="56926BAA" w14:textId="77777777" w:rsidR="009D358F" w:rsidRPr="0044435C" w:rsidRDefault="009D358F" w:rsidP="00EB5E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44435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ефективності</w:t>
            </w:r>
          </w:p>
          <w:p w14:paraId="4A393811" w14:textId="7418B42D" w:rsidR="009D358F" w:rsidRPr="0044435C" w:rsidRDefault="009D358F" w:rsidP="00111B0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35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середня вартість послуги: </w:t>
            </w:r>
            <w:r w:rsidR="0044435C" w:rsidRPr="0044435C">
              <w:rPr>
                <w:rFonts w:ascii="Times New Roman" w:eastAsia="Calibri" w:hAnsi="Times New Roman" w:cs="Times New Roman"/>
                <w:sz w:val="20"/>
                <w:szCs w:val="20"/>
              </w:rPr>
              <w:t>32,</w:t>
            </w:r>
            <w:r w:rsidR="00111B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76 </w:t>
            </w:r>
            <w:r w:rsidRPr="0044435C">
              <w:rPr>
                <w:rFonts w:ascii="Times New Roman" w:eastAsia="Calibri" w:hAnsi="Times New Roman" w:cs="Times New Roman"/>
                <w:sz w:val="20"/>
                <w:szCs w:val="20"/>
              </w:rPr>
              <w:t>тис. грн</w:t>
            </w:r>
          </w:p>
        </w:tc>
        <w:tc>
          <w:tcPr>
            <w:tcW w:w="2284" w:type="dxa"/>
            <w:vMerge/>
          </w:tcPr>
          <w:p w14:paraId="1028BFD1" w14:textId="77777777" w:rsidR="009D358F" w:rsidRPr="009D358F" w:rsidRDefault="009D358F" w:rsidP="00EB5E8F">
            <w:pPr>
              <w:spacing w:after="0" w:line="240" w:lineRule="auto"/>
              <w:ind w:right="-10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6277D" w:rsidRPr="009D358F" w14:paraId="09DCB635" w14:textId="77777777" w:rsidTr="00EB5E8F">
        <w:trPr>
          <w:trHeight w:val="1462"/>
        </w:trPr>
        <w:tc>
          <w:tcPr>
            <w:tcW w:w="415" w:type="dxa"/>
            <w:vMerge/>
          </w:tcPr>
          <w:p w14:paraId="49B09F64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vMerge/>
          </w:tcPr>
          <w:p w14:paraId="17DF968C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vMerge/>
          </w:tcPr>
          <w:p w14:paraId="779F3CD1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  <w:vMerge/>
          </w:tcPr>
          <w:p w14:paraId="32ED1477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4C36DA7E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6F68F5A1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28A403DF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vMerge/>
          </w:tcPr>
          <w:p w14:paraId="37354885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0" w:type="dxa"/>
            <w:vMerge/>
          </w:tcPr>
          <w:p w14:paraId="122BED3D" w14:textId="77777777" w:rsidR="009D358F" w:rsidRPr="009D358F" w:rsidRDefault="009D358F" w:rsidP="00EB5E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</w:tcPr>
          <w:p w14:paraId="3A38E53F" w14:textId="77777777" w:rsidR="009D358F" w:rsidRPr="0044435C" w:rsidRDefault="009D358F" w:rsidP="00EB5E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44435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якості</w:t>
            </w:r>
          </w:p>
          <w:p w14:paraId="33BF828C" w14:textId="77777777" w:rsidR="009D358F" w:rsidRPr="0044435C" w:rsidRDefault="009D358F" w:rsidP="00EB5E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35C">
              <w:rPr>
                <w:rFonts w:ascii="Times New Roman" w:eastAsia="Calibri" w:hAnsi="Times New Roman" w:cs="Times New Roman"/>
                <w:sz w:val="20"/>
                <w:szCs w:val="20"/>
              </w:rPr>
              <w:t>відсоток забезпечення до загальної потреби – 100%</w:t>
            </w:r>
          </w:p>
        </w:tc>
        <w:tc>
          <w:tcPr>
            <w:tcW w:w="1560" w:type="dxa"/>
          </w:tcPr>
          <w:p w14:paraId="54FFF479" w14:textId="77777777" w:rsidR="009D358F" w:rsidRPr="0044435C" w:rsidRDefault="009D358F" w:rsidP="00EB5E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44435C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якості</w:t>
            </w:r>
          </w:p>
          <w:p w14:paraId="7A52A7F6" w14:textId="77777777" w:rsidR="009D358F" w:rsidRPr="0044435C" w:rsidRDefault="009D358F" w:rsidP="00EB5E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435C">
              <w:rPr>
                <w:rFonts w:ascii="Times New Roman" w:eastAsia="Calibri" w:hAnsi="Times New Roman" w:cs="Times New Roman"/>
                <w:sz w:val="20"/>
                <w:szCs w:val="20"/>
              </w:rPr>
              <w:t>відсоток забезпечення до загальної потреби – 100%</w:t>
            </w:r>
          </w:p>
        </w:tc>
        <w:tc>
          <w:tcPr>
            <w:tcW w:w="2284" w:type="dxa"/>
            <w:vMerge/>
          </w:tcPr>
          <w:p w14:paraId="500278AF" w14:textId="77777777" w:rsidR="009D358F" w:rsidRPr="009D358F" w:rsidRDefault="009D358F" w:rsidP="00EB5E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346C08E" w14:textId="77777777" w:rsidR="00EB5E8F" w:rsidRPr="00EB5E8F" w:rsidRDefault="00EB5E8F" w:rsidP="00EB5E8F">
      <w:pPr>
        <w:spacing w:after="0" w:line="240" w:lineRule="auto"/>
        <w:ind w:left="2410"/>
        <w:rPr>
          <w:rFonts w:ascii="Times New Roman" w:hAnsi="Times New Roman" w:cs="Times New Roman"/>
          <w:b/>
          <w:sz w:val="16"/>
          <w:szCs w:val="16"/>
        </w:rPr>
      </w:pPr>
    </w:p>
    <w:p w14:paraId="14B4F55D" w14:textId="77777777" w:rsidR="00924500" w:rsidRDefault="00924500" w:rsidP="00EB5E8F">
      <w:pPr>
        <w:spacing w:after="0" w:line="240" w:lineRule="auto"/>
        <w:ind w:left="2410"/>
        <w:rPr>
          <w:rFonts w:ascii="Times New Roman" w:hAnsi="Times New Roman" w:cs="Times New Roman"/>
          <w:b/>
          <w:sz w:val="16"/>
          <w:szCs w:val="16"/>
        </w:rPr>
      </w:pPr>
    </w:p>
    <w:p w14:paraId="0D33784B" w14:textId="77777777" w:rsidR="00924500" w:rsidRDefault="00924500" w:rsidP="00EB5E8F">
      <w:pPr>
        <w:spacing w:after="0" w:line="240" w:lineRule="auto"/>
        <w:ind w:left="2410"/>
        <w:rPr>
          <w:rFonts w:ascii="Times New Roman" w:hAnsi="Times New Roman" w:cs="Times New Roman"/>
          <w:b/>
          <w:sz w:val="16"/>
          <w:szCs w:val="16"/>
        </w:rPr>
      </w:pPr>
    </w:p>
    <w:p w14:paraId="64B87BAC" w14:textId="77777777" w:rsidR="00924500" w:rsidRDefault="00924500" w:rsidP="00EB5E8F">
      <w:pPr>
        <w:spacing w:after="0" w:line="240" w:lineRule="auto"/>
        <w:ind w:left="2410"/>
        <w:rPr>
          <w:rFonts w:ascii="Times New Roman" w:hAnsi="Times New Roman" w:cs="Times New Roman"/>
          <w:b/>
          <w:sz w:val="16"/>
          <w:szCs w:val="16"/>
        </w:rPr>
      </w:pPr>
    </w:p>
    <w:p w14:paraId="20F6B5EF" w14:textId="3CE3DD87" w:rsidR="00D04A02" w:rsidRDefault="00EB5E8F" w:rsidP="009245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5535">
        <w:rPr>
          <w:rFonts w:ascii="Times New Roman" w:hAnsi="Times New Roman" w:cs="Times New Roman"/>
          <w:b/>
          <w:sz w:val="24"/>
          <w:szCs w:val="24"/>
        </w:rPr>
        <w:t>Секретар</w:t>
      </w:r>
      <w:r w:rsidR="0018559B">
        <w:rPr>
          <w:rFonts w:ascii="Times New Roman" w:hAnsi="Times New Roman" w:cs="Times New Roman"/>
          <w:b/>
          <w:sz w:val="24"/>
          <w:szCs w:val="24"/>
        </w:rPr>
        <w:t xml:space="preserve"> сільської</w:t>
      </w:r>
      <w:r w:rsidRPr="00B65535">
        <w:rPr>
          <w:rFonts w:ascii="Times New Roman" w:hAnsi="Times New Roman" w:cs="Times New Roman"/>
          <w:b/>
          <w:sz w:val="24"/>
          <w:szCs w:val="24"/>
        </w:rPr>
        <w:t xml:space="preserve"> ради</w:t>
      </w:r>
      <w:r w:rsidRPr="00B65535">
        <w:rPr>
          <w:rFonts w:ascii="Times New Roman" w:hAnsi="Times New Roman" w:cs="Times New Roman"/>
          <w:b/>
          <w:sz w:val="24"/>
          <w:szCs w:val="24"/>
        </w:rPr>
        <w:tab/>
      </w:r>
      <w:r w:rsidR="00924500">
        <w:rPr>
          <w:rFonts w:ascii="Times New Roman" w:hAnsi="Times New Roman" w:cs="Times New Roman"/>
          <w:b/>
          <w:sz w:val="24"/>
          <w:szCs w:val="24"/>
        </w:rPr>
        <w:tab/>
      </w:r>
      <w:r w:rsidR="00924500">
        <w:rPr>
          <w:rFonts w:ascii="Times New Roman" w:hAnsi="Times New Roman" w:cs="Times New Roman"/>
          <w:b/>
          <w:sz w:val="24"/>
          <w:szCs w:val="24"/>
        </w:rPr>
        <w:tab/>
      </w:r>
      <w:r w:rsidR="00924500">
        <w:rPr>
          <w:rFonts w:ascii="Times New Roman" w:hAnsi="Times New Roman" w:cs="Times New Roman"/>
          <w:b/>
          <w:sz w:val="24"/>
          <w:szCs w:val="24"/>
        </w:rPr>
        <w:tab/>
      </w:r>
      <w:r w:rsidR="00924500">
        <w:rPr>
          <w:rFonts w:ascii="Times New Roman" w:hAnsi="Times New Roman" w:cs="Times New Roman"/>
          <w:b/>
          <w:sz w:val="24"/>
          <w:szCs w:val="24"/>
        </w:rPr>
        <w:tab/>
      </w:r>
      <w:r w:rsidR="00924500">
        <w:rPr>
          <w:rFonts w:ascii="Times New Roman" w:hAnsi="Times New Roman" w:cs="Times New Roman"/>
          <w:b/>
          <w:sz w:val="24"/>
          <w:szCs w:val="24"/>
        </w:rPr>
        <w:tab/>
      </w:r>
      <w:r w:rsidRPr="00B65535">
        <w:rPr>
          <w:rFonts w:ascii="Times New Roman" w:hAnsi="Times New Roman" w:cs="Times New Roman"/>
          <w:b/>
          <w:sz w:val="24"/>
          <w:szCs w:val="24"/>
        </w:rPr>
        <w:tab/>
      </w:r>
      <w:r w:rsidRPr="00B65535">
        <w:rPr>
          <w:rFonts w:ascii="Times New Roman" w:hAnsi="Times New Roman" w:cs="Times New Roman"/>
          <w:b/>
          <w:sz w:val="24"/>
          <w:szCs w:val="24"/>
        </w:rPr>
        <w:tab/>
      </w:r>
      <w:r w:rsidRPr="00B65535">
        <w:rPr>
          <w:rFonts w:ascii="Times New Roman" w:hAnsi="Times New Roman" w:cs="Times New Roman"/>
          <w:b/>
          <w:sz w:val="24"/>
          <w:szCs w:val="24"/>
        </w:rPr>
        <w:tab/>
      </w:r>
      <w:r w:rsidRPr="00B65535">
        <w:rPr>
          <w:rFonts w:ascii="Times New Roman" w:hAnsi="Times New Roman" w:cs="Times New Roman"/>
          <w:b/>
          <w:sz w:val="24"/>
          <w:szCs w:val="24"/>
        </w:rPr>
        <w:tab/>
      </w:r>
      <w:r w:rsidRPr="00B65535">
        <w:rPr>
          <w:rFonts w:ascii="Times New Roman" w:hAnsi="Times New Roman" w:cs="Times New Roman"/>
          <w:b/>
          <w:sz w:val="24"/>
          <w:szCs w:val="24"/>
        </w:rPr>
        <w:tab/>
      </w:r>
      <w:r w:rsidRPr="00B65535">
        <w:rPr>
          <w:rFonts w:ascii="Times New Roman" w:hAnsi="Times New Roman" w:cs="Times New Roman"/>
          <w:b/>
          <w:sz w:val="24"/>
          <w:szCs w:val="24"/>
        </w:rPr>
        <w:tab/>
      </w:r>
      <w:r w:rsidRPr="00B65535">
        <w:rPr>
          <w:rFonts w:ascii="Times New Roman" w:hAnsi="Times New Roman" w:cs="Times New Roman"/>
          <w:b/>
          <w:sz w:val="24"/>
          <w:szCs w:val="24"/>
        </w:rPr>
        <w:tab/>
        <w:t>Олександр ТЕРЕЩУК</w:t>
      </w:r>
    </w:p>
    <w:sectPr w:rsidR="00D04A02" w:rsidSect="00C35ED2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52B77FD"/>
    <w:multiLevelType w:val="hybridMultilevel"/>
    <w:tmpl w:val="CF209F32"/>
    <w:lvl w:ilvl="0" w:tplc="5C42D332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74336"/>
    <w:multiLevelType w:val="multilevel"/>
    <w:tmpl w:val="7BF6F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8B5750"/>
    <w:multiLevelType w:val="multilevel"/>
    <w:tmpl w:val="B558983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0F5C6D6B"/>
    <w:multiLevelType w:val="multilevel"/>
    <w:tmpl w:val="CB761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61214F"/>
    <w:multiLevelType w:val="multilevel"/>
    <w:tmpl w:val="13B09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247ED4"/>
    <w:multiLevelType w:val="multilevel"/>
    <w:tmpl w:val="DB525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FD311E"/>
    <w:multiLevelType w:val="multilevel"/>
    <w:tmpl w:val="13A638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421768"/>
    <w:multiLevelType w:val="multilevel"/>
    <w:tmpl w:val="55900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7D21312"/>
    <w:multiLevelType w:val="multilevel"/>
    <w:tmpl w:val="94308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D4410F"/>
    <w:multiLevelType w:val="multilevel"/>
    <w:tmpl w:val="34922B4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20798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0877351">
    <w:abstractNumId w:val="7"/>
  </w:num>
  <w:num w:numId="3" w16cid:durableId="1249391378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75494799">
    <w:abstractNumId w:val="6"/>
  </w:num>
  <w:num w:numId="5" w16cid:durableId="75900907">
    <w:abstractNumId w:val="2"/>
  </w:num>
  <w:num w:numId="6" w16cid:durableId="1732998506">
    <w:abstractNumId w:val="8"/>
  </w:num>
  <w:num w:numId="7" w16cid:durableId="291447681">
    <w:abstractNumId w:val="10"/>
  </w:num>
  <w:num w:numId="8" w16cid:durableId="1612979350">
    <w:abstractNumId w:val="5"/>
  </w:num>
  <w:num w:numId="9" w16cid:durableId="107745451">
    <w:abstractNumId w:val="9"/>
  </w:num>
  <w:num w:numId="10" w16cid:durableId="1389761178">
    <w:abstractNumId w:val="4"/>
  </w:num>
  <w:num w:numId="11" w16cid:durableId="16050680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0871"/>
    <w:rsid w:val="00005F4B"/>
    <w:rsid w:val="00017A0C"/>
    <w:rsid w:val="000366B6"/>
    <w:rsid w:val="00063AC5"/>
    <w:rsid w:val="000C364E"/>
    <w:rsid w:val="000D086A"/>
    <w:rsid w:val="000D475C"/>
    <w:rsid w:val="000D71EB"/>
    <w:rsid w:val="00111B01"/>
    <w:rsid w:val="00116298"/>
    <w:rsid w:val="0015490F"/>
    <w:rsid w:val="00160241"/>
    <w:rsid w:val="0018559B"/>
    <w:rsid w:val="001C60AF"/>
    <w:rsid w:val="001E4C23"/>
    <w:rsid w:val="001F3856"/>
    <w:rsid w:val="00234D48"/>
    <w:rsid w:val="002C65EA"/>
    <w:rsid w:val="00302712"/>
    <w:rsid w:val="003079E5"/>
    <w:rsid w:val="0031329D"/>
    <w:rsid w:val="0034722B"/>
    <w:rsid w:val="00367C31"/>
    <w:rsid w:val="0038164A"/>
    <w:rsid w:val="003D04EB"/>
    <w:rsid w:val="00436E48"/>
    <w:rsid w:val="004417D1"/>
    <w:rsid w:val="0044435C"/>
    <w:rsid w:val="004A07E3"/>
    <w:rsid w:val="004A37F7"/>
    <w:rsid w:val="004C0944"/>
    <w:rsid w:val="004D3B16"/>
    <w:rsid w:val="004D522F"/>
    <w:rsid w:val="004F37B5"/>
    <w:rsid w:val="00525ADE"/>
    <w:rsid w:val="00555EA6"/>
    <w:rsid w:val="00577D1F"/>
    <w:rsid w:val="005A0DDA"/>
    <w:rsid w:val="005B658E"/>
    <w:rsid w:val="006215A0"/>
    <w:rsid w:val="00633630"/>
    <w:rsid w:val="006348DB"/>
    <w:rsid w:val="0067746B"/>
    <w:rsid w:val="006A043D"/>
    <w:rsid w:val="006A5524"/>
    <w:rsid w:val="007242B5"/>
    <w:rsid w:val="00732BC3"/>
    <w:rsid w:val="00733DB5"/>
    <w:rsid w:val="007511C7"/>
    <w:rsid w:val="00753482"/>
    <w:rsid w:val="007654AA"/>
    <w:rsid w:val="00797A72"/>
    <w:rsid w:val="00800871"/>
    <w:rsid w:val="00800A02"/>
    <w:rsid w:val="008213AC"/>
    <w:rsid w:val="00824A19"/>
    <w:rsid w:val="0084214C"/>
    <w:rsid w:val="00844A12"/>
    <w:rsid w:val="0087113A"/>
    <w:rsid w:val="008921B2"/>
    <w:rsid w:val="008A27D0"/>
    <w:rsid w:val="008D588D"/>
    <w:rsid w:val="00924500"/>
    <w:rsid w:val="00947456"/>
    <w:rsid w:val="00993B7D"/>
    <w:rsid w:val="009B29DB"/>
    <w:rsid w:val="009C4529"/>
    <w:rsid w:val="009D358F"/>
    <w:rsid w:val="009E613D"/>
    <w:rsid w:val="009E61A9"/>
    <w:rsid w:val="00A01665"/>
    <w:rsid w:val="00A2382F"/>
    <w:rsid w:val="00A70C02"/>
    <w:rsid w:val="00A778BC"/>
    <w:rsid w:val="00AA2FC9"/>
    <w:rsid w:val="00AB73C7"/>
    <w:rsid w:val="00AC1763"/>
    <w:rsid w:val="00AD6B95"/>
    <w:rsid w:val="00B05AD6"/>
    <w:rsid w:val="00B55AED"/>
    <w:rsid w:val="00B640A5"/>
    <w:rsid w:val="00B65535"/>
    <w:rsid w:val="00B9385F"/>
    <w:rsid w:val="00BA4022"/>
    <w:rsid w:val="00BA6752"/>
    <w:rsid w:val="00BB51A3"/>
    <w:rsid w:val="00BE10DA"/>
    <w:rsid w:val="00BF619D"/>
    <w:rsid w:val="00C13DC8"/>
    <w:rsid w:val="00C25BC3"/>
    <w:rsid w:val="00C359AD"/>
    <w:rsid w:val="00C35ED2"/>
    <w:rsid w:val="00C44DB1"/>
    <w:rsid w:val="00D038C1"/>
    <w:rsid w:val="00D03E01"/>
    <w:rsid w:val="00D04A02"/>
    <w:rsid w:val="00D14FA0"/>
    <w:rsid w:val="00D46747"/>
    <w:rsid w:val="00D559C7"/>
    <w:rsid w:val="00D6277D"/>
    <w:rsid w:val="00D7154A"/>
    <w:rsid w:val="00D751B1"/>
    <w:rsid w:val="00D8040E"/>
    <w:rsid w:val="00DB0B13"/>
    <w:rsid w:val="00DD740C"/>
    <w:rsid w:val="00DF1D41"/>
    <w:rsid w:val="00E42CA0"/>
    <w:rsid w:val="00E63C29"/>
    <w:rsid w:val="00EB5E8F"/>
    <w:rsid w:val="00ED3BF0"/>
    <w:rsid w:val="00ED5F73"/>
    <w:rsid w:val="00ED7A60"/>
    <w:rsid w:val="00EE4F22"/>
    <w:rsid w:val="00F17938"/>
    <w:rsid w:val="00FA6331"/>
    <w:rsid w:val="00FD52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54553"/>
  <w15:docId w15:val="{76E27645-4C23-4279-AEBF-B90126C63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D6B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525ADE"/>
    <w:pPr>
      <w:keepNext/>
      <w:numPr>
        <w:ilvl w:val="1"/>
        <w:numId w:val="1"/>
      </w:numPr>
      <w:suppressAutoHyphens/>
      <w:spacing w:before="280" w:after="280" w:line="240" w:lineRule="auto"/>
      <w:ind w:left="0" w:firstLine="0"/>
      <w:jc w:val="center"/>
      <w:outlineLvl w:val="1"/>
    </w:pPr>
    <w:rPr>
      <w:rFonts w:ascii="Arial" w:eastAsia="Times New Roman" w:hAnsi="Arial" w:cs="Arial"/>
      <w:b/>
      <w:bCs/>
      <w:iCs/>
      <w:sz w:val="28"/>
      <w:szCs w:val="28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38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9B29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9B29DB"/>
    <w:rPr>
      <w:rFonts w:ascii="Courier New" w:eastAsia="Times New Roman" w:hAnsi="Courier New" w:cs="Courier New"/>
      <w:sz w:val="20"/>
      <w:szCs w:val="20"/>
      <w:lang w:eastAsia="uk-UA"/>
    </w:rPr>
  </w:style>
  <w:style w:type="character" w:styleId="a3">
    <w:name w:val="Emphasis"/>
    <w:basedOn w:val="a0"/>
    <w:qFormat/>
    <w:rsid w:val="009B29DB"/>
    <w:rPr>
      <w:i/>
      <w:iCs/>
    </w:rPr>
  </w:style>
  <w:style w:type="character" w:styleId="a4">
    <w:name w:val="Hyperlink"/>
    <w:basedOn w:val="a0"/>
    <w:uiPriority w:val="99"/>
    <w:semiHidden/>
    <w:unhideWhenUsed/>
    <w:rsid w:val="009B29D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93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385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525ADE"/>
    <w:rPr>
      <w:rFonts w:ascii="Arial" w:eastAsia="Times New Roman" w:hAnsi="Arial" w:cs="Arial"/>
      <w:b/>
      <w:bCs/>
      <w:iCs/>
      <w:sz w:val="28"/>
      <w:szCs w:val="28"/>
      <w:lang w:eastAsia="zh-CN"/>
    </w:rPr>
  </w:style>
  <w:style w:type="paragraph" w:styleId="a7">
    <w:name w:val="Body Text"/>
    <w:basedOn w:val="a"/>
    <w:link w:val="a8"/>
    <w:semiHidden/>
    <w:unhideWhenUsed/>
    <w:rsid w:val="00525AD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zh-CN"/>
    </w:rPr>
  </w:style>
  <w:style w:type="character" w:customStyle="1" w:styleId="a8">
    <w:name w:val="Основной текст Знак"/>
    <w:basedOn w:val="a0"/>
    <w:link w:val="a7"/>
    <w:semiHidden/>
    <w:rsid w:val="00525ADE"/>
    <w:rPr>
      <w:rFonts w:ascii="Times New Roman" w:eastAsia="Times New Roman" w:hAnsi="Times New Roman" w:cs="Times New Roman"/>
      <w:sz w:val="26"/>
      <w:szCs w:val="20"/>
      <w:lang w:eastAsia="zh-CN"/>
    </w:rPr>
  </w:style>
  <w:style w:type="paragraph" w:styleId="a9">
    <w:name w:val="Title"/>
    <w:basedOn w:val="a"/>
    <w:next w:val="aa"/>
    <w:link w:val="ab"/>
    <w:qFormat/>
    <w:rsid w:val="00525AD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ab">
    <w:name w:val="Заголовок Знак"/>
    <w:basedOn w:val="a0"/>
    <w:link w:val="a9"/>
    <w:rsid w:val="00525AD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a">
    <w:name w:val="Subtitle"/>
    <w:basedOn w:val="a"/>
    <w:next w:val="a"/>
    <w:link w:val="ac"/>
    <w:uiPriority w:val="11"/>
    <w:qFormat/>
    <w:rsid w:val="00525A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a"/>
    <w:uiPriority w:val="11"/>
    <w:rsid w:val="00525A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rvps2">
    <w:name w:val="rvps2"/>
    <w:basedOn w:val="a"/>
    <w:rsid w:val="00313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46">
    <w:name w:val="rvts46"/>
    <w:basedOn w:val="a0"/>
    <w:rsid w:val="0031329D"/>
  </w:style>
  <w:style w:type="paragraph" w:styleId="ad">
    <w:name w:val="List Paragraph"/>
    <w:basedOn w:val="a"/>
    <w:uiPriority w:val="34"/>
    <w:qFormat/>
    <w:rsid w:val="00797A72"/>
    <w:pPr>
      <w:ind w:left="720"/>
      <w:contextualSpacing/>
    </w:pPr>
  </w:style>
  <w:style w:type="paragraph" w:customStyle="1" w:styleId="Default">
    <w:name w:val="Default"/>
    <w:rsid w:val="009E61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e">
    <w:name w:val="Table Grid"/>
    <w:basedOn w:val="a1"/>
    <w:uiPriority w:val="39"/>
    <w:rsid w:val="009E61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9E613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4">
    <w:name w:val="s4"/>
    <w:basedOn w:val="a0"/>
    <w:uiPriority w:val="99"/>
    <w:rsid w:val="00367C31"/>
    <w:rPr>
      <w:rFonts w:ascii="Times New Roman" w:hAnsi="Times New Roman" w:cs="Times New Roman" w:hint="default"/>
    </w:rPr>
  </w:style>
  <w:style w:type="character" w:customStyle="1" w:styleId="10">
    <w:name w:val="Заголовок 1 Знак"/>
    <w:basedOn w:val="a0"/>
    <w:link w:val="1"/>
    <w:uiPriority w:val="9"/>
    <w:rsid w:val="00AD6B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0">
    <w:name w:val="Strong"/>
    <w:basedOn w:val="a0"/>
    <w:uiPriority w:val="22"/>
    <w:qFormat/>
    <w:rsid w:val="00AD6B95"/>
    <w:rPr>
      <w:b/>
      <w:bCs/>
    </w:rPr>
  </w:style>
  <w:style w:type="paragraph" w:styleId="af1">
    <w:name w:val="Normal (Web)"/>
    <w:basedOn w:val="a"/>
    <w:uiPriority w:val="99"/>
    <w:semiHidden/>
    <w:unhideWhenUsed/>
    <w:rsid w:val="00AD6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uiPriority w:val="9"/>
    <w:semiHidden/>
    <w:rsid w:val="001F3856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4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1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0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3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4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7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66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8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34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1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3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5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2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2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9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4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5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2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6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8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3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7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9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5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8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0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5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0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8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8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0918F-3F89-42DC-8F11-48B2D0C9B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3977</Words>
  <Characters>2267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Trostianec</cp:lastModifiedBy>
  <cp:revision>6</cp:revision>
  <cp:lastPrinted>2025-12-11T12:18:00Z</cp:lastPrinted>
  <dcterms:created xsi:type="dcterms:W3CDTF">2026-08-12T08:27:00Z</dcterms:created>
  <dcterms:modified xsi:type="dcterms:W3CDTF">2026-08-26T08:10:00Z</dcterms:modified>
</cp:coreProperties>
</file>