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92F38" w14:textId="77777777" w:rsidR="004713E8" w:rsidRPr="00EB44D0" w:rsidRDefault="004713E8" w:rsidP="004713E8">
      <w:pPr>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EB44D0">
        <w:rPr>
          <w:rFonts w:ascii="Liberation Serif" w:eastAsia="NSimSun" w:hAnsi="Liberation Serif" w:cs="Lucida Sans"/>
          <w:noProof/>
          <w:kern w:val="3"/>
          <w:sz w:val="24"/>
          <w:szCs w:val="24"/>
          <w:lang w:eastAsia="uk-UA"/>
        </w:rPr>
        <w:drawing>
          <wp:inline distT="0" distB="0" distL="0" distR="0" wp14:anchorId="342C19EF" wp14:editId="1AEBBF4B">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036547D2" w14:textId="77777777" w:rsidR="004713E8" w:rsidRPr="00EB44D0" w:rsidRDefault="004713E8" w:rsidP="004713E8">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EB44D0">
        <w:rPr>
          <w:rFonts w:ascii="Times New Roman" w:eastAsia="Calibri" w:hAnsi="Times New Roman" w:cs="Times New Roman"/>
          <w:b/>
          <w:kern w:val="3"/>
          <w:sz w:val="24"/>
          <w:szCs w:val="24"/>
          <w:lang w:eastAsia="uk-UA" w:bidi="hi-IN"/>
        </w:rPr>
        <w:t>ТРОСТЯНЕЦЬКА СІЛЬСЬКА РАДА</w:t>
      </w:r>
    </w:p>
    <w:p w14:paraId="5F80F9E9" w14:textId="77777777" w:rsidR="004713E8" w:rsidRPr="00EB44D0" w:rsidRDefault="004713E8" w:rsidP="004713E8">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EB44D0">
        <w:rPr>
          <w:rFonts w:ascii="Times New Roman" w:eastAsia="Calibri" w:hAnsi="Times New Roman" w:cs="Times New Roman"/>
          <w:b/>
          <w:kern w:val="3"/>
          <w:sz w:val="24"/>
          <w:szCs w:val="24"/>
          <w:lang w:eastAsia="uk-UA" w:bidi="hi-IN"/>
        </w:rPr>
        <w:t>СТРИЙСЬКОГО РАЙОНУ ЛЬВІВСЬКОЇ ОБЛАСТІ</w:t>
      </w:r>
    </w:p>
    <w:p w14:paraId="72004971" w14:textId="77777777" w:rsidR="004713E8" w:rsidRPr="00EB44D0" w:rsidRDefault="004713E8" w:rsidP="004713E8">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EB44D0">
        <w:rPr>
          <w:rFonts w:ascii="Times New Roman" w:eastAsia="Calibri" w:hAnsi="Times New Roman" w:cs="Times New Roman"/>
          <w:b/>
          <w:kern w:val="3"/>
          <w:sz w:val="24"/>
          <w:szCs w:val="24"/>
          <w:lang w:eastAsia="uk-UA" w:bidi="hi-IN"/>
        </w:rPr>
        <w:t>LХХ</w:t>
      </w:r>
      <w:r w:rsidRPr="00EB44D0">
        <w:rPr>
          <w:rFonts w:ascii="Times New Roman" w:eastAsia="Calibri" w:hAnsi="Times New Roman" w:cs="Times New Roman"/>
          <w:b/>
          <w:kern w:val="3"/>
          <w:sz w:val="24"/>
          <w:szCs w:val="24"/>
          <w:lang w:val="en-US" w:eastAsia="uk-UA" w:bidi="hi-IN"/>
        </w:rPr>
        <w:t>V</w:t>
      </w:r>
      <w:r w:rsidRPr="00EB44D0">
        <w:rPr>
          <w:rFonts w:ascii="Times New Roman" w:eastAsia="Calibri" w:hAnsi="Times New Roman" w:cs="Times New Roman"/>
          <w:b/>
          <w:kern w:val="3"/>
          <w:sz w:val="24"/>
          <w:szCs w:val="24"/>
          <w:lang w:eastAsia="uk-UA" w:bidi="hi-IN"/>
        </w:rPr>
        <w:t>ІІІ сесія VIII скликання</w:t>
      </w:r>
    </w:p>
    <w:p w14:paraId="100E602D" w14:textId="77777777" w:rsidR="004713E8" w:rsidRPr="00EB44D0" w:rsidRDefault="004713E8" w:rsidP="004713E8">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128C5606" w14:textId="77777777" w:rsidR="004713E8" w:rsidRPr="00EB44D0" w:rsidRDefault="004713E8" w:rsidP="004713E8">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EB44D0">
        <w:rPr>
          <w:rFonts w:ascii="Times New Roman" w:eastAsia="SimSun" w:hAnsi="Times New Roman" w:cs="Times New Roman"/>
          <w:b/>
          <w:kern w:val="3"/>
          <w:sz w:val="24"/>
          <w:szCs w:val="24"/>
          <w:lang w:val="ru-RU" w:eastAsia="ar-SA" w:bidi="hi-IN"/>
        </w:rPr>
        <w:t xml:space="preserve">Р І Ш Е Н </w:t>
      </w:r>
      <w:proofErr w:type="spellStart"/>
      <w:r w:rsidRPr="00EB44D0">
        <w:rPr>
          <w:rFonts w:ascii="Times New Roman" w:eastAsia="SimSun" w:hAnsi="Times New Roman" w:cs="Times New Roman"/>
          <w:b/>
          <w:kern w:val="3"/>
          <w:sz w:val="24"/>
          <w:szCs w:val="24"/>
          <w:lang w:val="ru-RU" w:eastAsia="ar-SA" w:bidi="hi-IN"/>
        </w:rPr>
        <w:t>Н</w:t>
      </w:r>
      <w:proofErr w:type="spellEnd"/>
      <w:r w:rsidRPr="00EB44D0">
        <w:rPr>
          <w:rFonts w:ascii="Times New Roman" w:eastAsia="SimSun" w:hAnsi="Times New Roman" w:cs="Times New Roman"/>
          <w:b/>
          <w:kern w:val="3"/>
          <w:sz w:val="24"/>
          <w:szCs w:val="24"/>
          <w:lang w:val="ru-RU" w:eastAsia="ar-SA" w:bidi="hi-IN"/>
        </w:rPr>
        <w:t xml:space="preserve"> Я  </w:t>
      </w:r>
    </w:p>
    <w:p w14:paraId="2CCCD615" w14:textId="77777777" w:rsidR="004713E8" w:rsidRPr="00C55B70" w:rsidRDefault="004713E8" w:rsidP="004713E8">
      <w:pPr>
        <w:suppressAutoHyphens/>
        <w:autoSpaceDN w:val="0"/>
        <w:spacing w:after="0" w:line="240" w:lineRule="auto"/>
        <w:textAlignment w:val="baseline"/>
        <w:rPr>
          <w:rFonts w:ascii="Times New Roman" w:eastAsia="SimSun" w:hAnsi="Times New Roman" w:cs="Times New Roman"/>
          <w:kern w:val="3"/>
          <w:sz w:val="24"/>
          <w:szCs w:val="24"/>
          <w:lang w:val="ru-RU" w:eastAsia="ar-SA" w:bidi="hi-IN"/>
        </w:rPr>
      </w:pPr>
    </w:p>
    <w:p w14:paraId="493DBC6B" w14:textId="75B79196" w:rsidR="002B2783" w:rsidRPr="00C55B70" w:rsidRDefault="00795B0C" w:rsidP="002B2783">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C55B70">
        <w:rPr>
          <w:rFonts w:ascii="Times New Roman" w:eastAsia="SimSun" w:hAnsi="Times New Roman" w:cs="Times New Roman"/>
          <w:kern w:val="3"/>
          <w:sz w:val="26"/>
          <w:szCs w:val="26"/>
          <w:lang w:eastAsia="ar-SA" w:bidi="hi-IN"/>
        </w:rPr>
        <w:t xml:space="preserve">25 серпня 2026 року  </w:t>
      </w:r>
      <w:r w:rsidR="002B2783" w:rsidRPr="00C55B70">
        <w:rPr>
          <w:rFonts w:ascii="Times New Roman" w:eastAsia="SimSun" w:hAnsi="Times New Roman" w:cs="Times New Roman"/>
          <w:kern w:val="3"/>
          <w:sz w:val="26"/>
          <w:szCs w:val="26"/>
          <w:lang w:eastAsia="ar-SA" w:bidi="hi-IN"/>
        </w:rPr>
        <w:t xml:space="preserve">     </w:t>
      </w:r>
      <w:r w:rsidRPr="00C55B70">
        <w:rPr>
          <w:rFonts w:ascii="Times New Roman" w:eastAsia="SimSun" w:hAnsi="Times New Roman" w:cs="Times New Roman"/>
          <w:kern w:val="3"/>
          <w:sz w:val="26"/>
          <w:szCs w:val="26"/>
          <w:lang w:eastAsia="ar-SA" w:bidi="hi-IN"/>
        </w:rPr>
        <w:t xml:space="preserve">                    </w:t>
      </w:r>
      <w:r w:rsidR="002B2783" w:rsidRPr="00C55B70">
        <w:rPr>
          <w:rFonts w:ascii="Times New Roman" w:eastAsia="SimSun" w:hAnsi="Times New Roman" w:cs="Times New Roman"/>
          <w:kern w:val="3"/>
          <w:sz w:val="26"/>
          <w:szCs w:val="26"/>
          <w:lang w:eastAsia="ar-SA" w:bidi="hi-IN"/>
        </w:rPr>
        <w:t xml:space="preserve"> с. Тростянець</w:t>
      </w:r>
      <w:r w:rsidR="002B2783" w:rsidRPr="00C55B70">
        <w:rPr>
          <w:rFonts w:ascii="Times New Roman" w:eastAsia="SimSun" w:hAnsi="Times New Roman" w:cs="Times New Roman"/>
          <w:kern w:val="3"/>
          <w:sz w:val="26"/>
          <w:szCs w:val="26"/>
          <w:lang w:eastAsia="ar-SA" w:bidi="hi-IN"/>
        </w:rPr>
        <w:tab/>
      </w:r>
      <w:r w:rsidR="002B2783" w:rsidRPr="00C55B70">
        <w:rPr>
          <w:rFonts w:ascii="Times New Roman" w:eastAsia="SimSun" w:hAnsi="Times New Roman" w:cs="Times New Roman"/>
          <w:kern w:val="3"/>
          <w:sz w:val="26"/>
          <w:szCs w:val="26"/>
          <w:lang w:eastAsia="ar-SA" w:bidi="hi-IN"/>
        </w:rPr>
        <w:tab/>
        <w:t xml:space="preserve">                                № 4665</w:t>
      </w:r>
    </w:p>
    <w:p w14:paraId="60723813" w14:textId="77777777" w:rsidR="001C16CA" w:rsidRDefault="001C16CA" w:rsidP="001C16CA">
      <w:pPr>
        <w:suppressAutoHyphens/>
        <w:spacing w:after="0" w:line="240" w:lineRule="auto"/>
        <w:ind w:right="3542"/>
        <w:jc w:val="both"/>
        <w:rPr>
          <w:rFonts w:ascii="Times New Roman" w:eastAsia="Times New Roman" w:hAnsi="Times New Roman" w:cs="Times New Roman"/>
          <w:b/>
          <w:sz w:val="24"/>
          <w:szCs w:val="24"/>
          <w:lang w:eastAsia="ru-RU"/>
        </w:rPr>
      </w:pPr>
    </w:p>
    <w:p w14:paraId="18DE1DA0" w14:textId="3E46AA79" w:rsidR="001C16CA" w:rsidRPr="001C16CA" w:rsidRDefault="001C16CA" w:rsidP="001C16CA">
      <w:pPr>
        <w:suppressAutoHyphens/>
        <w:spacing w:after="0" w:line="240" w:lineRule="auto"/>
        <w:ind w:right="3542"/>
        <w:jc w:val="both"/>
        <w:rPr>
          <w:rFonts w:ascii="Times New Roman" w:eastAsia="Times New Roman" w:hAnsi="Times New Roman" w:cs="Times New Roman"/>
          <w:b/>
          <w:i/>
          <w:sz w:val="24"/>
          <w:szCs w:val="24"/>
          <w:lang w:eastAsia="ru-RU"/>
        </w:rPr>
      </w:pPr>
      <w:r w:rsidRPr="001C16CA">
        <w:rPr>
          <w:rFonts w:ascii="Times New Roman" w:eastAsia="Times New Roman" w:hAnsi="Times New Roman" w:cs="Times New Roman"/>
          <w:b/>
          <w:sz w:val="24"/>
          <w:szCs w:val="24"/>
          <w:lang w:eastAsia="ru-RU"/>
        </w:rPr>
        <w:t xml:space="preserve">Про затвердження проєкту землеустрою щодо відведення земельної ділянки, цільове призначення якої змінюється з «для </w:t>
      </w:r>
      <w:r w:rsidR="004713E8">
        <w:rPr>
          <w:rFonts w:ascii="Times New Roman" w:eastAsia="Times New Roman" w:hAnsi="Times New Roman" w:cs="Times New Roman"/>
          <w:b/>
          <w:sz w:val="24"/>
          <w:szCs w:val="24"/>
          <w:lang w:eastAsia="ru-RU"/>
        </w:rPr>
        <w:t>будівництва та обслуговування інших будівель громадської забудови</w:t>
      </w:r>
      <w:r w:rsidRPr="001C16CA">
        <w:rPr>
          <w:rFonts w:ascii="Times New Roman" w:eastAsia="Times New Roman" w:hAnsi="Times New Roman" w:cs="Times New Roman"/>
          <w:b/>
          <w:sz w:val="24"/>
          <w:szCs w:val="24"/>
          <w:lang w:eastAsia="ru-RU"/>
        </w:rPr>
        <w:t xml:space="preserve">» на «для будівництва та обслуговування житлового будинку, господарських будівель і споруд» </w:t>
      </w:r>
      <w:proofErr w:type="spellStart"/>
      <w:r w:rsidR="004713E8">
        <w:rPr>
          <w:rFonts w:ascii="Times New Roman" w:eastAsia="Times New Roman" w:hAnsi="Times New Roman" w:cs="Times New Roman"/>
          <w:b/>
          <w:sz w:val="24"/>
          <w:szCs w:val="24"/>
          <w:lang w:eastAsia="ru-RU"/>
        </w:rPr>
        <w:t>Саджинському</w:t>
      </w:r>
      <w:proofErr w:type="spellEnd"/>
      <w:r w:rsidR="004713E8">
        <w:rPr>
          <w:rFonts w:ascii="Times New Roman" w:eastAsia="Times New Roman" w:hAnsi="Times New Roman" w:cs="Times New Roman"/>
          <w:b/>
          <w:sz w:val="24"/>
          <w:szCs w:val="24"/>
          <w:lang w:eastAsia="ru-RU"/>
        </w:rPr>
        <w:t xml:space="preserve"> І.</w:t>
      </w:r>
      <w:r w:rsidR="00A10EF2">
        <w:rPr>
          <w:rFonts w:ascii="Times New Roman" w:eastAsia="Times New Roman" w:hAnsi="Times New Roman" w:cs="Times New Roman"/>
          <w:b/>
          <w:sz w:val="24"/>
          <w:szCs w:val="24"/>
          <w:lang w:eastAsia="ru-RU"/>
        </w:rPr>
        <w:t xml:space="preserve"> </w:t>
      </w:r>
      <w:r w:rsidR="004713E8">
        <w:rPr>
          <w:rFonts w:ascii="Times New Roman" w:eastAsia="Times New Roman" w:hAnsi="Times New Roman" w:cs="Times New Roman"/>
          <w:b/>
          <w:sz w:val="24"/>
          <w:szCs w:val="24"/>
          <w:lang w:eastAsia="ru-RU"/>
        </w:rPr>
        <w:t>Д.</w:t>
      </w:r>
      <w:r w:rsidRPr="001C16CA">
        <w:rPr>
          <w:rFonts w:ascii="Times New Roman" w:eastAsia="Times New Roman" w:hAnsi="Times New Roman" w:cs="Times New Roman"/>
          <w:b/>
          <w:sz w:val="24"/>
          <w:szCs w:val="24"/>
          <w:lang w:eastAsia="ru-RU"/>
        </w:rPr>
        <w:t xml:space="preserve"> в с. </w:t>
      </w:r>
      <w:r w:rsidR="004713E8">
        <w:rPr>
          <w:rFonts w:ascii="Times New Roman" w:eastAsia="Times New Roman" w:hAnsi="Times New Roman" w:cs="Times New Roman"/>
          <w:b/>
          <w:sz w:val="24"/>
          <w:szCs w:val="24"/>
          <w:lang w:eastAsia="ru-RU"/>
        </w:rPr>
        <w:t>Красів</w:t>
      </w:r>
      <w:r w:rsidRPr="001C16C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вул. </w:t>
      </w:r>
      <w:r w:rsidR="004713E8">
        <w:rPr>
          <w:rFonts w:ascii="Times New Roman" w:eastAsia="Times New Roman" w:hAnsi="Times New Roman" w:cs="Times New Roman"/>
          <w:b/>
          <w:sz w:val="24"/>
          <w:szCs w:val="24"/>
          <w:lang w:eastAsia="ru-RU"/>
        </w:rPr>
        <w:t>Шевченка, 25</w:t>
      </w:r>
    </w:p>
    <w:p w14:paraId="1C234C1C" w14:textId="77777777" w:rsidR="001C16CA" w:rsidRDefault="001C16CA" w:rsidP="001C16CA">
      <w:pPr>
        <w:suppressAutoHyphens/>
        <w:spacing w:after="0" w:line="240" w:lineRule="auto"/>
        <w:ind w:firstLine="709"/>
        <w:jc w:val="both"/>
        <w:rPr>
          <w:rFonts w:ascii="Times New Roman" w:eastAsia="Times New Roman" w:hAnsi="Times New Roman" w:cs="Times New Roman"/>
          <w:sz w:val="24"/>
          <w:szCs w:val="24"/>
        </w:rPr>
      </w:pPr>
    </w:p>
    <w:p w14:paraId="112B7E81" w14:textId="3806B75A" w:rsidR="001C16CA" w:rsidRPr="001C16CA" w:rsidRDefault="001C16CA" w:rsidP="001C16CA">
      <w:pPr>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rPr>
        <w:t xml:space="preserve">Розглянувши заяву </w:t>
      </w:r>
      <w:proofErr w:type="spellStart"/>
      <w:r w:rsidR="004713E8">
        <w:rPr>
          <w:rFonts w:ascii="Times New Roman" w:eastAsia="Times New Roman" w:hAnsi="Times New Roman" w:cs="Times New Roman"/>
          <w:sz w:val="24"/>
          <w:szCs w:val="24"/>
        </w:rPr>
        <w:t>Саджинського</w:t>
      </w:r>
      <w:proofErr w:type="spellEnd"/>
      <w:r w:rsidR="004713E8">
        <w:rPr>
          <w:rFonts w:ascii="Times New Roman" w:eastAsia="Times New Roman" w:hAnsi="Times New Roman" w:cs="Times New Roman"/>
          <w:sz w:val="24"/>
          <w:szCs w:val="24"/>
        </w:rPr>
        <w:t xml:space="preserve"> І.</w:t>
      </w:r>
      <w:r w:rsidR="00A10EF2">
        <w:rPr>
          <w:rFonts w:ascii="Times New Roman" w:eastAsia="Times New Roman" w:hAnsi="Times New Roman" w:cs="Times New Roman"/>
          <w:sz w:val="24"/>
          <w:szCs w:val="24"/>
        </w:rPr>
        <w:t xml:space="preserve"> </w:t>
      </w:r>
      <w:r w:rsidR="004713E8">
        <w:rPr>
          <w:rFonts w:ascii="Times New Roman" w:eastAsia="Times New Roman" w:hAnsi="Times New Roman" w:cs="Times New Roman"/>
          <w:sz w:val="24"/>
          <w:szCs w:val="24"/>
        </w:rPr>
        <w:t>Д.</w:t>
      </w:r>
      <w:r w:rsidRPr="001C16CA">
        <w:rPr>
          <w:rFonts w:ascii="Times New Roman" w:eastAsia="Times New Roman" w:hAnsi="Times New Roman" w:cs="Times New Roman"/>
          <w:sz w:val="24"/>
          <w:szCs w:val="24"/>
        </w:rPr>
        <w:t xml:space="preserve"> </w:t>
      </w:r>
      <w:r w:rsidRPr="001C16CA">
        <w:rPr>
          <w:rFonts w:ascii="Times New Roman" w:eastAsia="Times New Roman" w:hAnsi="Times New Roman" w:cs="Times New Roman"/>
          <w:sz w:val="24"/>
          <w:szCs w:val="24"/>
          <w:lang w:eastAsia="ru-RU"/>
        </w:rPr>
        <w:t xml:space="preserve">про затвердження </w:t>
      </w:r>
      <w:proofErr w:type="spellStart"/>
      <w:r w:rsidRPr="001C16CA">
        <w:rPr>
          <w:rFonts w:ascii="Times New Roman" w:eastAsia="Times New Roman" w:hAnsi="Times New Roman" w:cs="Times New Roman"/>
          <w:sz w:val="24"/>
          <w:szCs w:val="24"/>
          <w:lang w:eastAsia="ru-RU"/>
        </w:rPr>
        <w:t>проекту</w:t>
      </w:r>
      <w:proofErr w:type="spellEnd"/>
      <w:r w:rsidRPr="001C16CA">
        <w:rPr>
          <w:rFonts w:ascii="Times New Roman" w:eastAsia="Times New Roman" w:hAnsi="Times New Roman" w:cs="Times New Roman"/>
          <w:sz w:val="24"/>
          <w:szCs w:val="24"/>
          <w:lang w:eastAsia="ru-RU"/>
        </w:rPr>
        <w:t xml:space="preserve"> землеустрою щодо відведення земельної ділянки, цільове призначення якої змінюється з «</w:t>
      </w:r>
      <w:r w:rsidR="004713E8" w:rsidRPr="004713E8">
        <w:rPr>
          <w:rFonts w:ascii="Times New Roman" w:eastAsia="Times New Roman" w:hAnsi="Times New Roman" w:cs="Times New Roman"/>
          <w:sz w:val="24"/>
          <w:szCs w:val="24"/>
          <w:lang w:eastAsia="ru-RU"/>
        </w:rPr>
        <w:t>для будівництва та обслуговування інших будівель громадської забудови</w:t>
      </w:r>
      <w:r w:rsidRPr="004713E8">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на «для будівництва та обслуговування житлового будинку, господарських будівель і споруд», яка знаходиться в</w:t>
      </w:r>
      <w:r w:rsidR="004713E8">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 xml:space="preserve"> с. </w:t>
      </w:r>
      <w:r w:rsidR="004713E8">
        <w:rPr>
          <w:rFonts w:ascii="Times New Roman" w:eastAsia="Times New Roman" w:hAnsi="Times New Roman" w:cs="Times New Roman"/>
          <w:sz w:val="24"/>
          <w:szCs w:val="24"/>
          <w:lang w:eastAsia="ru-RU"/>
        </w:rPr>
        <w:t>Красів</w:t>
      </w:r>
      <w:r w:rsidRPr="001C16CA">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20, 186  Земельного Кодексу України, пункту 34 частини першої статті 26 Закону України «Про місцеве самоврядування в Україні», сільська рада</w:t>
      </w:r>
    </w:p>
    <w:p w14:paraId="4CA0D468" w14:textId="77777777" w:rsidR="001C16CA" w:rsidRPr="001C16CA" w:rsidRDefault="001C16CA" w:rsidP="001C16CA">
      <w:pPr>
        <w:suppressAutoHyphens/>
        <w:spacing w:after="0" w:line="240" w:lineRule="auto"/>
        <w:jc w:val="center"/>
        <w:rPr>
          <w:rFonts w:ascii="Times New Roman" w:eastAsia="Times New Roman" w:hAnsi="Times New Roman" w:cs="Times New Roman"/>
          <w:b/>
          <w:sz w:val="24"/>
          <w:szCs w:val="24"/>
          <w:lang w:eastAsia="ru-RU"/>
        </w:rPr>
      </w:pPr>
      <w:r w:rsidRPr="001C16CA">
        <w:rPr>
          <w:rFonts w:ascii="Times New Roman" w:eastAsia="Times New Roman" w:hAnsi="Times New Roman" w:cs="Times New Roman"/>
          <w:b/>
          <w:sz w:val="24"/>
          <w:szCs w:val="24"/>
          <w:lang w:eastAsia="ru-RU"/>
        </w:rPr>
        <w:t xml:space="preserve"> </w:t>
      </w:r>
    </w:p>
    <w:p w14:paraId="08CD6E38" w14:textId="77777777" w:rsidR="00A10EF2" w:rsidRPr="00A10EF2" w:rsidRDefault="00A10EF2" w:rsidP="00A10EF2">
      <w:pPr>
        <w:suppressAutoHyphens/>
        <w:spacing w:after="0" w:line="240" w:lineRule="auto"/>
        <w:ind w:firstLine="576"/>
        <w:jc w:val="center"/>
        <w:rPr>
          <w:rFonts w:ascii="Times New Roman" w:eastAsia="Times New Roman" w:hAnsi="Times New Roman" w:cs="Times New Roman"/>
          <w:b/>
          <w:sz w:val="24"/>
          <w:szCs w:val="24"/>
          <w:lang w:eastAsia="ru-RU"/>
        </w:rPr>
      </w:pPr>
      <w:r w:rsidRPr="00A10EF2">
        <w:rPr>
          <w:rFonts w:ascii="Times New Roman" w:eastAsia="Times New Roman" w:hAnsi="Times New Roman" w:cs="Times New Roman"/>
          <w:b/>
          <w:sz w:val="24"/>
          <w:szCs w:val="24"/>
          <w:lang w:eastAsia="ru-RU"/>
        </w:rPr>
        <w:t>ВИРІШИЛА:</w:t>
      </w:r>
    </w:p>
    <w:p w14:paraId="429D4B54" w14:textId="77777777" w:rsidR="001C16CA" w:rsidRPr="001C16CA" w:rsidRDefault="001C16CA" w:rsidP="001C16CA">
      <w:pPr>
        <w:suppressAutoHyphens/>
        <w:spacing w:after="0" w:line="240" w:lineRule="auto"/>
        <w:ind w:firstLine="576"/>
        <w:jc w:val="both"/>
        <w:rPr>
          <w:rFonts w:ascii="Times New Roman" w:eastAsia="Times New Roman" w:hAnsi="Times New Roman" w:cs="Times New Roman"/>
          <w:sz w:val="24"/>
          <w:szCs w:val="24"/>
        </w:rPr>
      </w:pPr>
    </w:p>
    <w:p w14:paraId="275F9BBA" w14:textId="77777777" w:rsidR="001C16CA" w:rsidRPr="001C16CA" w:rsidRDefault="001C16CA" w:rsidP="001C16CA">
      <w:pPr>
        <w:tabs>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lang w:eastAsia="ru-RU"/>
        </w:rPr>
        <w:t xml:space="preserve">1. Затвердити проєкт землеустрою щодо відведення земельної ділянки площею    </w:t>
      </w:r>
      <w:r>
        <w:rPr>
          <w:rFonts w:ascii="Times New Roman" w:eastAsia="Times New Roman" w:hAnsi="Times New Roman" w:cs="Times New Roman"/>
          <w:sz w:val="24"/>
          <w:szCs w:val="24"/>
          <w:lang w:eastAsia="ru-RU"/>
        </w:rPr>
        <w:t>0,</w:t>
      </w:r>
      <w:r w:rsidR="004713E8">
        <w:rPr>
          <w:rFonts w:ascii="Times New Roman" w:eastAsia="Times New Roman" w:hAnsi="Times New Roman" w:cs="Times New Roman"/>
          <w:sz w:val="24"/>
          <w:szCs w:val="24"/>
          <w:lang w:eastAsia="ru-RU"/>
        </w:rPr>
        <w:t>1428</w:t>
      </w:r>
      <w:r>
        <w:rPr>
          <w:rFonts w:ascii="Times New Roman" w:eastAsia="Times New Roman" w:hAnsi="Times New Roman" w:cs="Times New Roman"/>
          <w:sz w:val="24"/>
          <w:szCs w:val="24"/>
          <w:lang w:eastAsia="ru-RU"/>
        </w:rPr>
        <w:t xml:space="preserve"> га КН 462308</w:t>
      </w:r>
      <w:r w:rsidR="004713E8">
        <w:rPr>
          <w:rFonts w:ascii="Times New Roman" w:eastAsia="Times New Roman" w:hAnsi="Times New Roman" w:cs="Times New Roman"/>
          <w:sz w:val="24"/>
          <w:szCs w:val="24"/>
          <w:lang w:eastAsia="ru-RU"/>
        </w:rPr>
        <w:t>48</w:t>
      </w:r>
      <w:r>
        <w:rPr>
          <w:rFonts w:ascii="Times New Roman" w:eastAsia="Times New Roman" w:hAnsi="Times New Roman" w:cs="Times New Roman"/>
          <w:sz w:val="24"/>
          <w:szCs w:val="24"/>
          <w:lang w:eastAsia="ru-RU"/>
        </w:rPr>
        <w:t>00:01:00</w:t>
      </w:r>
      <w:r w:rsidR="004713E8">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:0</w:t>
      </w:r>
      <w:r w:rsidR="004713E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47</w:t>
      </w:r>
      <w:r w:rsidRPr="001C16CA">
        <w:rPr>
          <w:rFonts w:ascii="Times New Roman" w:eastAsia="Times New Roman" w:hAnsi="Times New Roman" w:cs="Times New Roman"/>
          <w:sz w:val="24"/>
          <w:szCs w:val="24"/>
          <w:lang w:eastAsia="ru-RU"/>
        </w:rPr>
        <w:t xml:space="preserve">,  цільове призначення якої змінюється </w:t>
      </w:r>
      <w:bookmarkStart w:id="0" w:name="_Hlk66888173"/>
      <w:r w:rsidRPr="001C16CA">
        <w:rPr>
          <w:rFonts w:ascii="Times New Roman" w:eastAsia="Times New Roman" w:hAnsi="Times New Roman" w:cs="Times New Roman"/>
          <w:sz w:val="24"/>
          <w:szCs w:val="24"/>
          <w:lang w:eastAsia="ru-RU"/>
        </w:rPr>
        <w:t xml:space="preserve">з </w:t>
      </w:r>
      <w:r w:rsidR="004713E8" w:rsidRPr="001C16CA">
        <w:rPr>
          <w:rFonts w:ascii="Times New Roman" w:eastAsia="Times New Roman" w:hAnsi="Times New Roman" w:cs="Times New Roman"/>
          <w:sz w:val="24"/>
          <w:szCs w:val="24"/>
          <w:lang w:eastAsia="ru-RU"/>
        </w:rPr>
        <w:t>«</w:t>
      </w:r>
      <w:r w:rsidR="004713E8" w:rsidRPr="004713E8">
        <w:rPr>
          <w:rFonts w:ascii="Times New Roman" w:eastAsia="Times New Roman" w:hAnsi="Times New Roman" w:cs="Times New Roman"/>
          <w:sz w:val="24"/>
          <w:szCs w:val="24"/>
          <w:lang w:eastAsia="ru-RU"/>
        </w:rPr>
        <w:t xml:space="preserve">для будівництва та обслуговування інших будівель громадської забудови» </w:t>
      </w:r>
      <w:r w:rsidRPr="001C16CA">
        <w:rPr>
          <w:rFonts w:ascii="Times New Roman" w:eastAsia="Times New Roman" w:hAnsi="Times New Roman" w:cs="Times New Roman"/>
          <w:sz w:val="24"/>
          <w:szCs w:val="24"/>
          <w:lang w:eastAsia="ru-RU"/>
        </w:rPr>
        <w:t>на «для будівництва та обслуговування житлового будинку, господарських будівель та споруд» (КВЦПЗ-02.0</w:t>
      </w:r>
      <w:bookmarkEnd w:id="0"/>
      <w:r w:rsidRPr="001C16CA">
        <w:rPr>
          <w:rFonts w:ascii="Times New Roman" w:eastAsia="Times New Roman" w:hAnsi="Times New Roman" w:cs="Times New Roman"/>
          <w:sz w:val="24"/>
          <w:szCs w:val="24"/>
          <w:lang w:eastAsia="ru-RU"/>
        </w:rPr>
        <w:t xml:space="preserve">1), що належить </w:t>
      </w:r>
      <w:proofErr w:type="spellStart"/>
      <w:r w:rsidR="004713E8">
        <w:rPr>
          <w:rFonts w:ascii="Times New Roman" w:eastAsia="Times New Roman" w:hAnsi="Times New Roman" w:cs="Times New Roman"/>
          <w:sz w:val="24"/>
          <w:szCs w:val="24"/>
          <w:lang w:eastAsia="ru-RU"/>
        </w:rPr>
        <w:t>Саджинському</w:t>
      </w:r>
      <w:proofErr w:type="spellEnd"/>
      <w:r w:rsidR="004713E8">
        <w:rPr>
          <w:rFonts w:ascii="Times New Roman" w:eastAsia="Times New Roman" w:hAnsi="Times New Roman" w:cs="Times New Roman"/>
          <w:sz w:val="24"/>
          <w:szCs w:val="24"/>
          <w:lang w:eastAsia="ru-RU"/>
        </w:rPr>
        <w:t xml:space="preserve"> Ігорю Дмитровичу</w:t>
      </w:r>
      <w:r w:rsidRPr="001C16CA">
        <w:rPr>
          <w:rFonts w:ascii="Times New Roman" w:eastAsia="Times New Roman" w:hAnsi="Times New Roman" w:cs="Times New Roman"/>
          <w:sz w:val="24"/>
          <w:szCs w:val="24"/>
          <w:lang w:eastAsia="ru-RU"/>
        </w:rPr>
        <w:t xml:space="preserve"> в с. </w:t>
      </w:r>
      <w:r w:rsidR="004713E8">
        <w:rPr>
          <w:rFonts w:ascii="Times New Roman" w:eastAsia="Times New Roman" w:hAnsi="Times New Roman" w:cs="Times New Roman"/>
          <w:sz w:val="24"/>
          <w:szCs w:val="24"/>
          <w:lang w:eastAsia="ru-RU"/>
        </w:rPr>
        <w:t>Красів</w:t>
      </w:r>
      <w:r>
        <w:rPr>
          <w:rFonts w:ascii="Times New Roman" w:eastAsia="Times New Roman" w:hAnsi="Times New Roman" w:cs="Times New Roman"/>
          <w:sz w:val="24"/>
          <w:szCs w:val="24"/>
          <w:lang w:eastAsia="ru-RU"/>
        </w:rPr>
        <w:t xml:space="preserve">, вул. </w:t>
      </w:r>
      <w:r w:rsidR="004713E8">
        <w:rPr>
          <w:rFonts w:ascii="Times New Roman" w:eastAsia="Times New Roman" w:hAnsi="Times New Roman" w:cs="Times New Roman"/>
          <w:sz w:val="24"/>
          <w:szCs w:val="24"/>
          <w:lang w:eastAsia="ru-RU"/>
        </w:rPr>
        <w:t>Шевченка, 25.</w:t>
      </w:r>
      <w:r w:rsidRPr="001C16CA">
        <w:rPr>
          <w:rFonts w:ascii="Times New Roman" w:eastAsia="Times New Roman" w:hAnsi="Times New Roman" w:cs="Times New Roman"/>
          <w:sz w:val="24"/>
          <w:szCs w:val="24"/>
          <w:lang w:eastAsia="ru-RU"/>
        </w:rPr>
        <w:t xml:space="preserve"> </w:t>
      </w:r>
    </w:p>
    <w:p w14:paraId="19E5E99E" w14:textId="77777777" w:rsidR="004713E8" w:rsidRDefault="001C16CA" w:rsidP="004713E8">
      <w:pPr>
        <w:tabs>
          <w:tab w:val="left" w:pos="0"/>
        </w:tabs>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lang w:eastAsia="ru-RU"/>
        </w:rPr>
        <w:t xml:space="preserve">2. Змінити цільове призначення земельної ділянки площею </w:t>
      </w:r>
      <w:r w:rsidR="004713E8">
        <w:rPr>
          <w:rFonts w:ascii="Times New Roman" w:eastAsia="Times New Roman" w:hAnsi="Times New Roman" w:cs="Times New Roman"/>
          <w:sz w:val="24"/>
          <w:szCs w:val="24"/>
          <w:lang w:eastAsia="ru-RU"/>
        </w:rPr>
        <w:t>0,1428 га                           КН 4623084800:01:002:0147</w:t>
      </w:r>
      <w:r w:rsidRPr="001C16CA">
        <w:rPr>
          <w:rFonts w:ascii="Times New Roman" w:eastAsia="Times New Roman" w:hAnsi="Times New Roman" w:cs="Times New Roman"/>
          <w:sz w:val="24"/>
          <w:szCs w:val="24"/>
          <w:lang w:eastAsia="ru-RU"/>
        </w:rPr>
        <w:t xml:space="preserve">, яка перебуває у власності </w:t>
      </w:r>
      <w:proofErr w:type="spellStart"/>
      <w:r w:rsidR="004713E8">
        <w:rPr>
          <w:rFonts w:ascii="Times New Roman" w:eastAsia="Times New Roman" w:hAnsi="Times New Roman" w:cs="Times New Roman"/>
          <w:sz w:val="24"/>
          <w:szCs w:val="24"/>
          <w:lang w:eastAsia="ru-RU"/>
        </w:rPr>
        <w:t>Саджинського</w:t>
      </w:r>
      <w:proofErr w:type="spellEnd"/>
      <w:r w:rsidR="004713E8">
        <w:rPr>
          <w:rFonts w:ascii="Times New Roman" w:eastAsia="Times New Roman" w:hAnsi="Times New Roman" w:cs="Times New Roman"/>
          <w:sz w:val="24"/>
          <w:szCs w:val="24"/>
          <w:lang w:eastAsia="ru-RU"/>
        </w:rPr>
        <w:t xml:space="preserve"> Ігоря Дмитровича</w:t>
      </w:r>
      <w:r w:rsidR="004713E8" w:rsidRPr="001C16CA">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 xml:space="preserve"> </w:t>
      </w:r>
      <w:r w:rsidR="004713E8" w:rsidRPr="001C16CA">
        <w:rPr>
          <w:rFonts w:ascii="Times New Roman" w:eastAsia="Times New Roman" w:hAnsi="Times New Roman" w:cs="Times New Roman"/>
          <w:sz w:val="24"/>
          <w:szCs w:val="24"/>
          <w:lang w:eastAsia="ru-RU"/>
        </w:rPr>
        <w:t xml:space="preserve">с. </w:t>
      </w:r>
      <w:r w:rsidR="004713E8">
        <w:rPr>
          <w:rFonts w:ascii="Times New Roman" w:eastAsia="Times New Roman" w:hAnsi="Times New Roman" w:cs="Times New Roman"/>
          <w:sz w:val="24"/>
          <w:szCs w:val="24"/>
          <w:lang w:eastAsia="ru-RU"/>
        </w:rPr>
        <w:t xml:space="preserve">Красів, вул. Шевченка, 25 </w:t>
      </w:r>
      <w:r w:rsidRPr="001C16CA">
        <w:rPr>
          <w:rFonts w:ascii="Times New Roman" w:eastAsia="Times New Roman" w:hAnsi="Times New Roman" w:cs="Times New Roman"/>
          <w:sz w:val="24"/>
          <w:szCs w:val="24"/>
          <w:lang w:eastAsia="ru-RU"/>
        </w:rPr>
        <w:t xml:space="preserve">з </w:t>
      </w:r>
      <w:r w:rsidR="004713E8" w:rsidRPr="001C16CA">
        <w:rPr>
          <w:rFonts w:ascii="Times New Roman" w:eastAsia="Times New Roman" w:hAnsi="Times New Roman" w:cs="Times New Roman"/>
          <w:sz w:val="24"/>
          <w:szCs w:val="24"/>
          <w:lang w:eastAsia="ru-RU"/>
        </w:rPr>
        <w:t>«</w:t>
      </w:r>
      <w:r w:rsidR="004713E8" w:rsidRPr="004713E8">
        <w:rPr>
          <w:rFonts w:ascii="Times New Roman" w:eastAsia="Times New Roman" w:hAnsi="Times New Roman" w:cs="Times New Roman"/>
          <w:sz w:val="24"/>
          <w:szCs w:val="24"/>
          <w:lang w:eastAsia="ru-RU"/>
        </w:rPr>
        <w:t xml:space="preserve">для будівництва та обслуговування інших будівель громадської забудови» </w:t>
      </w:r>
      <w:r w:rsidR="004713E8" w:rsidRPr="001C16CA">
        <w:rPr>
          <w:rFonts w:ascii="Times New Roman" w:eastAsia="Times New Roman" w:hAnsi="Times New Roman" w:cs="Times New Roman"/>
          <w:sz w:val="24"/>
          <w:szCs w:val="24"/>
          <w:lang w:eastAsia="ru-RU"/>
        </w:rPr>
        <w:t>на «для будівництва та обслуговування житлового будинку, господарських будівель та споруд» (КВЦПЗ-02.01</w:t>
      </w:r>
      <w:r w:rsidR="004713E8">
        <w:rPr>
          <w:rFonts w:ascii="Times New Roman" w:eastAsia="Times New Roman" w:hAnsi="Times New Roman" w:cs="Times New Roman"/>
          <w:sz w:val="24"/>
          <w:szCs w:val="24"/>
          <w:lang w:eastAsia="ru-RU"/>
        </w:rPr>
        <w:t>).</w:t>
      </w:r>
    </w:p>
    <w:p w14:paraId="24400AF9" w14:textId="77777777" w:rsidR="001C16CA" w:rsidRPr="001C16CA" w:rsidRDefault="001C16CA" w:rsidP="004713E8">
      <w:pPr>
        <w:tabs>
          <w:tab w:val="left" w:pos="0"/>
        </w:tabs>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lang w:eastAsia="ru-RU"/>
        </w:rPr>
        <w:t>3. Контроль за виконанням рішення покласти на</w:t>
      </w:r>
      <w:r w:rsidRPr="001C16CA">
        <w:rPr>
          <w:rFonts w:ascii="Times New Roman" w:eastAsia="Times New Roman" w:hAnsi="Times New Roman" w:cs="Times New Roman"/>
          <w:sz w:val="24"/>
          <w:szCs w:val="24"/>
        </w:rPr>
        <w:t xml:space="preserve"> постійну комісію сільської ради з питань земельних відносин, будівництва, архітектури, просторового планування, природних ресурсів та екології  (голова комісії І. </w:t>
      </w:r>
      <w:proofErr w:type="spellStart"/>
      <w:r w:rsidRPr="001C16CA">
        <w:rPr>
          <w:rFonts w:ascii="Times New Roman" w:eastAsia="Times New Roman" w:hAnsi="Times New Roman" w:cs="Times New Roman"/>
          <w:sz w:val="24"/>
          <w:szCs w:val="24"/>
        </w:rPr>
        <w:t>Соснило</w:t>
      </w:r>
      <w:proofErr w:type="spellEnd"/>
      <w:r w:rsidRPr="001C16CA">
        <w:rPr>
          <w:rFonts w:ascii="Times New Roman" w:eastAsia="Times New Roman" w:hAnsi="Times New Roman" w:cs="Times New Roman"/>
          <w:sz w:val="24"/>
          <w:szCs w:val="24"/>
        </w:rPr>
        <w:t>).</w:t>
      </w:r>
    </w:p>
    <w:p w14:paraId="47F1AB41" w14:textId="77777777" w:rsidR="001C16CA" w:rsidRPr="001C16CA" w:rsidRDefault="001C16CA" w:rsidP="001C16CA">
      <w:pPr>
        <w:suppressAutoHyphens/>
        <w:spacing w:after="0" w:line="240" w:lineRule="auto"/>
        <w:rPr>
          <w:rFonts w:ascii="Times New Roman" w:eastAsia="Lucida Sans Unicode" w:hAnsi="Times New Roman" w:cs="Times New Roman"/>
          <w:sz w:val="24"/>
          <w:szCs w:val="24"/>
        </w:rPr>
      </w:pPr>
    </w:p>
    <w:p w14:paraId="1D43AA51" w14:textId="77777777" w:rsidR="001C16CA" w:rsidRPr="001C16CA" w:rsidRDefault="001C16CA" w:rsidP="001C16CA">
      <w:pPr>
        <w:suppressAutoHyphens/>
        <w:spacing w:after="0" w:line="240" w:lineRule="auto"/>
        <w:rPr>
          <w:rFonts w:ascii="Times New Roman" w:eastAsia="Lucida Sans Unicode" w:hAnsi="Times New Roman" w:cs="Times New Roman"/>
          <w:sz w:val="24"/>
          <w:szCs w:val="24"/>
        </w:rPr>
      </w:pPr>
    </w:p>
    <w:p w14:paraId="47E9A6C3" w14:textId="77777777" w:rsidR="001C16CA" w:rsidRPr="001C16CA" w:rsidRDefault="001C16CA" w:rsidP="001C16CA">
      <w:pPr>
        <w:suppressAutoHyphens/>
        <w:spacing w:after="0" w:line="240" w:lineRule="auto"/>
        <w:rPr>
          <w:rFonts w:ascii="Times New Roman" w:eastAsia="Lucida Sans Unicode" w:hAnsi="Times New Roman" w:cs="Times New Roman"/>
          <w:sz w:val="24"/>
          <w:szCs w:val="24"/>
        </w:rPr>
      </w:pPr>
    </w:p>
    <w:p w14:paraId="69AF6FAA" w14:textId="77777777" w:rsidR="001C16CA" w:rsidRPr="001C16CA" w:rsidRDefault="001C16CA" w:rsidP="004713E8">
      <w:pPr>
        <w:suppressAutoHyphens/>
        <w:spacing w:after="0" w:line="240" w:lineRule="auto"/>
        <w:rPr>
          <w:rFonts w:ascii="Calibri" w:eastAsia="Calibri" w:hAnsi="Calibri" w:cs="Calibri"/>
        </w:rPr>
      </w:pPr>
      <w:bookmarkStart w:id="1" w:name="_Hlk69464354"/>
      <w:r w:rsidRPr="001C16CA">
        <w:rPr>
          <w:rFonts w:ascii="Times New Roman" w:eastAsia="Lucida Sans Unicode" w:hAnsi="Times New Roman" w:cs="Times New Roman"/>
          <w:b/>
          <w:sz w:val="24"/>
          <w:szCs w:val="24"/>
        </w:rPr>
        <w:t>Сільський голова                                                                                         Михайло ЦИХУЛЯК</w:t>
      </w:r>
      <w:bookmarkEnd w:id="1"/>
    </w:p>
    <w:p w14:paraId="0A5BAB05" w14:textId="77777777" w:rsidR="001C16CA" w:rsidRPr="001C16CA" w:rsidRDefault="001C16CA" w:rsidP="001C16CA">
      <w:pPr>
        <w:suppressAutoHyphens/>
        <w:spacing w:after="200" w:line="276" w:lineRule="auto"/>
        <w:rPr>
          <w:rFonts w:ascii="Calibri" w:eastAsia="Calibri" w:hAnsi="Calibri" w:cs="Calibri"/>
        </w:rPr>
      </w:pPr>
    </w:p>
    <w:p w14:paraId="79BCA59F" w14:textId="77777777" w:rsidR="001C16CA" w:rsidRPr="001C16CA" w:rsidRDefault="001C16CA" w:rsidP="001C16CA">
      <w:pPr>
        <w:rPr>
          <w:rFonts w:ascii="Calibri" w:eastAsia="Calibri" w:hAnsi="Calibri" w:cs="Times New Roman"/>
        </w:rPr>
      </w:pPr>
    </w:p>
    <w:p w14:paraId="552AB78D" w14:textId="77777777" w:rsidR="00A502EF" w:rsidRDefault="00A502EF"/>
    <w:sectPr w:rsidR="00A502EF">
      <w:pgSz w:w="11906" w:h="16838"/>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16CA"/>
    <w:rsid w:val="000D542C"/>
    <w:rsid w:val="001C16CA"/>
    <w:rsid w:val="002B2783"/>
    <w:rsid w:val="004713E8"/>
    <w:rsid w:val="004A0BED"/>
    <w:rsid w:val="00795B0C"/>
    <w:rsid w:val="009B0F15"/>
    <w:rsid w:val="00A10EF2"/>
    <w:rsid w:val="00A502EF"/>
    <w:rsid w:val="00C55B70"/>
    <w:rsid w:val="00DA77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0029C"/>
  <w15:docId w15:val="{F7BCA6BA-7574-457D-8E4F-59772E78C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16C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C16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54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1518</Words>
  <Characters>866</Characters>
  <Application>Microsoft Office Word</Application>
  <DocSecurity>0</DocSecurity>
  <Lines>7</Lines>
  <Paragraphs>4</Paragraphs>
  <ScaleCrop>false</ScaleCrop>
  <Company>SPecialiST RePack</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10</cp:revision>
  <dcterms:created xsi:type="dcterms:W3CDTF">2026-06-10T12:29:00Z</dcterms:created>
  <dcterms:modified xsi:type="dcterms:W3CDTF">2026-08-27T11:36:00Z</dcterms:modified>
</cp:coreProperties>
</file>